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F2740" w14:textId="5DCD30A3" w:rsidR="000A02E7" w:rsidRPr="008771BA" w:rsidRDefault="00FD097B" w:rsidP="000A02E7">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23CFD673" wp14:editId="018FE2BE">
            <wp:extent cx="6120130" cy="886904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869045"/>
                    </a:xfrm>
                    <a:prstGeom prst="rect">
                      <a:avLst/>
                    </a:prstGeom>
                  </pic:spPr>
                </pic:pic>
              </a:graphicData>
            </a:graphic>
          </wp:inline>
        </w:drawing>
      </w:r>
    </w:p>
    <w:p w14:paraId="3CF1ADEC" w14:textId="77777777" w:rsidR="000A02E7" w:rsidRPr="000A02E7" w:rsidRDefault="000A02E7" w:rsidP="000A02E7">
      <w:pPr>
        <w:spacing w:after="0" w:line="240" w:lineRule="auto"/>
        <w:jc w:val="right"/>
        <w:rPr>
          <w:rFonts w:ascii="Times New Roman" w:eastAsia="Calibri" w:hAnsi="Times New Roman" w:cs="Times New Roman"/>
          <w:sz w:val="28"/>
          <w:szCs w:val="28"/>
        </w:rPr>
      </w:pPr>
    </w:p>
    <w:tbl>
      <w:tblPr>
        <w:tblStyle w:val="a3"/>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387"/>
      </w:tblGrid>
      <w:tr w:rsidR="000A02E7" w:rsidRPr="00BE3E9E" w14:paraId="75644DC5" w14:textId="77777777" w:rsidTr="00F97D6D">
        <w:tc>
          <w:tcPr>
            <w:tcW w:w="4503" w:type="dxa"/>
          </w:tcPr>
          <w:p w14:paraId="1EAA1140" w14:textId="77777777" w:rsidR="000A02E7" w:rsidRPr="000A02E7" w:rsidRDefault="000A02E7" w:rsidP="000A02E7">
            <w:pPr>
              <w:spacing w:after="0" w:line="240" w:lineRule="auto"/>
              <w:jc w:val="right"/>
              <w:rPr>
                <w:rFonts w:ascii="Times New Roman" w:eastAsia="Calibri" w:hAnsi="Times New Roman" w:cs="Times New Roman"/>
                <w:sz w:val="28"/>
                <w:szCs w:val="28"/>
              </w:rPr>
            </w:pPr>
          </w:p>
        </w:tc>
        <w:tc>
          <w:tcPr>
            <w:tcW w:w="5387" w:type="dxa"/>
          </w:tcPr>
          <w:p w14:paraId="774A3871" w14:textId="752553FD" w:rsidR="000A02E7" w:rsidRPr="00BE3E9E" w:rsidRDefault="000A02E7" w:rsidP="000242E3">
            <w:pPr>
              <w:spacing w:after="0" w:line="240" w:lineRule="auto"/>
              <w:jc w:val="center"/>
              <w:rPr>
                <w:rFonts w:ascii="Times New Roman" w:eastAsia="Calibri" w:hAnsi="Times New Roman" w:cs="Times New Roman"/>
                <w:sz w:val="28"/>
                <w:szCs w:val="28"/>
              </w:rPr>
            </w:pPr>
          </w:p>
        </w:tc>
      </w:tr>
    </w:tbl>
    <w:p w14:paraId="4D280349" w14:textId="5BB90AB8" w:rsidR="0058737D" w:rsidRPr="00BE3E9E" w:rsidRDefault="00FD097B" w:rsidP="00FD097B">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С</w:t>
      </w:r>
      <w:r w:rsidR="0058737D" w:rsidRPr="00BE3E9E">
        <w:rPr>
          <w:rFonts w:ascii="Times New Roman" w:hAnsi="Times New Roman" w:cs="Times New Roman"/>
          <w:bCs/>
          <w:sz w:val="28"/>
          <w:szCs w:val="28"/>
        </w:rPr>
        <w:t>ОДЕРЖАНИЕ</w:t>
      </w:r>
    </w:p>
    <w:p w14:paraId="1312F897" w14:textId="2ACD9BA1" w:rsidR="0058737D" w:rsidRPr="00BE3E9E" w:rsidRDefault="0058737D" w:rsidP="0058737D">
      <w:pPr>
        <w:pStyle w:val="11"/>
        <w:tabs>
          <w:tab w:val="right" w:leader="dot" w:pos="9628"/>
        </w:tabs>
        <w:jc w:val="both"/>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lang w:val="en-US"/>
        </w:rPr>
        <w:t>I</w:t>
      </w:r>
      <w:r w:rsidRPr="00BE3E9E">
        <w:rPr>
          <w:rFonts w:ascii="Times New Roman" w:hAnsi="Times New Roman" w:cs="Times New Roman"/>
          <w:noProof/>
          <w:sz w:val="28"/>
          <w:szCs w:val="28"/>
        </w:rPr>
        <w:t>. ОБЩИЕ ПОЛОЖЕНИЯ</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6</w:t>
      </w:r>
    </w:p>
    <w:p w14:paraId="59D77000" w14:textId="7BCAA380"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1. Используемые термины и сокращения</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6</w:t>
      </w:r>
    </w:p>
    <w:p w14:paraId="38F0A437" w14:textId="2D5AE303" w:rsidR="001A651C" w:rsidRPr="00BE3E9E" w:rsidRDefault="0058737D" w:rsidP="0058737D">
      <w:pPr>
        <w:pStyle w:val="21"/>
        <w:rPr>
          <w:rFonts w:ascii="Times New Roman" w:hAnsi="Times New Roman" w:cs="Times New Roman"/>
          <w:noProof/>
          <w:webHidden/>
          <w:sz w:val="28"/>
          <w:szCs w:val="28"/>
        </w:rPr>
      </w:pPr>
      <w:r w:rsidRPr="00BE3E9E">
        <w:rPr>
          <w:rFonts w:ascii="Times New Roman" w:hAnsi="Times New Roman" w:cs="Times New Roman"/>
          <w:noProof/>
          <w:sz w:val="28"/>
          <w:szCs w:val="28"/>
        </w:rPr>
        <w:t>2. Предмет регулирования</w:t>
      </w:r>
      <w:r w:rsidRPr="00BE3E9E">
        <w:rPr>
          <w:rFonts w:ascii="Times New Roman" w:hAnsi="Times New Roman" w:cs="Times New Roman"/>
          <w:noProof/>
          <w:webHidden/>
          <w:sz w:val="28"/>
          <w:szCs w:val="28"/>
        </w:rPr>
        <w:tab/>
      </w:r>
      <w:r w:rsidR="003C16CA" w:rsidRPr="00BE3E9E">
        <w:rPr>
          <w:rFonts w:ascii="Times New Roman" w:hAnsi="Times New Roman" w:cs="Times New Roman"/>
          <w:noProof/>
          <w:webHidden/>
          <w:sz w:val="28"/>
          <w:szCs w:val="28"/>
        </w:rPr>
        <w:t>6</w:t>
      </w:r>
    </w:p>
    <w:p w14:paraId="02D8A142" w14:textId="090A2CF6" w:rsidR="001A651C" w:rsidRPr="00BE3E9E" w:rsidRDefault="0058737D" w:rsidP="0058737D">
      <w:pPr>
        <w:pStyle w:val="21"/>
        <w:rPr>
          <w:rFonts w:ascii="Times New Roman" w:hAnsi="Times New Roman" w:cs="Times New Roman"/>
          <w:noProof/>
          <w:webHidden/>
          <w:sz w:val="28"/>
          <w:szCs w:val="28"/>
        </w:rPr>
      </w:pPr>
      <w:r w:rsidRPr="00BE3E9E">
        <w:rPr>
          <w:rFonts w:ascii="Times New Roman" w:hAnsi="Times New Roman" w:cs="Times New Roman"/>
          <w:noProof/>
          <w:sz w:val="28"/>
          <w:szCs w:val="28"/>
        </w:rPr>
        <w:t>3. Цели регулирования и принципы осуществления закупок</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8</w:t>
      </w:r>
    </w:p>
    <w:p w14:paraId="4BAF1B32" w14:textId="453840F6" w:rsidR="001A651C" w:rsidRPr="00BE3E9E" w:rsidRDefault="0058737D" w:rsidP="0058737D">
      <w:pPr>
        <w:pStyle w:val="21"/>
        <w:rPr>
          <w:rFonts w:ascii="Times New Roman" w:hAnsi="Times New Roman" w:cs="Times New Roman"/>
          <w:noProof/>
          <w:webHidden/>
          <w:sz w:val="28"/>
          <w:szCs w:val="28"/>
        </w:rPr>
      </w:pPr>
      <w:r w:rsidRPr="00BE3E9E">
        <w:rPr>
          <w:rFonts w:ascii="Times New Roman" w:hAnsi="Times New Roman" w:cs="Times New Roman"/>
          <w:noProof/>
          <w:sz w:val="28"/>
          <w:szCs w:val="28"/>
        </w:rPr>
        <w:t>4. Правовые основы осуществления закупок заказчиком</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8</w:t>
      </w:r>
    </w:p>
    <w:p w14:paraId="17B32C2E" w14:textId="77917D8C" w:rsidR="001A651C" w:rsidRPr="00BE3E9E" w:rsidRDefault="0058737D" w:rsidP="0058737D">
      <w:pPr>
        <w:pStyle w:val="21"/>
        <w:rPr>
          <w:rFonts w:ascii="Times New Roman" w:hAnsi="Times New Roman" w:cs="Times New Roman"/>
          <w:noProof/>
          <w:webHidden/>
          <w:sz w:val="28"/>
          <w:szCs w:val="28"/>
        </w:rPr>
      </w:pPr>
      <w:r w:rsidRPr="00BE3E9E">
        <w:rPr>
          <w:rFonts w:ascii="Times New Roman" w:hAnsi="Times New Roman" w:cs="Times New Roman"/>
          <w:noProof/>
          <w:sz w:val="28"/>
          <w:szCs w:val="28"/>
        </w:rPr>
        <w:t>5. Информационное обеспечение закупок</w:t>
      </w:r>
      <w:r w:rsidR="001A651C" w:rsidRPr="00BE3E9E">
        <w:rPr>
          <w:rFonts w:ascii="Times New Roman" w:hAnsi="Times New Roman" w:cs="Times New Roman"/>
          <w:noProof/>
          <w:webHidden/>
          <w:sz w:val="28"/>
          <w:szCs w:val="28"/>
        </w:rPr>
        <w:tab/>
      </w:r>
      <w:r w:rsidR="003C16CA" w:rsidRPr="00BE3E9E">
        <w:rPr>
          <w:rFonts w:ascii="Times New Roman" w:hAnsi="Times New Roman" w:cs="Times New Roman"/>
          <w:noProof/>
          <w:webHidden/>
          <w:sz w:val="28"/>
          <w:szCs w:val="28"/>
        </w:rPr>
        <w:t>9</w:t>
      </w:r>
    </w:p>
    <w:p w14:paraId="4FB2911D" w14:textId="10753CD2" w:rsidR="00410D2C" w:rsidRPr="00BE3E9E" w:rsidRDefault="0058737D" w:rsidP="0058737D">
      <w:pPr>
        <w:pStyle w:val="21"/>
        <w:rPr>
          <w:rFonts w:ascii="Times New Roman" w:hAnsi="Times New Roman" w:cs="Times New Roman"/>
          <w:noProof/>
          <w:webHidden/>
          <w:sz w:val="28"/>
          <w:szCs w:val="28"/>
        </w:rPr>
      </w:pPr>
      <w:r w:rsidRPr="00BE3E9E">
        <w:rPr>
          <w:rFonts w:ascii="Times New Roman" w:hAnsi="Times New Roman" w:cs="Times New Roman"/>
          <w:noProof/>
          <w:spacing w:val="-2"/>
          <w:sz w:val="28"/>
          <w:szCs w:val="28"/>
        </w:rPr>
        <w:t>6. Планирование закупок</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1</w:t>
      </w:r>
      <w:r w:rsidR="003C16CA" w:rsidRPr="00BE3E9E">
        <w:rPr>
          <w:rFonts w:ascii="Times New Roman" w:hAnsi="Times New Roman" w:cs="Times New Roman"/>
          <w:noProof/>
          <w:webHidden/>
          <w:sz w:val="28"/>
          <w:szCs w:val="28"/>
        </w:rPr>
        <w:t>1</w:t>
      </w:r>
    </w:p>
    <w:p w14:paraId="1075EC6A" w14:textId="457FD0EB"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7. Способы осуществления закупок</w:t>
      </w:r>
      <w:r w:rsidRPr="00BE3E9E">
        <w:rPr>
          <w:rFonts w:ascii="Times New Roman" w:hAnsi="Times New Roman" w:cs="Times New Roman"/>
          <w:noProof/>
          <w:webHidden/>
          <w:sz w:val="28"/>
          <w:szCs w:val="28"/>
        </w:rPr>
        <w:tab/>
      </w:r>
      <w:r w:rsidR="00410D2C" w:rsidRPr="00BE3E9E">
        <w:rPr>
          <w:rFonts w:ascii="Times New Roman" w:hAnsi="Times New Roman" w:cs="Times New Roman"/>
          <w:noProof/>
          <w:webHidden/>
          <w:sz w:val="28"/>
          <w:szCs w:val="28"/>
        </w:rPr>
        <w:t>1</w:t>
      </w:r>
      <w:r w:rsidR="003C16CA" w:rsidRPr="00BE3E9E">
        <w:rPr>
          <w:rFonts w:ascii="Times New Roman" w:hAnsi="Times New Roman" w:cs="Times New Roman"/>
          <w:noProof/>
          <w:webHidden/>
          <w:sz w:val="28"/>
          <w:szCs w:val="28"/>
        </w:rPr>
        <w:t>2</w:t>
      </w:r>
    </w:p>
    <w:p w14:paraId="16FB610C" w14:textId="3D03DA64"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8. Требования к извещению об осуществлении закупки, документации о закупке</w:t>
      </w:r>
      <w:r w:rsidRPr="00BE3E9E">
        <w:rPr>
          <w:rFonts w:ascii="Times New Roman" w:hAnsi="Times New Roman" w:cs="Times New Roman"/>
          <w:noProof/>
          <w:webHidden/>
          <w:sz w:val="28"/>
          <w:szCs w:val="28"/>
        </w:rPr>
        <w:tab/>
      </w:r>
      <w:r w:rsidR="00410D2C" w:rsidRPr="00BE3E9E">
        <w:rPr>
          <w:rFonts w:ascii="Times New Roman" w:hAnsi="Times New Roman" w:cs="Times New Roman"/>
          <w:noProof/>
          <w:webHidden/>
          <w:sz w:val="28"/>
          <w:szCs w:val="28"/>
        </w:rPr>
        <w:t>1</w:t>
      </w:r>
      <w:r w:rsidR="003C16CA" w:rsidRPr="00BE3E9E">
        <w:rPr>
          <w:rFonts w:ascii="Times New Roman" w:hAnsi="Times New Roman" w:cs="Times New Roman"/>
          <w:noProof/>
          <w:sz w:val="28"/>
          <w:szCs w:val="28"/>
        </w:rPr>
        <w:t>3</w:t>
      </w:r>
    </w:p>
    <w:p w14:paraId="44C6C839" w14:textId="7C87644E"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9. Разъяснения положений извещения об осуществлении запроса котировок в электронной форме, документации о закупке и внесение в них изменений</w:t>
      </w:r>
      <w:r w:rsidR="00410D2C" w:rsidRPr="00BE3E9E">
        <w:rPr>
          <w:rFonts w:ascii="Times New Roman" w:hAnsi="Times New Roman" w:cs="Times New Roman"/>
          <w:noProof/>
          <w:sz w:val="28"/>
          <w:szCs w:val="28"/>
        </w:rPr>
        <w:t>….</w:t>
      </w:r>
      <w:r w:rsidR="00410D2C" w:rsidRPr="00BE3E9E">
        <w:rPr>
          <w:rFonts w:ascii="Times New Roman" w:hAnsi="Times New Roman" w:cs="Times New Roman"/>
          <w:noProof/>
          <w:webHidden/>
          <w:sz w:val="28"/>
          <w:szCs w:val="28"/>
        </w:rPr>
        <w:tab/>
        <w:t>1</w:t>
      </w:r>
      <w:r w:rsidR="003C16CA" w:rsidRPr="00BE3E9E">
        <w:rPr>
          <w:rFonts w:ascii="Times New Roman" w:hAnsi="Times New Roman" w:cs="Times New Roman"/>
          <w:noProof/>
          <w:webHidden/>
          <w:sz w:val="28"/>
          <w:szCs w:val="28"/>
        </w:rPr>
        <w:t>8</w:t>
      </w:r>
    </w:p>
    <w:p w14:paraId="18FC1BC2" w14:textId="756EE776"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10. Начальная (максимальная) цена договора, цена договора, заключаемого с единственным поставщиком (подрядчиком, исполнителем)</w:t>
      </w:r>
      <w:r w:rsidR="00410D2C" w:rsidRPr="00BE3E9E">
        <w:rPr>
          <w:rFonts w:ascii="Times New Roman" w:hAnsi="Times New Roman" w:cs="Times New Roman"/>
          <w:noProof/>
          <w:webHidden/>
          <w:sz w:val="28"/>
          <w:szCs w:val="28"/>
        </w:rPr>
        <w:t xml:space="preserve"> </w:t>
      </w:r>
      <w:r w:rsidR="00E51C14" w:rsidRPr="00BE3E9E">
        <w:rPr>
          <w:rFonts w:ascii="Times New Roman" w:hAnsi="Times New Roman" w:cs="Times New Roman"/>
          <w:noProof/>
          <w:sz w:val="28"/>
          <w:szCs w:val="28"/>
        </w:rPr>
        <w:tab/>
      </w:r>
      <w:r w:rsidR="00410D2C" w:rsidRPr="00BE3E9E">
        <w:rPr>
          <w:rFonts w:ascii="Times New Roman" w:hAnsi="Times New Roman" w:cs="Times New Roman"/>
          <w:noProof/>
          <w:sz w:val="28"/>
          <w:szCs w:val="28"/>
        </w:rPr>
        <w:t>1</w:t>
      </w:r>
      <w:r w:rsidR="003C16CA" w:rsidRPr="00BE3E9E">
        <w:rPr>
          <w:rFonts w:ascii="Times New Roman" w:hAnsi="Times New Roman" w:cs="Times New Roman"/>
          <w:noProof/>
          <w:sz w:val="28"/>
          <w:szCs w:val="28"/>
        </w:rPr>
        <w:t>9</w:t>
      </w:r>
    </w:p>
    <w:p w14:paraId="1AC1AE48" w14:textId="6FFE7F98"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11. Правила описания предмета конкурентной закупки</w:t>
      </w:r>
      <w:r w:rsidRPr="00BE3E9E">
        <w:rPr>
          <w:rFonts w:ascii="Times New Roman" w:hAnsi="Times New Roman" w:cs="Times New Roman"/>
          <w:noProof/>
          <w:webHidden/>
          <w:sz w:val="28"/>
          <w:szCs w:val="28"/>
        </w:rPr>
        <w:tab/>
      </w:r>
      <w:r w:rsidRPr="00BE3E9E">
        <w:rPr>
          <w:rFonts w:ascii="Times New Roman" w:hAnsi="Times New Roman" w:cs="Times New Roman"/>
          <w:noProof/>
          <w:sz w:val="28"/>
          <w:szCs w:val="28"/>
        </w:rPr>
        <w:t>2</w:t>
      </w:r>
      <w:r w:rsidR="003C16CA" w:rsidRPr="00BE3E9E">
        <w:rPr>
          <w:rFonts w:ascii="Times New Roman" w:hAnsi="Times New Roman" w:cs="Times New Roman"/>
          <w:noProof/>
          <w:sz w:val="28"/>
          <w:szCs w:val="28"/>
        </w:rPr>
        <w:t>3</w:t>
      </w:r>
    </w:p>
    <w:p w14:paraId="1347BA9A" w14:textId="0BE3BEED"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pacing w:val="-4"/>
          <w:sz w:val="28"/>
          <w:szCs w:val="28"/>
        </w:rPr>
        <w:t>12. Требования к участникам закупки</w:t>
      </w:r>
      <w:r w:rsidRPr="00BE3E9E">
        <w:rPr>
          <w:rFonts w:ascii="Times New Roman" w:hAnsi="Times New Roman" w:cs="Times New Roman"/>
          <w:noProof/>
          <w:webHidden/>
          <w:sz w:val="28"/>
          <w:szCs w:val="28"/>
        </w:rPr>
        <w:tab/>
      </w:r>
      <w:r w:rsidR="00410D2C" w:rsidRPr="00BE3E9E">
        <w:rPr>
          <w:rFonts w:ascii="Times New Roman" w:hAnsi="Times New Roman" w:cs="Times New Roman"/>
          <w:noProof/>
          <w:webHidden/>
          <w:sz w:val="28"/>
          <w:szCs w:val="28"/>
        </w:rPr>
        <w:t>2</w:t>
      </w:r>
      <w:r w:rsidR="00FC727A" w:rsidRPr="00BE3E9E">
        <w:rPr>
          <w:rFonts w:ascii="Times New Roman" w:hAnsi="Times New Roman" w:cs="Times New Roman"/>
          <w:noProof/>
          <w:webHidden/>
          <w:sz w:val="28"/>
          <w:szCs w:val="28"/>
        </w:rPr>
        <w:t>3</w:t>
      </w:r>
    </w:p>
    <w:p w14:paraId="41CE737F" w14:textId="0918CB39"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13. </w:t>
      </w:r>
      <w:r w:rsidR="00591062" w:rsidRPr="00591062">
        <w:rPr>
          <w:rFonts w:ascii="Times New Roman" w:hAnsi="Times New Roman" w:cs="Times New Roman"/>
          <w:noProof/>
          <w:sz w:val="28"/>
          <w:szCs w:val="28"/>
        </w:rPr>
        <w:t>Предоставление национального режима при осуществлении закупок</w:t>
      </w:r>
      <w:r w:rsidRPr="00BE3E9E">
        <w:rPr>
          <w:rFonts w:ascii="Times New Roman" w:hAnsi="Times New Roman" w:cs="Times New Roman"/>
          <w:noProof/>
          <w:webHidden/>
          <w:sz w:val="28"/>
          <w:szCs w:val="28"/>
        </w:rPr>
        <w:tab/>
      </w:r>
      <w:r w:rsidR="00410D2C" w:rsidRPr="00BE3E9E">
        <w:rPr>
          <w:rFonts w:ascii="Times New Roman" w:hAnsi="Times New Roman" w:cs="Times New Roman"/>
          <w:noProof/>
          <w:webHidden/>
          <w:sz w:val="28"/>
          <w:szCs w:val="28"/>
        </w:rPr>
        <w:t>2</w:t>
      </w:r>
      <w:r w:rsidR="003C16CA" w:rsidRPr="00BE3E9E">
        <w:rPr>
          <w:rFonts w:ascii="Times New Roman" w:hAnsi="Times New Roman" w:cs="Times New Roman"/>
          <w:noProof/>
          <w:webHidden/>
          <w:sz w:val="28"/>
          <w:szCs w:val="28"/>
        </w:rPr>
        <w:t>6</w:t>
      </w:r>
    </w:p>
    <w:p w14:paraId="2831A8E7" w14:textId="293E1539"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14. Особенности проведения совместных закупок</w:t>
      </w:r>
      <w:r w:rsidRPr="00BE3E9E">
        <w:rPr>
          <w:rFonts w:ascii="Times New Roman" w:hAnsi="Times New Roman" w:cs="Times New Roman"/>
          <w:noProof/>
          <w:webHidden/>
          <w:sz w:val="28"/>
          <w:szCs w:val="28"/>
        </w:rPr>
        <w:tab/>
      </w:r>
      <w:r w:rsidR="00410D2C" w:rsidRPr="00BE3E9E">
        <w:rPr>
          <w:rFonts w:ascii="Times New Roman" w:hAnsi="Times New Roman" w:cs="Times New Roman"/>
          <w:noProof/>
          <w:webHidden/>
          <w:sz w:val="28"/>
          <w:szCs w:val="28"/>
        </w:rPr>
        <w:t>2</w:t>
      </w:r>
      <w:r w:rsidR="00FC727A" w:rsidRPr="00BE3E9E">
        <w:rPr>
          <w:rFonts w:ascii="Times New Roman" w:hAnsi="Times New Roman" w:cs="Times New Roman"/>
          <w:noProof/>
          <w:webHidden/>
          <w:sz w:val="28"/>
          <w:szCs w:val="28"/>
        </w:rPr>
        <w:t>7</w:t>
      </w:r>
    </w:p>
    <w:p w14:paraId="142970A0" w14:textId="00636485"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15. Особенности участия субъектов малого и среднего предпринимательства в проведении закупок</w:t>
      </w:r>
      <w:r w:rsidRPr="00BE3E9E">
        <w:rPr>
          <w:rFonts w:ascii="Times New Roman" w:hAnsi="Times New Roman" w:cs="Times New Roman"/>
          <w:noProof/>
          <w:webHidden/>
          <w:sz w:val="28"/>
          <w:szCs w:val="28"/>
        </w:rPr>
        <w:tab/>
      </w:r>
      <w:r w:rsidR="00410D2C" w:rsidRPr="00BE3E9E">
        <w:rPr>
          <w:rFonts w:ascii="Times New Roman" w:hAnsi="Times New Roman" w:cs="Times New Roman"/>
          <w:noProof/>
          <w:webHidden/>
          <w:sz w:val="28"/>
          <w:szCs w:val="28"/>
        </w:rPr>
        <w:t>2</w:t>
      </w:r>
      <w:r w:rsidR="00FC727A" w:rsidRPr="00BE3E9E">
        <w:rPr>
          <w:rFonts w:ascii="Times New Roman" w:hAnsi="Times New Roman" w:cs="Times New Roman"/>
          <w:noProof/>
          <w:webHidden/>
          <w:sz w:val="28"/>
          <w:szCs w:val="28"/>
        </w:rPr>
        <w:t>8</w:t>
      </w:r>
    </w:p>
    <w:p w14:paraId="14D26146" w14:textId="125CEBCB"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16. Особенности проведения закупок с переторжкой</w:t>
      </w:r>
      <w:r w:rsidRPr="00BE3E9E">
        <w:rPr>
          <w:rFonts w:ascii="Times New Roman" w:hAnsi="Times New Roman" w:cs="Times New Roman"/>
          <w:noProof/>
          <w:webHidden/>
          <w:sz w:val="28"/>
          <w:szCs w:val="28"/>
        </w:rPr>
        <w:tab/>
      </w:r>
      <w:r w:rsidR="003C16CA" w:rsidRPr="00BE3E9E">
        <w:rPr>
          <w:rFonts w:ascii="Times New Roman" w:hAnsi="Times New Roman" w:cs="Times New Roman"/>
          <w:noProof/>
          <w:webHidden/>
          <w:sz w:val="28"/>
          <w:szCs w:val="28"/>
        </w:rPr>
        <w:t>30</w:t>
      </w:r>
    </w:p>
    <w:p w14:paraId="65EA8847" w14:textId="26DE3866"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17. Особенности проведения конкурентных закупок с неопределенным объемом товаров, работ, услуг</w:t>
      </w:r>
      <w:r w:rsidRPr="00BE3E9E">
        <w:rPr>
          <w:rFonts w:ascii="Times New Roman" w:hAnsi="Times New Roman" w:cs="Times New Roman"/>
          <w:noProof/>
          <w:webHidden/>
          <w:sz w:val="28"/>
          <w:szCs w:val="28"/>
        </w:rPr>
        <w:tab/>
      </w:r>
      <w:r w:rsidR="00E93276" w:rsidRPr="00BE3E9E">
        <w:rPr>
          <w:rFonts w:ascii="Times New Roman" w:hAnsi="Times New Roman" w:cs="Times New Roman"/>
          <w:noProof/>
          <w:webHidden/>
          <w:sz w:val="28"/>
          <w:szCs w:val="28"/>
        </w:rPr>
        <w:t>3</w:t>
      </w:r>
      <w:r w:rsidR="00FC727A" w:rsidRPr="00BE3E9E">
        <w:rPr>
          <w:rFonts w:ascii="Times New Roman" w:hAnsi="Times New Roman" w:cs="Times New Roman"/>
          <w:noProof/>
          <w:webHidden/>
          <w:sz w:val="28"/>
          <w:szCs w:val="28"/>
        </w:rPr>
        <w:t>1</w:t>
      </w:r>
    </w:p>
    <w:p w14:paraId="717B016D" w14:textId="791DE4B6"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18. Особенности участия в закупках коллективных участников</w:t>
      </w:r>
      <w:r w:rsidRPr="00BE3E9E">
        <w:rPr>
          <w:rFonts w:ascii="Times New Roman" w:hAnsi="Times New Roman" w:cs="Times New Roman"/>
          <w:noProof/>
          <w:webHidden/>
          <w:sz w:val="28"/>
          <w:szCs w:val="28"/>
        </w:rPr>
        <w:tab/>
      </w:r>
      <w:r w:rsidRPr="00BE3E9E">
        <w:rPr>
          <w:rFonts w:ascii="Times New Roman" w:hAnsi="Times New Roman" w:cs="Times New Roman"/>
          <w:noProof/>
          <w:sz w:val="28"/>
          <w:szCs w:val="28"/>
        </w:rPr>
        <w:t>3</w:t>
      </w:r>
      <w:r w:rsidR="00FC727A" w:rsidRPr="00BE3E9E">
        <w:rPr>
          <w:rFonts w:ascii="Times New Roman" w:hAnsi="Times New Roman" w:cs="Times New Roman"/>
          <w:noProof/>
          <w:sz w:val="28"/>
          <w:szCs w:val="28"/>
        </w:rPr>
        <w:t>2</w:t>
      </w:r>
    </w:p>
    <w:p w14:paraId="16F2B98C" w14:textId="37639F20" w:rsidR="0058737D" w:rsidRPr="00BE3E9E" w:rsidRDefault="0058737D" w:rsidP="0058737D">
      <w:pPr>
        <w:pStyle w:val="21"/>
        <w:rPr>
          <w:rFonts w:ascii="Times New Roman" w:hAnsi="Times New Roman" w:cs="Times New Roman"/>
          <w:noProof/>
          <w:sz w:val="28"/>
          <w:szCs w:val="28"/>
        </w:rPr>
      </w:pPr>
      <w:r w:rsidRPr="00BE3E9E">
        <w:rPr>
          <w:rFonts w:ascii="Times New Roman" w:hAnsi="Times New Roman" w:cs="Times New Roman"/>
          <w:noProof/>
          <w:sz w:val="28"/>
          <w:szCs w:val="28"/>
        </w:rPr>
        <w:t>19. Обеспечение заявки на участие в закупке</w:t>
      </w:r>
      <w:r w:rsidR="00410D2C" w:rsidRPr="00BE3E9E">
        <w:rPr>
          <w:rFonts w:ascii="Times New Roman" w:hAnsi="Times New Roman" w:cs="Times New Roman"/>
          <w:noProof/>
          <w:webHidden/>
          <w:sz w:val="28"/>
          <w:szCs w:val="28"/>
        </w:rPr>
        <w:tab/>
      </w:r>
      <w:r w:rsidR="00410D2C" w:rsidRPr="00BE3E9E">
        <w:rPr>
          <w:rFonts w:ascii="Times New Roman" w:hAnsi="Times New Roman" w:cs="Times New Roman"/>
          <w:noProof/>
          <w:sz w:val="28"/>
          <w:szCs w:val="28"/>
        </w:rPr>
        <w:t>3</w:t>
      </w:r>
      <w:r w:rsidR="00FC727A" w:rsidRPr="00BE3E9E">
        <w:rPr>
          <w:rFonts w:ascii="Times New Roman" w:hAnsi="Times New Roman" w:cs="Times New Roman"/>
          <w:noProof/>
          <w:sz w:val="28"/>
          <w:szCs w:val="28"/>
        </w:rPr>
        <w:t>3</w:t>
      </w:r>
    </w:p>
    <w:p w14:paraId="78C4E894" w14:textId="52B96684" w:rsidR="007D3BD6" w:rsidRPr="00BE3E9E" w:rsidRDefault="007D3BD6" w:rsidP="00F97D6D">
      <w:pPr>
        <w:pStyle w:val="21"/>
        <w:rPr>
          <w:rFonts w:ascii="Times New Roman" w:hAnsi="Times New Roman" w:cs="Times New Roman"/>
          <w:sz w:val="28"/>
          <w:szCs w:val="28"/>
        </w:rPr>
      </w:pPr>
      <w:r w:rsidRPr="00BE3E9E">
        <w:rPr>
          <w:rFonts w:ascii="Times New Roman" w:hAnsi="Times New Roman" w:cs="Times New Roman"/>
          <w:sz w:val="28"/>
          <w:szCs w:val="28"/>
        </w:rPr>
        <w:t>19.1. Особенности обеспечения заявки на участие в закупке, участниками которой могут быть только субъекты малого и среднего предпринимательства</w:t>
      </w:r>
      <w:r w:rsidRPr="00BE3E9E">
        <w:rPr>
          <w:rFonts w:ascii="Times New Roman" w:hAnsi="Times New Roman" w:cs="Times New Roman"/>
          <w:webHidden/>
          <w:sz w:val="28"/>
          <w:szCs w:val="28"/>
        </w:rPr>
        <w:tab/>
      </w:r>
      <w:r w:rsidRPr="00BE3E9E">
        <w:rPr>
          <w:rFonts w:ascii="Times New Roman" w:hAnsi="Times New Roman" w:cs="Times New Roman"/>
          <w:webHidden/>
          <w:sz w:val="28"/>
          <w:szCs w:val="28"/>
        </w:rPr>
        <w:fldChar w:fldCharType="begin"/>
      </w:r>
      <w:r w:rsidRPr="00BE3E9E">
        <w:rPr>
          <w:rFonts w:ascii="Times New Roman" w:hAnsi="Times New Roman" w:cs="Times New Roman"/>
          <w:webHidden/>
          <w:sz w:val="28"/>
          <w:szCs w:val="28"/>
        </w:rPr>
        <w:instrText xml:space="preserve"> PAGEREF _Toc103698939 \h </w:instrText>
      </w:r>
      <w:r w:rsidRPr="00BE3E9E">
        <w:rPr>
          <w:rFonts w:ascii="Times New Roman" w:hAnsi="Times New Roman" w:cs="Times New Roman"/>
          <w:webHidden/>
          <w:sz w:val="28"/>
          <w:szCs w:val="28"/>
        </w:rPr>
      </w:r>
      <w:r w:rsidRPr="00BE3E9E">
        <w:rPr>
          <w:rFonts w:ascii="Times New Roman" w:hAnsi="Times New Roman" w:cs="Times New Roman"/>
          <w:webHidden/>
          <w:sz w:val="28"/>
          <w:szCs w:val="28"/>
        </w:rPr>
        <w:fldChar w:fldCharType="separate"/>
      </w:r>
      <w:r w:rsidR="00E346D0">
        <w:rPr>
          <w:rFonts w:ascii="Times New Roman" w:hAnsi="Times New Roman" w:cs="Times New Roman"/>
          <w:noProof/>
          <w:webHidden/>
          <w:sz w:val="28"/>
          <w:szCs w:val="28"/>
        </w:rPr>
        <w:t>35</w:t>
      </w:r>
      <w:r w:rsidRPr="00BE3E9E">
        <w:rPr>
          <w:rFonts w:ascii="Times New Roman" w:hAnsi="Times New Roman" w:cs="Times New Roman"/>
          <w:webHidden/>
          <w:sz w:val="28"/>
          <w:szCs w:val="28"/>
        </w:rPr>
        <w:fldChar w:fldCharType="end"/>
      </w:r>
    </w:p>
    <w:p w14:paraId="351B62DD" w14:textId="398DE53A"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20. Требования к банковской гарантии</w:t>
      </w:r>
      <w:r w:rsidRPr="00BE3E9E">
        <w:rPr>
          <w:rFonts w:ascii="Times New Roman" w:hAnsi="Times New Roman" w:cs="Times New Roman"/>
          <w:noProof/>
          <w:webHidden/>
          <w:sz w:val="28"/>
          <w:szCs w:val="28"/>
        </w:rPr>
        <w:tab/>
      </w:r>
      <w:r w:rsidR="00410D2C" w:rsidRPr="00BE3E9E">
        <w:rPr>
          <w:rFonts w:ascii="Times New Roman" w:hAnsi="Times New Roman" w:cs="Times New Roman"/>
          <w:noProof/>
          <w:webHidden/>
          <w:sz w:val="28"/>
          <w:szCs w:val="28"/>
        </w:rPr>
        <w:t>3</w:t>
      </w:r>
      <w:r w:rsidR="003C16CA" w:rsidRPr="00BE3E9E">
        <w:rPr>
          <w:rFonts w:ascii="Times New Roman" w:hAnsi="Times New Roman" w:cs="Times New Roman"/>
          <w:noProof/>
          <w:webHidden/>
          <w:sz w:val="28"/>
          <w:szCs w:val="28"/>
        </w:rPr>
        <w:t>6</w:t>
      </w:r>
    </w:p>
    <w:p w14:paraId="76AC7DBE" w14:textId="6E3E5640"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21. Обеспечение исполнения договора</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3</w:t>
      </w:r>
      <w:r w:rsidR="003C16CA" w:rsidRPr="00BE3E9E">
        <w:rPr>
          <w:rFonts w:ascii="Times New Roman" w:hAnsi="Times New Roman" w:cs="Times New Roman"/>
          <w:noProof/>
          <w:webHidden/>
          <w:sz w:val="28"/>
          <w:szCs w:val="28"/>
        </w:rPr>
        <w:t>8</w:t>
      </w:r>
    </w:p>
    <w:p w14:paraId="3073E156" w14:textId="7AE66FAD" w:rsidR="00193F41" w:rsidRPr="00BE3E9E" w:rsidRDefault="00193F41" w:rsidP="0058737D">
      <w:pPr>
        <w:pStyle w:val="21"/>
        <w:rPr>
          <w:rFonts w:ascii="Times New Roman" w:hAnsi="Times New Roman" w:cs="Times New Roman"/>
          <w:noProof/>
          <w:sz w:val="28"/>
          <w:szCs w:val="28"/>
        </w:rPr>
      </w:pPr>
      <w:r w:rsidRPr="00BE3E9E">
        <w:rPr>
          <w:rFonts w:ascii="Times New Roman" w:hAnsi="Times New Roman" w:cs="Times New Roman"/>
          <w:noProof/>
          <w:sz w:val="28"/>
          <w:szCs w:val="28"/>
        </w:rPr>
        <w:lastRenderedPageBreak/>
        <w:t xml:space="preserve">21.1. </w:t>
      </w:r>
      <w:r w:rsidRPr="00BE3E9E">
        <w:rPr>
          <w:rFonts w:ascii="Times New Roman" w:eastAsia="Calibri" w:hAnsi="Times New Roman" w:cs="Times New Roman"/>
          <w:sz w:val="28"/>
          <w:szCs w:val="28"/>
        </w:rPr>
        <w:t>Обеспечение исполнения договора, заключаемого по результатам конкурентной закупки, участниками которой могут быть только субъекты малого</w:t>
      </w:r>
      <w:r w:rsidR="00E51C14" w:rsidRPr="00BE3E9E">
        <w:rPr>
          <w:rFonts w:ascii="Times New Roman" w:eastAsia="Calibri" w:hAnsi="Times New Roman" w:cs="Times New Roman"/>
          <w:sz w:val="28"/>
          <w:szCs w:val="28"/>
        </w:rPr>
        <w:t xml:space="preserve"> </w:t>
      </w:r>
      <w:r w:rsidR="00FC727A" w:rsidRPr="00BE3E9E">
        <w:rPr>
          <w:rFonts w:ascii="Times New Roman" w:eastAsia="Calibri" w:hAnsi="Times New Roman" w:cs="Times New Roman"/>
          <w:sz w:val="28"/>
          <w:szCs w:val="28"/>
        </w:rPr>
        <w:t>и среднего предпринимательства</w:t>
      </w:r>
      <w:r w:rsidR="00FC727A" w:rsidRPr="00BE3E9E">
        <w:rPr>
          <w:rFonts w:ascii="Times New Roman" w:eastAsia="Calibri" w:hAnsi="Times New Roman" w:cs="Times New Roman"/>
          <w:sz w:val="28"/>
          <w:szCs w:val="28"/>
        </w:rPr>
        <w:tab/>
        <w:t>40</w:t>
      </w:r>
    </w:p>
    <w:p w14:paraId="5260CA79" w14:textId="34D4136B"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22. Антидемпинговые меры</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4</w:t>
      </w:r>
      <w:r w:rsidR="003C16CA" w:rsidRPr="00BE3E9E">
        <w:rPr>
          <w:rFonts w:ascii="Times New Roman" w:hAnsi="Times New Roman" w:cs="Times New Roman"/>
          <w:noProof/>
          <w:webHidden/>
          <w:sz w:val="28"/>
          <w:szCs w:val="28"/>
        </w:rPr>
        <w:t>1</w:t>
      </w:r>
    </w:p>
    <w:p w14:paraId="664465E3" w14:textId="7779FFC3"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23. Комиссия по осуществлению закупок</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4</w:t>
      </w:r>
      <w:r w:rsidR="003C16CA" w:rsidRPr="00BE3E9E">
        <w:rPr>
          <w:rFonts w:ascii="Times New Roman" w:hAnsi="Times New Roman" w:cs="Times New Roman"/>
          <w:noProof/>
          <w:webHidden/>
          <w:sz w:val="28"/>
          <w:szCs w:val="28"/>
        </w:rPr>
        <w:t>2</w:t>
      </w:r>
    </w:p>
    <w:p w14:paraId="69059ED0" w14:textId="5BCB277D"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24. Отмена закупки</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4</w:t>
      </w:r>
      <w:r w:rsidR="003C16CA" w:rsidRPr="00BE3E9E">
        <w:rPr>
          <w:rFonts w:ascii="Times New Roman" w:hAnsi="Times New Roman" w:cs="Times New Roman"/>
          <w:noProof/>
          <w:webHidden/>
          <w:sz w:val="28"/>
          <w:szCs w:val="28"/>
        </w:rPr>
        <w:t>4</w:t>
      </w:r>
    </w:p>
    <w:p w14:paraId="17AA7A3D" w14:textId="514157A6" w:rsidR="0058737D" w:rsidRPr="00BE3E9E" w:rsidRDefault="0058737D" w:rsidP="0058737D">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25. Заключение договора по результатам закупки</w:t>
      </w:r>
      <w:r w:rsidR="00B16D7A"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4</w:t>
      </w:r>
      <w:r w:rsidR="003C16CA" w:rsidRPr="00BE3E9E">
        <w:rPr>
          <w:rFonts w:ascii="Times New Roman" w:hAnsi="Times New Roman" w:cs="Times New Roman"/>
          <w:noProof/>
          <w:webHidden/>
          <w:sz w:val="28"/>
          <w:szCs w:val="28"/>
        </w:rPr>
        <w:t>4</w:t>
      </w:r>
    </w:p>
    <w:p w14:paraId="0220467D" w14:textId="331A6B1D" w:rsidR="0058737D" w:rsidRPr="00BE3E9E" w:rsidRDefault="0058737D" w:rsidP="0058737D">
      <w:pPr>
        <w:pStyle w:val="21"/>
        <w:rPr>
          <w:rFonts w:ascii="Times New Roman" w:hAnsi="Times New Roman" w:cs="Times New Roman"/>
          <w:noProof/>
          <w:sz w:val="28"/>
          <w:szCs w:val="28"/>
        </w:rPr>
      </w:pPr>
      <w:r w:rsidRPr="00BE3E9E">
        <w:rPr>
          <w:rFonts w:ascii="Times New Roman" w:hAnsi="Times New Roman" w:cs="Times New Roman"/>
          <w:noProof/>
          <w:sz w:val="28"/>
          <w:szCs w:val="28"/>
        </w:rPr>
        <w:t>26.  Исполнение договора</w:t>
      </w:r>
      <w:r w:rsidRPr="00BE3E9E">
        <w:rPr>
          <w:rFonts w:ascii="Times New Roman" w:hAnsi="Times New Roman" w:cs="Times New Roman"/>
          <w:noProof/>
          <w:webHidden/>
          <w:sz w:val="28"/>
          <w:szCs w:val="28"/>
        </w:rPr>
        <w:tab/>
      </w:r>
      <w:r w:rsidR="00B16D7A" w:rsidRPr="00BE3E9E">
        <w:rPr>
          <w:rFonts w:ascii="Times New Roman" w:hAnsi="Times New Roman" w:cs="Times New Roman"/>
          <w:noProof/>
          <w:webHidden/>
          <w:sz w:val="28"/>
          <w:szCs w:val="28"/>
        </w:rPr>
        <w:t>4</w:t>
      </w:r>
      <w:r w:rsidR="00FC727A" w:rsidRPr="00BE3E9E">
        <w:rPr>
          <w:rFonts w:ascii="Times New Roman" w:hAnsi="Times New Roman" w:cs="Times New Roman"/>
          <w:noProof/>
          <w:webHidden/>
          <w:sz w:val="28"/>
          <w:szCs w:val="28"/>
        </w:rPr>
        <w:t>6</w:t>
      </w:r>
    </w:p>
    <w:p w14:paraId="2B3CD219" w14:textId="04445A1C"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27. Изменение, расторжение договора</w:t>
      </w:r>
      <w:r w:rsidRPr="00BE3E9E">
        <w:rPr>
          <w:rFonts w:ascii="Times New Roman" w:hAnsi="Times New Roman" w:cs="Times New Roman"/>
          <w:noProof/>
          <w:webHidden/>
          <w:sz w:val="28"/>
          <w:szCs w:val="28"/>
        </w:rPr>
        <w:tab/>
      </w:r>
      <w:r w:rsidR="00B16D7A" w:rsidRPr="00BE3E9E">
        <w:rPr>
          <w:rFonts w:ascii="Times New Roman" w:hAnsi="Times New Roman" w:cs="Times New Roman"/>
          <w:noProof/>
          <w:webHidden/>
          <w:sz w:val="28"/>
          <w:szCs w:val="28"/>
        </w:rPr>
        <w:t>4</w:t>
      </w:r>
      <w:r w:rsidR="003C16CA" w:rsidRPr="00BE3E9E">
        <w:rPr>
          <w:rFonts w:ascii="Times New Roman" w:hAnsi="Times New Roman" w:cs="Times New Roman"/>
          <w:noProof/>
          <w:webHidden/>
          <w:sz w:val="28"/>
          <w:szCs w:val="28"/>
        </w:rPr>
        <w:t>8</w:t>
      </w:r>
    </w:p>
    <w:p w14:paraId="5754D4C3" w14:textId="1CEBA913"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28. Отчетность в сфере закупок</w:t>
      </w:r>
      <w:r w:rsidRPr="00BE3E9E">
        <w:rPr>
          <w:rFonts w:ascii="Times New Roman" w:hAnsi="Times New Roman" w:cs="Times New Roman"/>
          <w:noProof/>
          <w:webHidden/>
          <w:sz w:val="28"/>
          <w:szCs w:val="28"/>
        </w:rPr>
        <w:tab/>
      </w:r>
      <w:r w:rsidR="00DF7CEE" w:rsidRPr="00BE3E9E">
        <w:rPr>
          <w:rFonts w:ascii="Times New Roman" w:hAnsi="Times New Roman" w:cs="Times New Roman"/>
          <w:noProof/>
          <w:webHidden/>
          <w:sz w:val="28"/>
          <w:szCs w:val="28"/>
        </w:rPr>
        <w:t>49</w:t>
      </w:r>
    </w:p>
    <w:p w14:paraId="6C7318D9" w14:textId="6C01C957" w:rsidR="00DA7837" w:rsidRPr="00BE3E9E" w:rsidRDefault="00DA7837" w:rsidP="00DA7837">
      <w:pPr>
        <w:pStyle w:val="11"/>
        <w:tabs>
          <w:tab w:val="right" w:leader="dot" w:pos="9628"/>
        </w:tabs>
        <w:jc w:val="both"/>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lang w:val="en-US"/>
        </w:rPr>
        <w:t>II</w:t>
      </w:r>
      <w:r w:rsidRPr="00BE3E9E">
        <w:rPr>
          <w:rFonts w:ascii="Times New Roman" w:hAnsi="Times New Roman" w:cs="Times New Roman"/>
          <w:noProof/>
          <w:sz w:val="28"/>
          <w:szCs w:val="28"/>
        </w:rPr>
        <w:t>. УСЛОВИЯ ПРИМЕНЕНИЯ И ПОРЯДОК ПРОВЕДЕНИЯ КОНКУРСА</w:t>
      </w:r>
      <w:r w:rsidR="00B16D7A" w:rsidRPr="00BE3E9E">
        <w:rPr>
          <w:rFonts w:ascii="Times New Roman" w:hAnsi="Times New Roman" w:cs="Times New Roman"/>
          <w:noProof/>
          <w:webHidden/>
          <w:sz w:val="28"/>
          <w:szCs w:val="28"/>
        </w:rPr>
        <w:tab/>
      </w:r>
      <w:r w:rsidR="003C16CA" w:rsidRPr="00BE3E9E">
        <w:rPr>
          <w:rFonts w:ascii="Times New Roman" w:hAnsi="Times New Roman" w:cs="Times New Roman"/>
          <w:noProof/>
          <w:webHidden/>
          <w:sz w:val="28"/>
          <w:szCs w:val="28"/>
        </w:rPr>
        <w:t>50</w:t>
      </w:r>
    </w:p>
    <w:p w14:paraId="168D3F23" w14:textId="5EC6C651"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29. Условия применения конкурса</w:t>
      </w:r>
      <w:r w:rsidRPr="00BE3E9E">
        <w:rPr>
          <w:rFonts w:ascii="Times New Roman" w:hAnsi="Times New Roman" w:cs="Times New Roman"/>
          <w:noProof/>
          <w:webHidden/>
          <w:sz w:val="28"/>
          <w:szCs w:val="28"/>
        </w:rPr>
        <w:tab/>
      </w:r>
      <w:r w:rsidR="003C16CA" w:rsidRPr="00BE3E9E">
        <w:rPr>
          <w:rFonts w:ascii="Times New Roman" w:hAnsi="Times New Roman" w:cs="Times New Roman"/>
          <w:noProof/>
          <w:webHidden/>
          <w:sz w:val="28"/>
          <w:szCs w:val="28"/>
        </w:rPr>
        <w:t>50</w:t>
      </w:r>
    </w:p>
    <w:p w14:paraId="43BBD065" w14:textId="65939B61"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30. Извещение о проведении конкурса, конкурсная документация</w:t>
      </w:r>
      <w:r w:rsidR="00B16D7A" w:rsidRPr="00BE3E9E">
        <w:rPr>
          <w:rFonts w:ascii="Times New Roman" w:hAnsi="Times New Roman" w:cs="Times New Roman"/>
          <w:noProof/>
          <w:webHidden/>
          <w:sz w:val="28"/>
          <w:szCs w:val="28"/>
        </w:rPr>
        <w:tab/>
      </w:r>
      <w:r w:rsidR="00DF7CEE" w:rsidRPr="00BE3E9E">
        <w:rPr>
          <w:rFonts w:ascii="Times New Roman" w:hAnsi="Times New Roman" w:cs="Times New Roman"/>
          <w:noProof/>
          <w:webHidden/>
          <w:sz w:val="28"/>
          <w:szCs w:val="28"/>
        </w:rPr>
        <w:t>51</w:t>
      </w:r>
    </w:p>
    <w:p w14:paraId="173692C1" w14:textId="0E14F493"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31. Порядок предоставления конкурсной документации</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5</w:t>
      </w:r>
      <w:r w:rsidR="003C16CA" w:rsidRPr="00BE3E9E">
        <w:rPr>
          <w:rFonts w:ascii="Times New Roman" w:hAnsi="Times New Roman" w:cs="Times New Roman"/>
          <w:noProof/>
          <w:webHidden/>
          <w:sz w:val="28"/>
          <w:szCs w:val="28"/>
        </w:rPr>
        <w:t>2</w:t>
      </w:r>
    </w:p>
    <w:p w14:paraId="23A8A459" w14:textId="3307F801"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bCs/>
          <w:iCs/>
          <w:noProof/>
          <w:sz w:val="28"/>
          <w:szCs w:val="28"/>
        </w:rPr>
        <w:t>32. Критерии оценки заявок на участие в конкурсе</w:t>
      </w:r>
      <w:r w:rsidR="00B16D7A"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5</w:t>
      </w:r>
      <w:r w:rsidR="003C16CA" w:rsidRPr="00BE3E9E">
        <w:rPr>
          <w:rFonts w:ascii="Times New Roman" w:hAnsi="Times New Roman" w:cs="Times New Roman"/>
          <w:noProof/>
          <w:webHidden/>
          <w:sz w:val="28"/>
          <w:szCs w:val="28"/>
        </w:rPr>
        <w:t>3</w:t>
      </w:r>
    </w:p>
    <w:p w14:paraId="17B5A095" w14:textId="4E5ADE4B"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33. Содержание и порядок подачи заявок на участие в конкурсе</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5</w:t>
      </w:r>
      <w:r w:rsidR="00DF7CEE" w:rsidRPr="00BE3E9E">
        <w:rPr>
          <w:rFonts w:ascii="Times New Roman" w:hAnsi="Times New Roman" w:cs="Times New Roman"/>
          <w:noProof/>
          <w:webHidden/>
          <w:sz w:val="28"/>
          <w:szCs w:val="28"/>
        </w:rPr>
        <w:t>3</w:t>
      </w:r>
    </w:p>
    <w:p w14:paraId="2DDE3B16" w14:textId="558992B2"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34. Порядок вскрытия конвертов с заявками на участие в открытом конкурсе</w:t>
      </w:r>
      <w:r w:rsidRPr="00BE3E9E">
        <w:rPr>
          <w:rFonts w:ascii="Times New Roman" w:hAnsi="Times New Roman" w:cs="Times New Roman"/>
          <w:noProof/>
          <w:webHidden/>
          <w:sz w:val="28"/>
          <w:szCs w:val="28"/>
        </w:rPr>
        <w:tab/>
      </w:r>
      <w:r w:rsidR="00DF7CEE" w:rsidRPr="00BE3E9E">
        <w:rPr>
          <w:rFonts w:ascii="Times New Roman" w:hAnsi="Times New Roman" w:cs="Times New Roman"/>
          <w:noProof/>
          <w:webHidden/>
          <w:sz w:val="28"/>
          <w:szCs w:val="28"/>
        </w:rPr>
        <w:t>5</w:t>
      </w:r>
      <w:r w:rsidR="003C16CA" w:rsidRPr="00BE3E9E">
        <w:rPr>
          <w:rFonts w:ascii="Times New Roman" w:hAnsi="Times New Roman" w:cs="Times New Roman"/>
          <w:noProof/>
          <w:webHidden/>
          <w:sz w:val="28"/>
          <w:szCs w:val="28"/>
        </w:rPr>
        <w:t>9</w:t>
      </w:r>
    </w:p>
    <w:p w14:paraId="418D955B" w14:textId="11A2F82E"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35. Порядок рассмотрения и оценки заявок на участие в конкурсе</w:t>
      </w:r>
      <w:r w:rsidRPr="00BE3E9E">
        <w:rPr>
          <w:rFonts w:ascii="Times New Roman" w:hAnsi="Times New Roman" w:cs="Times New Roman"/>
          <w:noProof/>
          <w:webHidden/>
          <w:sz w:val="28"/>
          <w:szCs w:val="28"/>
        </w:rPr>
        <w:tab/>
      </w:r>
      <w:r w:rsidR="003C16CA" w:rsidRPr="00BE3E9E">
        <w:rPr>
          <w:rFonts w:ascii="Times New Roman" w:hAnsi="Times New Roman" w:cs="Times New Roman"/>
          <w:noProof/>
          <w:webHidden/>
          <w:sz w:val="28"/>
          <w:szCs w:val="28"/>
        </w:rPr>
        <w:t>60</w:t>
      </w:r>
    </w:p>
    <w:p w14:paraId="6FA7A025" w14:textId="0A92C157"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eastAsia="Times New Roman" w:hAnsi="Times New Roman" w:cs="Times New Roman"/>
          <w:noProof/>
          <w:sz w:val="28"/>
          <w:szCs w:val="28"/>
          <w:lang w:eastAsia="ru-RU"/>
        </w:rPr>
        <w:t>36. Особенности проведения конкурса в электронной форме</w:t>
      </w:r>
      <w:r w:rsidRPr="00BE3E9E">
        <w:rPr>
          <w:rFonts w:ascii="Times New Roman" w:hAnsi="Times New Roman" w:cs="Times New Roman"/>
          <w:noProof/>
          <w:webHidden/>
          <w:sz w:val="28"/>
          <w:szCs w:val="28"/>
        </w:rPr>
        <w:tab/>
      </w:r>
      <w:r w:rsidR="00DF7CEE" w:rsidRPr="00BE3E9E">
        <w:rPr>
          <w:rFonts w:ascii="Times New Roman" w:hAnsi="Times New Roman" w:cs="Times New Roman"/>
          <w:noProof/>
          <w:webHidden/>
          <w:sz w:val="28"/>
          <w:szCs w:val="28"/>
        </w:rPr>
        <w:t>6</w:t>
      </w:r>
      <w:r w:rsidR="003C16CA" w:rsidRPr="00BE3E9E">
        <w:rPr>
          <w:rFonts w:ascii="Times New Roman" w:hAnsi="Times New Roman" w:cs="Times New Roman"/>
          <w:noProof/>
          <w:webHidden/>
          <w:sz w:val="28"/>
          <w:szCs w:val="28"/>
        </w:rPr>
        <w:t>4</w:t>
      </w:r>
    </w:p>
    <w:p w14:paraId="0CB78E5A" w14:textId="690EB63B" w:rsidR="00DA7837" w:rsidRPr="00BE3E9E" w:rsidRDefault="00DA7837" w:rsidP="00DA7837">
      <w:pPr>
        <w:pStyle w:val="11"/>
        <w:tabs>
          <w:tab w:val="right" w:leader="dot" w:pos="9628"/>
        </w:tabs>
        <w:jc w:val="both"/>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lang w:val="en-US"/>
        </w:rPr>
        <w:t>III</w:t>
      </w:r>
      <w:r w:rsidRPr="00BE3E9E">
        <w:rPr>
          <w:rFonts w:ascii="Times New Roman" w:hAnsi="Times New Roman" w:cs="Times New Roman"/>
          <w:noProof/>
          <w:sz w:val="28"/>
          <w:szCs w:val="28"/>
        </w:rPr>
        <w:t>. УСЛОВИЯ ПРИМЕНЕНИЯ И ПОРЯДОК ПРОВЕДЕНИЯ АУКЦИОНА</w:t>
      </w:r>
      <w:r w:rsidR="00B16D7A"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6</w:t>
      </w:r>
      <w:r w:rsidR="003C16CA" w:rsidRPr="00BE3E9E">
        <w:rPr>
          <w:rFonts w:ascii="Times New Roman" w:hAnsi="Times New Roman" w:cs="Times New Roman"/>
          <w:noProof/>
          <w:webHidden/>
          <w:sz w:val="28"/>
          <w:szCs w:val="28"/>
        </w:rPr>
        <w:t>5</w:t>
      </w:r>
    </w:p>
    <w:p w14:paraId="78DCBD2D" w14:textId="223494A4"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37. Условия применения открытого аукциона, аукциона в электронной форме</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6</w:t>
      </w:r>
      <w:r w:rsidR="00DF7CEE" w:rsidRPr="00BE3E9E">
        <w:rPr>
          <w:rFonts w:ascii="Times New Roman" w:hAnsi="Times New Roman" w:cs="Times New Roman"/>
          <w:noProof/>
          <w:webHidden/>
          <w:sz w:val="28"/>
          <w:szCs w:val="28"/>
        </w:rPr>
        <w:t>5</w:t>
      </w:r>
    </w:p>
    <w:p w14:paraId="4752672D" w14:textId="1B170E16"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38. Извещение о проведении аукциона, аукционная документация</w:t>
      </w:r>
      <w:r w:rsidR="00B16D7A" w:rsidRPr="00BE3E9E">
        <w:rPr>
          <w:rFonts w:ascii="Times New Roman" w:hAnsi="Times New Roman" w:cs="Times New Roman"/>
          <w:noProof/>
          <w:webHidden/>
          <w:sz w:val="28"/>
          <w:szCs w:val="28"/>
        </w:rPr>
        <w:tab/>
      </w:r>
      <w:r w:rsidR="00261519" w:rsidRPr="00BE3E9E">
        <w:rPr>
          <w:rFonts w:ascii="Times New Roman" w:hAnsi="Times New Roman" w:cs="Times New Roman"/>
          <w:noProof/>
          <w:webHidden/>
          <w:sz w:val="28"/>
          <w:szCs w:val="28"/>
        </w:rPr>
        <w:t>6</w:t>
      </w:r>
      <w:r w:rsidR="00DF7CEE" w:rsidRPr="00BE3E9E">
        <w:rPr>
          <w:rFonts w:ascii="Times New Roman" w:hAnsi="Times New Roman" w:cs="Times New Roman"/>
          <w:noProof/>
          <w:webHidden/>
          <w:sz w:val="28"/>
          <w:szCs w:val="28"/>
        </w:rPr>
        <w:t>6</w:t>
      </w:r>
    </w:p>
    <w:p w14:paraId="3F4CFEB1" w14:textId="0C386E45"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39. Содержание и порядок подачи заявок на участие в аукционе</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6</w:t>
      </w:r>
      <w:r w:rsidR="00DF7CEE" w:rsidRPr="00BE3E9E">
        <w:rPr>
          <w:rFonts w:ascii="Times New Roman" w:hAnsi="Times New Roman" w:cs="Times New Roman"/>
          <w:noProof/>
          <w:webHidden/>
          <w:sz w:val="28"/>
          <w:szCs w:val="28"/>
        </w:rPr>
        <w:t>7</w:t>
      </w:r>
    </w:p>
    <w:p w14:paraId="07D3A1DF" w14:textId="515C91BC"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40. Порядок рассмотрения первых частей заявок на участие в аукционе в электронной форме</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7</w:t>
      </w:r>
      <w:r w:rsidR="003C16CA" w:rsidRPr="00BE3E9E">
        <w:rPr>
          <w:rFonts w:ascii="Times New Roman" w:hAnsi="Times New Roman" w:cs="Times New Roman"/>
          <w:noProof/>
          <w:webHidden/>
          <w:sz w:val="28"/>
          <w:szCs w:val="28"/>
        </w:rPr>
        <w:t>2</w:t>
      </w:r>
    </w:p>
    <w:p w14:paraId="5CF5AC1F" w14:textId="768423CD"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41. Порядок рассмотрения единых заявок на участие в аукционе в электронной форме</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7</w:t>
      </w:r>
      <w:r w:rsidR="003C16CA" w:rsidRPr="00BE3E9E">
        <w:rPr>
          <w:rFonts w:ascii="Times New Roman" w:hAnsi="Times New Roman" w:cs="Times New Roman"/>
          <w:noProof/>
          <w:webHidden/>
          <w:sz w:val="28"/>
          <w:szCs w:val="28"/>
        </w:rPr>
        <w:t>4</w:t>
      </w:r>
    </w:p>
    <w:p w14:paraId="57D8FF5F" w14:textId="79671B56" w:rsidR="00DA7837" w:rsidRPr="00505DC1"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 xml:space="preserve">42. Порядок проведения </w:t>
      </w:r>
      <w:r w:rsidRPr="00505DC1">
        <w:rPr>
          <w:rFonts w:ascii="Times New Roman" w:hAnsi="Times New Roman" w:cs="Times New Roman"/>
          <w:noProof/>
          <w:sz w:val="28"/>
          <w:szCs w:val="28"/>
        </w:rPr>
        <w:t>аукциона</w:t>
      </w:r>
      <w:r w:rsidR="006135B5" w:rsidRPr="00505DC1">
        <w:rPr>
          <w:rFonts w:ascii="Times New Roman" w:hAnsi="Times New Roman" w:cs="Times New Roman"/>
          <w:noProof/>
          <w:sz w:val="28"/>
          <w:szCs w:val="28"/>
        </w:rPr>
        <w:t xml:space="preserve"> </w:t>
      </w:r>
      <w:r w:rsidR="006135B5" w:rsidRPr="00505DC1">
        <w:rPr>
          <w:rFonts w:ascii="Times New Roman" w:hAnsi="Times New Roman"/>
          <w:sz w:val="28"/>
        </w:rPr>
        <w:t>в электронной форме</w:t>
      </w:r>
      <w:r w:rsidRPr="00505DC1">
        <w:rPr>
          <w:rFonts w:ascii="Times New Roman" w:hAnsi="Times New Roman" w:cs="Times New Roman"/>
          <w:noProof/>
          <w:webHidden/>
          <w:sz w:val="28"/>
          <w:szCs w:val="28"/>
        </w:rPr>
        <w:tab/>
      </w:r>
      <w:r w:rsidR="00261519" w:rsidRPr="00505DC1">
        <w:rPr>
          <w:rFonts w:ascii="Times New Roman" w:hAnsi="Times New Roman" w:cs="Times New Roman"/>
          <w:noProof/>
          <w:webHidden/>
          <w:sz w:val="28"/>
          <w:szCs w:val="28"/>
        </w:rPr>
        <w:t>7</w:t>
      </w:r>
      <w:r w:rsidR="00DF7CEE" w:rsidRPr="00505DC1">
        <w:rPr>
          <w:rFonts w:ascii="Times New Roman" w:hAnsi="Times New Roman" w:cs="Times New Roman"/>
          <w:noProof/>
          <w:webHidden/>
          <w:sz w:val="28"/>
          <w:szCs w:val="28"/>
        </w:rPr>
        <w:t>5</w:t>
      </w:r>
    </w:p>
    <w:p w14:paraId="3AC9BEBF" w14:textId="19E7D07B" w:rsidR="00DA7837" w:rsidRPr="00BE3E9E" w:rsidRDefault="00DA7837" w:rsidP="00DA7837">
      <w:pPr>
        <w:pStyle w:val="21"/>
        <w:rPr>
          <w:rFonts w:ascii="Times New Roman" w:eastAsiaTheme="minorEastAsia" w:hAnsi="Times New Roman" w:cs="Times New Roman"/>
          <w:noProof/>
          <w:sz w:val="28"/>
          <w:szCs w:val="28"/>
          <w:lang w:eastAsia="ru-RU"/>
        </w:rPr>
      </w:pPr>
      <w:r w:rsidRPr="00505DC1">
        <w:rPr>
          <w:rFonts w:ascii="Times New Roman" w:hAnsi="Times New Roman" w:cs="Times New Roman"/>
          <w:noProof/>
          <w:sz w:val="28"/>
          <w:szCs w:val="28"/>
        </w:rPr>
        <w:t>43. Порядок рассмотрения вторых частей заявок на участие в аукционе в электронной форме и подведение итогов аукциона</w:t>
      </w:r>
      <w:r w:rsidR="006135B5" w:rsidRPr="00505DC1">
        <w:rPr>
          <w:rFonts w:ascii="Times New Roman" w:hAnsi="Times New Roman"/>
          <w:sz w:val="28"/>
        </w:rPr>
        <w:t xml:space="preserve"> в электронной форме</w:t>
      </w:r>
      <w:r w:rsidRPr="00BE3E9E">
        <w:rPr>
          <w:rFonts w:ascii="Times New Roman" w:hAnsi="Times New Roman" w:cs="Times New Roman"/>
          <w:noProof/>
          <w:webHidden/>
          <w:sz w:val="28"/>
          <w:szCs w:val="28"/>
        </w:rPr>
        <w:tab/>
      </w:r>
      <w:r w:rsidR="00261519" w:rsidRPr="00BE3E9E">
        <w:rPr>
          <w:rFonts w:ascii="Times New Roman" w:hAnsi="Times New Roman" w:cs="Times New Roman"/>
          <w:noProof/>
          <w:webHidden/>
          <w:sz w:val="28"/>
          <w:szCs w:val="28"/>
        </w:rPr>
        <w:t>7</w:t>
      </w:r>
      <w:r w:rsidR="00DF7CEE" w:rsidRPr="00BE3E9E">
        <w:rPr>
          <w:rFonts w:ascii="Times New Roman" w:hAnsi="Times New Roman" w:cs="Times New Roman"/>
          <w:noProof/>
          <w:webHidden/>
          <w:sz w:val="28"/>
          <w:szCs w:val="28"/>
        </w:rPr>
        <w:t>6</w:t>
      </w:r>
    </w:p>
    <w:p w14:paraId="68A77A0E" w14:textId="20AC6D70"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44. Особенности проведения открытого аукциона</w:t>
      </w:r>
      <w:r w:rsidRPr="00BE3E9E">
        <w:rPr>
          <w:rFonts w:ascii="Times New Roman" w:hAnsi="Times New Roman" w:cs="Times New Roman"/>
          <w:noProof/>
          <w:webHidden/>
          <w:sz w:val="28"/>
          <w:szCs w:val="28"/>
        </w:rPr>
        <w:tab/>
      </w:r>
      <w:r w:rsidR="00DF7CEE" w:rsidRPr="00BE3E9E">
        <w:rPr>
          <w:rFonts w:ascii="Times New Roman" w:hAnsi="Times New Roman" w:cs="Times New Roman"/>
          <w:noProof/>
          <w:webHidden/>
          <w:sz w:val="28"/>
          <w:szCs w:val="28"/>
        </w:rPr>
        <w:t>79</w:t>
      </w:r>
    </w:p>
    <w:p w14:paraId="7C024EAA" w14:textId="1CC0D5C9" w:rsidR="00DA7837" w:rsidRPr="00BE3E9E" w:rsidRDefault="00DA7837" w:rsidP="00DA7837">
      <w:pPr>
        <w:pStyle w:val="11"/>
        <w:tabs>
          <w:tab w:val="right" w:leader="dot" w:pos="9628"/>
        </w:tabs>
        <w:jc w:val="both"/>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lang w:val="en-US"/>
        </w:rPr>
        <w:lastRenderedPageBreak/>
        <w:t>IV</w:t>
      </w:r>
      <w:r w:rsidRPr="00BE3E9E">
        <w:rPr>
          <w:rFonts w:ascii="Times New Roman" w:hAnsi="Times New Roman" w:cs="Times New Roman"/>
          <w:noProof/>
          <w:sz w:val="28"/>
          <w:szCs w:val="28"/>
        </w:rPr>
        <w:t>. УСЛОВИЯ ПРИМЕНЕНИЯ И ПОРЯДОК ПРОВЕДЕНИЯ ЗАПРОСА КОТИРОВОК В ЭЛЕКТРОННОЙ ФОРМЕ</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8</w:t>
      </w:r>
      <w:r w:rsidR="00DF7CEE" w:rsidRPr="00BE3E9E">
        <w:rPr>
          <w:rFonts w:ascii="Times New Roman" w:hAnsi="Times New Roman" w:cs="Times New Roman"/>
          <w:noProof/>
          <w:webHidden/>
          <w:sz w:val="28"/>
          <w:szCs w:val="28"/>
        </w:rPr>
        <w:t>4</w:t>
      </w:r>
    </w:p>
    <w:p w14:paraId="7F90B8F4" w14:textId="31C73232"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45. Условия применения запроса котировок в электронной форме</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8</w:t>
      </w:r>
      <w:r w:rsidR="00DF7CEE" w:rsidRPr="00BE3E9E">
        <w:rPr>
          <w:rFonts w:ascii="Times New Roman" w:hAnsi="Times New Roman" w:cs="Times New Roman"/>
          <w:noProof/>
          <w:webHidden/>
          <w:sz w:val="28"/>
          <w:szCs w:val="28"/>
        </w:rPr>
        <w:t>4</w:t>
      </w:r>
    </w:p>
    <w:p w14:paraId="6E1469BD" w14:textId="51D8007B"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46. Извещение о проведении запроса котировок в электронной форме</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8</w:t>
      </w:r>
      <w:r w:rsidR="006D4D62" w:rsidRPr="00BE3E9E">
        <w:rPr>
          <w:rFonts w:ascii="Times New Roman" w:hAnsi="Times New Roman" w:cs="Times New Roman"/>
          <w:noProof/>
          <w:webHidden/>
          <w:sz w:val="28"/>
          <w:szCs w:val="28"/>
        </w:rPr>
        <w:t>5</w:t>
      </w:r>
    </w:p>
    <w:p w14:paraId="202976AA" w14:textId="61F06E01"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47. Порядок подачи заявок на участие в запросе котировок в электронной форме</w:t>
      </w:r>
      <w:r w:rsidRPr="00BE3E9E">
        <w:rPr>
          <w:rFonts w:ascii="Times New Roman" w:hAnsi="Times New Roman" w:cs="Times New Roman"/>
          <w:noProof/>
          <w:webHidden/>
          <w:sz w:val="28"/>
          <w:szCs w:val="28"/>
        </w:rPr>
        <w:tab/>
      </w:r>
      <w:r w:rsidRPr="00BE3E9E">
        <w:rPr>
          <w:rFonts w:ascii="Times New Roman" w:hAnsi="Times New Roman" w:cs="Times New Roman"/>
          <w:noProof/>
          <w:sz w:val="28"/>
          <w:szCs w:val="28"/>
        </w:rPr>
        <w:t>8</w:t>
      </w:r>
      <w:r w:rsidR="00DF7CEE" w:rsidRPr="00BE3E9E">
        <w:rPr>
          <w:rFonts w:ascii="Times New Roman" w:hAnsi="Times New Roman" w:cs="Times New Roman"/>
          <w:noProof/>
          <w:sz w:val="28"/>
          <w:szCs w:val="28"/>
        </w:rPr>
        <w:t>7</w:t>
      </w:r>
    </w:p>
    <w:p w14:paraId="71BA2D19" w14:textId="57D9AAEA"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48. Порядок открытия доступа к поданным заявкам, рассмотрения и</w:t>
      </w:r>
      <w:r w:rsidRPr="00BE3E9E">
        <w:rPr>
          <w:rFonts w:ascii="Times New Roman" w:hAnsi="Times New Roman" w:cs="Times New Roman"/>
          <w:noProof/>
          <w:sz w:val="28"/>
          <w:szCs w:val="28"/>
          <w:lang w:val="en-US"/>
        </w:rPr>
        <w:t> </w:t>
      </w:r>
      <w:r w:rsidRPr="00BE3E9E">
        <w:rPr>
          <w:rFonts w:ascii="Times New Roman" w:hAnsi="Times New Roman" w:cs="Times New Roman"/>
          <w:noProof/>
          <w:sz w:val="28"/>
          <w:szCs w:val="28"/>
        </w:rPr>
        <w:t>оценки таких заявок на участие в запросе котировок в электронной форме</w:t>
      </w:r>
      <w:r w:rsidR="0039414D" w:rsidRPr="00BE3E9E">
        <w:rPr>
          <w:rFonts w:ascii="Times New Roman" w:hAnsi="Times New Roman" w:cs="Times New Roman"/>
          <w:noProof/>
          <w:webHidden/>
          <w:sz w:val="28"/>
          <w:szCs w:val="28"/>
        </w:rPr>
        <w:tab/>
      </w:r>
      <w:r w:rsidR="00DF7CEE" w:rsidRPr="00BE3E9E">
        <w:rPr>
          <w:rFonts w:ascii="Times New Roman" w:hAnsi="Times New Roman" w:cs="Times New Roman"/>
          <w:noProof/>
          <w:sz w:val="28"/>
          <w:szCs w:val="28"/>
        </w:rPr>
        <w:t>9</w:t>
      </w:r>
      <w:r w:rsidR="006D4D62" w:rsidRPr="00BE3E9E">
        <w:rPr>
          <w:rFonts w:ascii="Times New Roman" w:hAnsi="Times New Roman" w:cs="Times New Roman"/>
          <w:noProof/>
          <w:sz w:val="28"/>
          <w:szCs w:val="28"/>
        </w:rPr>
        <w:t>0</w:t>
      </w:r>
    </w:p>
    <w:p w14:paraId="0E611404" w14:textId="6084AE12" w:rsidR="00DA7837" w:rsidRPr="00BE3E9E" w:rsidRDefault="00DA7837" w:rsidP="00DA7837">
      <w:pPr>
        <w:pStyle w:val="11"/>
        <w:tabs>
          <w:tab w:val="right" w:leader="dot" w:pos="9628"/>
        </w:tabs>
        <w:jc w:val="both"/>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lang w:val="en-US"/>
        </w:rPr>
        <w:t>V</w:t>
      </w:r>
      <w:r w:rsidRPr="00BE3E9E">
        <w:rPr>
          <w:rFonts w:ascii="Times New Roman" w:hAnsi="Times New Roman" w:cs="Times New Roman"/>
          <w:noProof/>
          <w:sz w:val="28"/>
          <w:szCs w:val="28"/>
        </w:rPr>
        <w:t>. УСЛОВИЯ ПРИМЕНЕНИЯ И ПОРЯДОК ПРОВЕДЕНИЯ ЗАПРОСА ЦЕН И ЗАПРОСА ЦЕН В ЭЛЕКТРОННОЙ ФОРМЕ</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9</w:t>
      </w:r>
      <w:r w:rsidR="00B81F28" w:rsidRPr="00BE3E9E">
        <w:rPr>
          <w:rFonts w:ascii="Times New Roman" w:hAnsi="Times New Roman" w:cs="Times New Roman"/>
          <w:noProof/>
          <w:webHidden/>
          <w:sz w:val="28"/>
          <w:szCs w:val="28"/>
        </w:rPr>
        <w:t>2</w:t>
      </w:r>
    </w:p>
    <w:p w14:paraId="3D49A1B7" w14:textId="1DEA2DC7" w:rsidR="0039414D" w:rsidRPr="00BE3E9E" w:rsidRDefault="00DA7837" w:rsidP="00DA7837">
      <w:pPr>
        <w:pStyle w:val="21"/>
        <w:rPr>
          <w:rFonts w:ascii="Times New Roman" w:hAnsi="Times New Roman" w:cs="Times New Roman"/>
          <w:noProof/>
          <w:webHidden/>
          <w:sz w:val="28"/>
          <w:szCs w:val="28"/>
        </w:rPr>
      </w:pPr>
      <w:r w:rsidRPr="00BE3E9E">
        <w:rPr>
          <w:rFonts w:ascii="Times New Roman" w:hAnsi="Times New Roman" w:cs="Times New Roman"/>
          <w:noProof/>
          <w:sz w:val="28"/>
          <w:szCs w:val="28"/>
        </w:rPr>
        <w:t>49. Условия применения запроса цен и запроса цен в электронной форме</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9</w:t>
      </w:r>
      <w:r w:rsidR="006D4D62" w:rsidRPr="00BE3E9E">
        <w:rPr>
          <w:rFonts w:ascii="Times New Roman" w:hAnsi="Times New Roman" w:cs="Times New Roman"/>
          <w:noProof/>
          <w:webHidden/>
          <w:sz w:val="28"/>
          <w:szCs w:val="28"/>
        </w:rPr>
        <w:t>2</w:t>
      </w:r>
    </w:p>
    <w:p w14:paraId="4CCDAF2A" w14:textId="3F341D6D"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50. Извещение и документация о проведении запроса цен, запроса цен в электронной форме</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9</w:t>
      </w:r>
      <w:r w:rsidR="006D4D62" w:rsidRPr="00BE3E9E">
        <w:rPr>
          <w:rFonts w:ascii="Times New Roman" w:hAnsi="Times New Roman" w:cs="Times New Roman"/>
          <w:noProof/>
          <w:webHidden/>
          <w:sz w:val="28"/>
          <w:szCs w:val="28"/>
        </w:rPr>
        <w:t>3</w:t>
      </w:r>
    </w:p>
    <w:p w14:paraId="09C5B541" w14:textId="79F0F736"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51. Порядок подачи заявок на участие в запросе цен, запросе цен в электронной форме</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9</w:t>
      </w:r>
      <w:r w:rsidR="00DF7CEE" w:rsidRPr="00BE3E9E">
        <w:rPr>
          <w:rFonts w:ascii="Times New Roman" w:hAnsi="Times New Roman" w:cs="Times New Roman"/>
          <w:noProof/>
          <w:webHidden/>
          <w:sz w:val="28"/>
          <w:szCs w:val="28"/>
        </w:rPr>
        <w:t>3</w:t>
      </w:r>
    </w:p>
    <w:p w14:paraId="00C72DAC" w14:textId="7FD55F27"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52. Порядок вскрытия конвертов с заявками на участие в запросе цен, открытия доступа к заявкам на участие в запросе цен в электронной форме, рассмотрения и оценки таких заявок</w:t>
      </w:r>
      <w:r w:rsidRPr="00BE3E9E">
        <w:rPr>
          <w:rFonts w:ascii="Times New Roman" w:hAnsi="Times New Roman" w:cs="Times New Roman"/>
          <w:noProof/>
          <w:webHidden/>
          <w:sz w:val="28"/>
          <w:szCs w:val="28"/>
        </w:rPr>
        <w:tab/>
      </w:r>
      <w:r w:rsidRPr="00BE3E9E">
        <w:rPr>
          <w:rFonts w:ascii="Times New Roman" w:hAnsi="Times New Roman" w:cs="Times New Roman"/>
          <w:noProof/>
          <w:sz w:val="28"/>
          <w:szCs w:val="28"/>
        </w:rPr>
        <w:t>9</w:t>
      </w:r>
      <w:r w:rsidR="00DF7CEE" w:rsidRPr="00BE3E9E">
        <w:rPr>
          <w:rFonts w:ascii="Times New Roman" w:hAnsi="Times New Roman" w:cs="Times New Roman"/>
          <w:noProof/>
          <w:sz w:val="28"/>
          <w:szCs w:val="28"/>
        </w:rPr>
        <w:t>6</w:t>
      </w:r>
    </w:p>
    <w:p w14:paraId="742FD5A8" w14:textId="0606E229" w:rsidR="00DA7837" w:rsidRPr="00BE3E9E" w:rsidRDefault="00DA7837" w:rsidP="00DA7837">
      <w:pPr>
        <w:pStyle w:val="11"/>
        <w:tabs>
          <w:tab w:val="right" w:leader="dot" w:pos="9628"/>
        </w:tabs>
        <w:jc w:val="both"/>
        <w:rPr>
          <w:rFonts w:ascii="Times New Roman" w:eastAsiaTheme="minorEastAsia" w:hAnsi="Times New Roman" w:cs="Times New Roman"/>
          <w:noProof/>
          <w:sz w:val="28"/>
          <w:szCs w:val="28"/>
          <w:lang w:eastAsia="ru-RU"/>
        </w:rPr>
      </w:pPr>
      <w:r w:rsidRPr="00BE3E9E">
        <w:rPr>
          <w:rFonts w:ascii="Times New Roman" w:hAnsi="Times New Roman" w:cs="Times New Roman"/>
          <w:noProof/>
          <w:spacing w:val="-10"/>
          <w:sz w:val="28"/>
          <w:szCs w:val="28"/>
        </w:rPr>
        <w:t>VI. УСЛОВИЯ ПРИМЕНЕНИЯ И ПОРЯДОК ПРОВЕДЕНИЯ ЗАПРОСА ПРЕДЛОЖЕНИЙ, ЗАПРОСА ПРЕДЛОЖЕНИЙ В ЭЛЕКТРОННОЙ ФОРМЕ</w:t>
      </w:r>
      <w:r w:rsidR="00FC727A" w:rsidRPr="00BE3E9E">
        <w:rPr>
          <w:rFonts w:ascii="Times New Roman" w:hAnsi="Times New Roman" w:cs="Times New Roman"/>
          <w:noProof/>
          <w:spacing w:val="-2"/>
          <w:sz w:val="28"/>
          <w:szCs w:val="28"/>
        </w:rPr>
        <w:tab/>
      </w:r>
      <w:r w:rsidR="00DF7CEE" w:rsidRPr="00BE3E9E">
        <w:rPr>
          <w:rFonts w:ascii="Times New Roman" w:hAnsi="Times New Roman" w:cs="Times New Roman"/>
          <w:noProof/>
          <w:webHidden/>
          <w:sz w:val="28"/>
          <w:szCs w:val="28"/>
        </w:rPr>
        <w:t>98</w:t>
      </w:r>
    </w:p>
    <w:p w14:paraId="6A247462" w14:textId="289BB6D6"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pacing w:val="2"/>
          <w:sz w:val="28"/>
          <w:szCs w:val="28"/>
        </w:rPr>
        <w:t>53. Условия применения запроса предложений, запроса предложений в</w:t>
      </w:r>
      <w:r w:rsidRPr="00BE3E9E">
        <w:rPr>
          <w:rFonts w:ascii="Times New Roman" w:hAnsi="Times New Roman" w:cs="Times New Roman"/>
          <w:noProof/>
          <w:spacing w:val="2"/>
          <w:sz w:val="28"/>
          <w:szCs w:val="28"/>
          <w:lang w:val="en-US"/>
        </w:rPr>
        <w:t> </w:t>
      </w:r>
      <w:r w:rsidRPr="00BE3E9E">
        <w:rPr>
          <w:rFonts w:ascii="Times New Roman" w:hAnsi="Times New Roman" w:cs="Times New Roman"/>
          <w:noProof/>
          <w:spacing w:val="2"/>
          <w:sz w:val="28"/>
          <w:szCs w:val="28"/>
        </w:rPr>
        <w:t>электронной форме</w:t>
      </w:r>
      <w:r w:rsidRPr="00BE3E9E">
        <w:rPr>
          <w:rFonts w:ascii="Times New Roman" w:hAnsi="Times New Roman" w:cs="Times New Roman"/>
          <w:noProof/>
          <w:webHidden/>
          <w:sz w:val="28"/>
          <w:szCs w:val="28"/>
        </w:rPr>
        <w:tab/>
      </w:r>
      <w:r w:rsidR="00DF7CEE" w:rsidRPr="00BE3E9E">
        <w:rPr>
          <w:rFonts w:ascii="Times New Roman" w:hAnsi="Times New Roman" w:cs="Times New Roman"/>
          <w:noProof/>
          <w:sz w:val="28"/>
          <w:szCs w:val="28"/>
        </w:rPr>
        <w:t>98</w:t>
      </w:r>
    </w:p>
    <w:p w14:paraId="1391BDA1" w14:textId="43C8EF66"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54. Извещение и документация о проведении запроса предложений, запроса предложений в электронной форме</w:t>
      </w:r>
      <w:r w:rsidRPr="00BE3E9E">
        <w:rPr>
          <w:rFonts w:ascii="Times New Roman" w:hAnsi="Times New Roman" w:cs="Times New Roman"/>
          <w:noProof/>
          <w:webHidden/>
          <w:sz w:val="28"/>
          <w:szCs w:val="28"/>
        </w:rPr>
        <w:tab/>
      </w:r>
      <w:r w:rsidR="00DF7CEE" w:rsidRPr="00BE3E9E">
        <w:rPr>
          <w:rFonts w:ascii="Times New Roman" w:hAnsi="Times New Roman" w:cs="Times New Roman"/>
          <w:noProof/>
          <w:sz w:val="28"/>
          <w:szCs w:val="28"/>
        </w:rPr>
        <w:t>99</w:t>
      </w:r>
    </w:p>
    <w:p w14:paraId="59247DC9" w14:textId="7F78E895"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55. Критерии оценки заявок на участие в запросе предложений, запросе предложений в электронной форме</w:t>
      </w:r>
      <w:r w:rsidRPr="00BE3E9E">
        <w:rPr>
          <w:rFonts w:ascii="Times New Roman" w:hAnsi="Times New Roman" w:cs="Times New Roman"/>
          <w:noProof/>
          <w:webHidden/>
          <w:sz w:val="28"/>
          <w:szCs w:val="28"/>
        </w:rPr>
        <w:tab/>
      </w:r>
      <w:r w:rsidR="006D4D62" w:rsidRPr="00BE3E9E">
        <w:rPr>
          <w:rFonts w:ascii="Times New Roman" w:hAnsi="Times New Roman" w:cs="Times New Roman"/>
          <w:noProof/>
          <w:webHidden/>
          <w:sz w:val="28"/>
          <w:szCs w:val="28"/>
        </w:rPr>
        <w:t>100</w:t>
      </w:r>
    </w:p>
    <w:p w14:paraId="67FA7FFA" w14:textId="24BD3026"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56. Содержание и порядок подачи заявок на участие в запросе предложений, запросе предложений в электронной форме</w:t>
      </w:r>
      <w:r w:rsidR="00163099" w:rsidRPr="00BE3E9E">
        <w:rPr>
          <w:rFonts w:ascii="Times New Roman" w:hAnsi="Times New Roman" w:cs="Times New Roman"/>
          <w:noProof/>
          <w:webHidden/>
          <w:sz w:val="28"/>
          <w:szCs w:val="28"/>
        </w:rPr>
        <w:tab/>
      </w:r>
      <w:r w:rsidR="00FC727A" w:rsidRPr="00BE3E9E">
        <w:rPr>
          <w:rFonts w:ascii="Times New Roman" w:hAnsi="Times New Roman" w:cs="Times New Roman"/>
          <w:noProof/>
          <w:sz w:val="28"/>
          <w:szCs w:val="28"/>
        </w:rPr>
        <w:t>10</w:t>
      </w:r>
      <w:r w:rsidR="006D4D62" w:rsidRPr="00BE3E9E">
        <w:rPr>
          <w:rFonts w:ascii="Times New Roman" w:hAnsi="Times New Roman" w:cs="Times New Roman"/>
          <w:noProof/>
          <w:sz w:val="28"/>
          <w:szCs w:val="28"/>
        </w:rPr>
        <w:t>1</w:t>
      </w:r>
    </w:p>
    <w:p w14:paraId="100C929C" w14:textId="06145F67"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57. Открытие доступа к поданным заявкам на участие в запросе предложений в электронной форме</w:t>
      </w:r>
      <w:r w:rsidRPr="00BE3E9E">
        <w:rPr>
          <w:rFonts w:ascii="Times New Roman" w:hAnsi="Times New Roman" w:cs="Times New Roman"/>
          <w:noProof/>
          <w:webHidden/>
          <w:sz w:val="28"/>
          <w:szCs w:val="28"/>
        </w:rPr>
        <w:tab/>
      </w:r>
      <w:r w:rsidR="00261519" w:rsidRPr="00BE3E9E">
        <w:rPr>
          <w:rFonts w:ascii="Times New Roman" w:hAnsi="Times New Roman" w:cs="Times New Roman"/>
          <w:noProof/>
          <w:webHidden/>
          <w:sz w:val="28"/>
          <w:szCs w:val="28"/>
        </w:rPr>
        <w:t>10</w:t>
      </w:r>
      <w:r w:rsidR="006D4D62" w:rsidRPr="00BE3E9E">
        <w:rPr>
          <w:rFonts w:ascii="Times New Roman" w:hAnsi="Times New Roman" w:cs="Times New Roman"/>
          <w:noProof/>
          <w:webHidden/>
          <w:sz w:val="28"/>
          <w:szCs w:val="28"/>
        </w:rPr>
        <w:t>5</w:t>
      </w:r>
    </w:p>
    <w:p w14:paraId="4D6116A7" w14:textId="525E7652" w:rsidR="00DA7837" w:rsidRPr="00BE3E9E" w:rsidRDefault="00DA7837" w:rsidP="00DA7837">
      <w:pPr>
        <w:pStyle w:val="21"/>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rPr>
        <w:t>58. Порядок рассмотрения и оценки заявок на участие в запросе предложений, запросе предложений в электронной форме</w:t>
      </w:r>
      <w:r w:rsidRPr="00BE3E9E">
        <w:rPr>
          <w:rFonts w:ascii="Times New Roman" w:hAnsi="Times New Roman" w:cs="Times New Roman"/>
          <w:noProof/>
          <w:webHidden/>
          <w:sz w:val="28"/>
          <w:szCs w:val="28"/>
        </w:rPr>
        <w:tab/>
      </w:r>
      <w:r w:rsidR="00261519" w:rsidRPr="00BE3E9E">
        <w:rPr>
          <w:rFonts w:ascii="Times New Roman" w:hAnsi="Times New Roman" w:cs="Times New Roman"/>
          <w:noProof/>
          <w:webHidden/>
          <w:sz w:val="28"/>
          <w:szCs w:val="28"/>
        </w:rPr>
        <w:t>10</w:t>
      </w:r>
      <w:r w:rsidR="006D4D62" w:rsidRPr="00BE3E9E">
        <w:rPr>
          <w:rFonts w:ascii="Times New Roman" w:hAnsi="Times New Roman" w:cs="Times New Roman"/>
          <w:noProof/>
          <w:webHidden/>
          <w:sz w:val="28"/>
          <w:szCs w:val="28"/>
        </w:rPr>
        <w:t>6</w:t>
      </w:r>
    </w:p>
    <w:p w14:paraId="732FE9A4" w14:textId="2B40435D" w:rsidR="00DA7837" w:rsidRPr="00BE3E9E" w:rsidRDefault="00DA7837" w:rsidP="00DA7837">
      <w:pPr>
        <w:pStyle w:val="11"/>
        <w:tabs>
          <w:tab w:val="right" w:leader="dot" w:pos="9628"/>
        </w:tabs>
        <w:jc w:val="both"/>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lang w:val="en-US"/>
        </w:rPr>
        <w:t>VII</w:t>
      </w:r>
      <w:r w:rsidRPr="00BE3E9E">
        <w:rPr>
          <w:rFonts w:ascii="Times New Roman" w:hAnsi="Times New Roman" w:cs="Times New Roman"/>
          <w:noProof/>
          <w:sz w:val="28"/>
          <w:szCs w:val="28"/>
        </w:rPr>
        <w:t>. ОСОБЕННОСТИ ПРОВЕДЕНИЯ ЗАКРЫТЫХ ЗАКУПОК</w:t>
      </w:r>
      <w:r w:rsidRPr="00BE3E9E">
        <w:rPr>
          <w:rFonts w:ascii="Times New Roman" w:hAnsi="Times New Roman" w:cs="Times New Roman"/>
          <w:noProof/>
          <w:webHidden/>
          <w:sz w:val="28"/>
          <w:szCs w:val="28"/>
        </w:rPr>
        <w:tab/>
      </w:r>
      <w:r w:rsidR="00FC727A" w:rsidRPr="00BE3E9E">
        <w:rPr>
          <w:rFonts w:ascii="Times New Roman" w:hAnsi="Times New Roman" w:cs="Times New Roman"/>
          <w:noProof/>
          <w:sz w:val="28"/>
          <w:szCs w:val="28"/>
        </w:rPr>
        <w:t>1</w:t>
      </w:r>
      <w:r w:rsidR="006D4D62" w:rsidRPr="00BE3E9E">
        <w:rPr>
          <w:rFonts w:ascii="Times New Roman" w:hAnsi="Times New Roman" w:cs="Times New Roman"/>
          <w:noProof/>
          <w:sz w:val="28"/>
          <w:szCs w:val="28"/>
        </w:rPr>
        <w:t>10</w:t>
      </w:r>
    </w:p>
    <w:p w14:paraId="10232E12" w14:textId="2D444D23" w:rsidR="00DA7837" w:rsidRPr="00BE3E9E" w:rsidRDefault="005D1463" w:rsidP="00DA7837">
      <w:pPr>
        <w:pStyle w:val="21"/>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59</w:t>
      </w:r>
      <w:r w:rsidR="00DA7837" w:rsidRPr="00BE3E9E">
        <w:rPr>
          <w:rFonts w:ascii="Times New Roman" w:hAnsi="Times New Roman" w:cs="Times New Roman"/>
          <w:noProof/>
          <w:sz w:val="28"/>
          <w:szCs w:val="28"/>
        </w:rPr>
        <w:t>. Условия применения закрытых закупок</w:t>
      </w:r>
      <w:r w:rsidR="00DA7837" w:rsidRPr="00BE3E9E">
        <w:rPr>
          <w:rFonts w:ascii="Times New Roman" w:hAnsi="Times New Roman" w:cs="Times New Roman"/>
          <w:noProof/>
          <w:webHidden/>
          <w:sz w:val="28"/>
          <w:szCs w:val="28"/>
        </w:rPr>
        <w:tab/>
      </w:r>
      <w:r w:rsidR="00FC727A" w:rsidRPr="00BE3E9E">
        <w:rPr>
          <w:rFonts w:ascii="Times New Roman" w:hAnsi="Times New Roman" w:cs="Times New Roman"/>
          <w:noProof/>
          <w:webHidden/>
          <w:sz w:val="28"/>
          <w:szCs w:val="28"/>
        </w:rPr>
        <w:t>1</w:t>
      </w:r>
      <w:r w:rsidR="006D4D62" w:rsidRPr="00BE3E9E">
        <w:rPr>
          <w:rFonts w:ascii="Times New Roman" w:hAnsi="Times New Roman" w:cs="Times New Roman"/>
          <w:noProof/>
          <w:webHidden/>
          <w:sz w:val="28"/>
          <w:szCs w:val="28"/>
        </w:rPr>
        <w:t>1</w:t>
      </w:r>
      <w:r w:rsidR="00DF7CEE" w:rsidRPr="00BE3E9E">
        <w:rPr>
          <w:rFonts w:ascii="Times New Roman" w:hAnsi="Times New Roman" w:cs="Times New Roman"/>
          <w:noProof/>
          <w:webHidden/>
          <w:sz w:val="28"/>
          <w:szCs w:val="28"/>
        </w:rPr>
        <w:t>0</w:t>
      </w:r>
    </w:p>
    <w:p w14:paraId="30AB14D3" w14:textId="321D1BD5" w:rsidR="00DA7837" w:rsidRPr="00BE3E9E" w:rsidRDefault="005D1463" w:rsidP="00DA7837">
      <w:pPr>
        <w:pStyle w:val="21"/>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60</w:t>
      </w:r>
      <w:r w:rsidR="00DA7837" w:rsidRPr="00BE3E9E">
        <w:rPr>
          <w:rFonts w:ascii="Times New Roman" w:hAnsi="Times New Roman" w:cs="Times New Roman"/>
          <w:noProof/>
          <w:sz w:val="28"/>
          <w:szCs w:val="28"/>
        </w:rPr>
        <w:t>. Особенности проведения закрытых закупок</w:t>
      </w:r>
      <w:r w:rsidR="00DA7837" w:rsidRPr="00BE3E9E">
        <w:rPr>
          <w:rFonts w:ascii="Times New Roman" w:hAnsi="Times New Roman" w:cs="Times New Roman"/>
          <w:noProof/>
          <w:webHidden/>
          <w:sz w:val="28"/>
          <w:szCs w:val="28"/>
        </w:rPr>
        <w:tab/>
      </w:r>
      <w:r w:rsidR="00261519" w:rsidRPr="00BE3E9E">
        <w:rPr>
          <w:rFonts w:ascii="Times New Roman" w:hAnsi="Times New Roman" w:cs="Times New Roman"/>
          <w:noProof/>
          <w:sz w:val="28"/>
          <w:szCs w:val="28"/>
        </w:rPr>
        <w:t>1</w:t>
      </w:r>
      <w:r w:rsidR="00FC727A" w:rsidRPr="00BE3E9E">
        <w:rPr>
          <w:rFonts w:ascii="Times New Roman" w:hAnsi="Times New Roman" w:cs="Times New Roman"/>
          <w:noProof/>
          <w:sz w:val="28"/>
          <w:szCs w:val="28"/>
        </w:rPr>
        <w:t>1</w:t>
      </w:r>
      <w:r w:rsidR="00DF7CEE" w:rsidRPr="00BE3E9E">
        <w:rPr>
          <w:rFonts w:ascii="Times New Roman" w:hAnsi="Times New Roman" w:cs="Times New Roman"/>
          <w:noProof/>
          <w:sz w:val="28"/>
          <w:szCs w:val="28"/>
        </w:rPr>
        <w:t>0</w:t>
      </w:r>
    </w:p>
    <w:p w14:paraId="2E4AA38B" w14:textId="3475FF9E" w:rsidR="00DA7837" w:rsidRPr="00BE3E9E" w:rsidRDefault="00DA7837" w:rsidP="00DA7837">
      <w:pPr>
        <w:pStyle w:val="11"/>
        <w:tabs>
          <w:tab w:val="right" w:leader="dot" w:pos="9628"/>
        </w:tabs>
        <w:jc w:val="both"/>
        <w:rPr>
          <w:rFonts w:ascii="Times New Roman" w:eastAsiaTheme="minorEastAsia" w:hAnsi="Times New Roman" w:cs="Times New Roman"/>
          <w:noProof/>
          <w:sz w:val="28"/>
          <w:szCs w:val="28"/>
          <w:lang w:eastAsia="ru-RU"/>
        </w:rPr>
      </w:pPr>
      <w:r w:rsidRPr="00BE3E9E">
        <w:rPr>
          <w:rFonts w:ascii="Times New Roman" w:hAnsi="Times New Roman" w:cs="Times New Roman"/>
          <w:noProof/>
          <w:sz w:val="28"/>
          <w:szCs w:val="28"/>
          <w:lang w:val="en-US"/>
        </w:rPr>
        <w:lastRenderedPageBreak/>
        <w:t>VIII</w:t>
      </w:r>
      <w:r w:rsidRPr="00BE3E9E">
        <w:rPr>
          <w:rFonts w:ascii="Times New Roman" w:hAnsi="Times New Roman" w:cs="Times New Roman"/>
          <w:noProof/>
          <w:sz w:val="28"/>
          <w:szCs w:val="28"/>
        </w:rPr>
        <w:t xml:space="preserve">. </w:t>
      </w:r>
      <w:r w:rsidR="007D3BD6" w:rsidRPr="00BE3E9E">
        <w:rPr>
          <w:rFonts w:ascii="Times New Roman" w:hAnsi="Times New Roman" w:cs="Times New Roman"/>
          <w:noProof/>
          <w:sz w:val="28"/>
          <w:szCs w:val="28"/>
        </w:rPr>
        <w:t>УСЛОВИЯ ПРИМЕНЕНИЯ И ПОРЯДОК ПРОВЕДЕНИЯ НЕКОНКУРЕНТНЫХ ЗАКУПОК</w:t>
      </w:r>
      <w:r w:rsidRPr="00BE3E9E">
        <w:rPr>
          <w:rFonts w:ascii="Times New Roman" w:hAnsi="Times New Roman" w:cs="Times New Roman"/>
          <w:noProof/>
          <w:webHidden/>
          <w:sz w:val="28"/>
          <w:szCs w:val="28"/>
        </w:rPr>
        <w:tab/>
      </w:r>
      <w:r w:rsidRPr="00BE3E9E">
        <w:rPr>
          <w:rFonts w:ascii="Times New Roman" w:hAnsi="Times New Roman" w:cs="Times New Roman"/>
          <w:noProof/>
          <w:sz w:val="28"/>
          <w:szCs w:val="28"/>
        </w:rPr>
        <w:t>1</w:t>
      </w:r>
      <w:r w:rsidR="00FC727A" w:rsidRPr="00BE3E9E">
        <w:rPr>
          <w:rFonts w:ascii="Times New Roman" w:hAnsi="Times New Roman" w:cs="Times New Roman"/>
          <w:noProof/>
          <w:sz w:val="28"/>
          <w:szCs w:val="28"/>
        </w:rPr>
        <w:t>1</w:t>
      </w:r>
      <w:r w:rsidR="00DF7CEE" w:rsidRPr="00BE3E9E">
        <w:rPr>
          <w:rFonts w:ascii="Times New Roman" w:hAnsi="Times New Roman" w:cs="Times New Roman"/>
          <w:noProof/>
          <w:sz w:val="28"/>
          <w:szCs w:val="28"/>
        </w:rPr>
        <w:t>1</w:t>
      </w:r>
    </w:p>
    <w:p w14:paraId="0070CA84" w14:textId="683FBF67" w:rsidR="00DA7837" w:rsidRPr="00BE3E9E" w:rsidRDefault="005D1463" w:rsidP="00DA7837">
      <w:pPr>
        <w:pStyle w:val="21"/>
        <w:rPr>
          <w:rFonts w:ascii="Times New Roman" w:hAnsi="Times New Roman" w:cs="Times New Roman"/>
          <w:noProof/>
          <w:sz w:val="28"/>
          <w:szCs w:val="28"/>
        </w:rPr>
      </w:pPr>
      <w:r>
        <w:rPr>
          <w:rFonts w:ascii="Times New Roman" w:hAnsi="Times New Roman" w:cs="Times New Roman"/>
          <w:noProof/>
          <w:sz w:val="28"/>
          <w:szCs w:val="28"/>
        </w:rPr>
        <w:t>61</w:t>
      </w:r>
      <w:r w:rsidR="00DA7837" w:rsidRPr="00BE3E9E">
        <w:rPr>
          <w:rFonts w:ascii="Times New Roman" w:hAnsi="Times New Roman" w:cs="Times New Roman"/>
          <w:noProof/>
          <w:sz w:val="28"/>
          <w:szCs w:val="28"/>
        </w:rPr>
        <w:t>. </w:t>
      </w:r>
      <w:r>
        <w:rPr>
          <w:rFonts w:ascii="Times New Roman" w:hAnsi="Times New Roman" w:cs="Times New Roman"/>
          <w:sz w:val="28"/>
          <w:szCs w:val="28"/>
        </w:rPr>
        <w:t>У</w:t>
      </w:r>
      <w:r w:rsidRPr="00BE3E9E">
        <w:rPr>
          <w:rFonts w:ascii="Times New Roman" w:hAnsi="Times New Roman" w:cs="Times New Roman"/>
          <w:sz w:val="28"/>
          <w:szCs w:val="28"/>
        </w:rPr>
        <w:t>словия применения и порядок проведения запроса ценовых предложений</w:t>
      </w:r>
      <w:r>
        <w:rPr>
          <w:rFonts w:ascii="Times New Roman" w:hAnsi="Times New Roman" w:cs="Times New Roman"/>
          <w:noProof/>
          <w:sz w:val="28"/>
          <w:szCs w:val="28"/>
        </w:rPr>
        <w:t>, участниками которого могут быть только СМСП</w:t>
      </w:r>
      <w:r w:rsidR="00DA7837" w:rsidRPr="00BE3E9E">
        <w:rPr>
          <w:rFonts w:ascii="Times New Roman" w:hAnsi="Times New Roman" w:cs="Times New Roman"/>
          <w:noProof/>
          <w:webHidden/>
          <w:sz w:val="28"/>
          <w:szCs w:val="28"/>
        </w:rPr>
        <w:tab/>
      </w:r>
      <w:r w:rsidR="00261519" w:rsidRPr="00BE3E9E">
        <w:rPr>
          <w:rFonts w:ascii="Times New Roman" w:hAnsi="Times New Roman" w:cs="Times New Roman"/>
          <w:noProof/>
          <w:sz w:val="28"/>
          <w:szCs w:val="28"/>
        </w:rPr>
        <w:t>1</w:t>
      </w:r>
      <w:r w:rsidR="00FC727A" w:rsidRPr="00BE3E9E">
        <w:rPr>
          <w:rFonts w:ascii="Times New Roman" w:hAnsi="Times New Roman" w:cs="Times New Roman"/>
          <w:noProof/>
          <w:sz w:val="28"/>
          <w:szCs w:val="28"/>
        </w:rPr>
        <w:t>1</w:t>
      </w:r>
      <w:r w:rsidR="00DF7CEE" w:rsidRPr="00BE3E9E">
        <w:rPr>
          <w:rFonts w:ascii="Times New Roman" w:hAnsi="Times New Roman" w:cs="Times New Roman"/>
          <w:noProof/>
          <w:sz w:val="28"/>
          <w:szCs w:val="28"/>
        </w:rPr>
        <w:t>1</w:t>
      </w:r>
    </w:p>
    <w:p w14:paraId="0215D437" w14:textId="3D28FC92" w:rsidR="007D3BD6" w:rsidRPr="00BE3E9E" w:rsidRDefault="007D3BD6" w:rsidP="002343FB">
      <w:pPr>
        <w:pStyle w:val="21"/>
        <w:rPr>
          <w:rFonts w:ascii="Times New Roman" w:hAnsi="Times New Roman" w:cs="Times New Roman"/>
          <w:sz w:val="28"/>
          <w:szCs w:val="28"/>
        </w:rPr>
      </w:pPr>
      <w:r w:rsidRPr="00BE3E9E">
        <w:rPr>
          <w:rFonts w:ascii="Times New Roman" w:hAnsi="Times New Roman" w:cs="Times New Roman"/>
          <w:sz w:val="28"/>
          <w:szCs w:val="28"/>
        </w:rPr>
        <w:t>6</w:t>
      </w:r>
      <w:r w:rsidR="005D1463">
        <w:rPr>
          <w:rFonts w:ascii="Times New Roman" w:hAnsi="Times New Roman" w:cs="Times New Roman"/>
          <w:sz w:val="28"/>
          <w:szCs w:val="28"/>
        </w:rPr>
        <w:t>2</w:t>
      </w:r>
      <w:r w:rsidRPr="00BE3E9E">
        <w:rPr>
          <w:rFonts w:ascii="Times New Roman" w:hAnsi="Times New Roman" w:cs="Times New Roman"/>
          <w:sz w:val="28"/>
          <w:szCs w:val="28"/>
        </w:rPr>
        <w:t xml:space="preserve">. </w:t>
      </w:r>
      <w:r w:rsidR="005D1463" w:rsidRPr="005D1463">
        <w:rPr>
          <w:rFonts w:ascii="Times New Roman" w:hAnsi="Times New Roman" w:cs="Times New Roman"/>
          <w:sz w:val="28"/>
          <w:szCs w:val="28"/>
        </w:rPr>
        <w:t>Условия применения и порядок проведения закупки у единственного поставщика (подрядчика, исполнителя)</w:t>
      </w:r>
      <w:r w:rsidR="002343FB" w:rsidRPr="00BE3E9E">
        <w:rPr>
          <w:rFonts w:ascii="Times New Roman" w:hAnsi="Times New Roman" w:cs="Times New Roman"/>
          <w:sz w:val="28"/>
          <w:szCs w:val="28"/>
        </w:rPr>
        <w:tab/>
      </w:r>
      <w:r w:rsidR="00ED0534" w:rsidRPr="00BE3E9E">
        <w:rPr>
          <w:rFonts w:ascii="Times New Roman" w:hAnsi="Times New Roman" w:cs="Times New Roman"/>
          <w:sz w:val="28"/>
          <w:szCs w:val="28"/>
        </w:rPr>
        <w:t>1</w:t>
      </w:r>
      <w:r w:rsidR="00FC727A" w:rsidRPr="00BE3E9E">
        <w:rPr>
          <w:rFonts w:ascii="Times New Roman" w:hAnsi="Times New Roman" w:cs="Times New Roman"/>
          <w:sz w:val="28"/>
          <w:szCs w:val="28"/>
        </w:rPr>
        <w:t>1</w:t>
      </w:r>
      <w:r w:rsidR="005D1463">
        <w:rPr>
          <w:rFonts w:ascii="Times New Roman" w:hAnsi="Times New Roman" w:cs="Times New Roman"/>
          <w:sz w:val="28"/>
          <w:szCs w:val="28"/>
        </w:rPr>
        <w:t>8</w:t>
      </w:r>
    </w:p>
    <w:p w14:paraId="1A7B068B" w14:textId="267AD3E6" w:rsidR="00F97D6D" w:rsidRPr="00BE3E9E" w:rsidRDefault="00F97D6D">
      <w:pPr>
        <w:spacing w:after="200" w:line="276" w:lineRule="auto"/>
      </w:pPr>
      <w:r w:rsidRPr="00BE3E9E">
        <w:br w:type="page"/>
      </w:r>
    </w:p>
    <w:p w14:paraId="4183E313" w14:textId="77777777" w:rsidR="00625E1C" w:rsidRPr="00BE3E9E" w:rsidRDefault="00625E1C" w:rsidP="00C459B4">
      <w:pPr>
        <w:pStyle w:val="1"/>
        <w:numPr>
          <w:ilvl w:val="0"/>
          <w:numId w:val="0"/>
        </w:numPr>
        <w:spacing w:before="0" w:after="0" w:line="240" w:lineRule="auto"/>
        <w:ind w:left="720"/>
        <w:rPr>
          <w:sz w:val="28"/>
          <w:szCs w:val="28"/>
        </w:rPr>
      </w:pPr>
      <w:bookmarkStart w:id="0" w:name="_Toc529531818"/>
      <w:r w:rsidRPr="00BE3E9E">
        <w:rPr>
          <w:sz w:val="28"/>
          <w:szCs w:val="28"/>
          <w:lang w:val="en-US"/>
        </w:rPr>
        <w:lastRenderedPageBreak/>
        <w:t>I</w:t>
      </w:r>
      <w:r w:rsidRPr="00BE3E9E">
        <w:rPr>
          <w:sz w:val="28"/>
          <w:szCs w:val="28"/>
        </w:rPr>
        <w:t>. ОБЩИЕ ПОЛОЖЕНИЯ</w:t>
      </w:r>
      <w:bookmarkEnd w:id="0"/>
    </w:p>
    <w:p w14:paraId="7BAB20F9" w14:textId="77777777" w:rsidR="00625E1C" w:rsidRPr="00BE3E9E" w:rsidRDefault="00625E1C" w:rsidP="00C459B4">
      <w:pPr>
        <w:spacing w:after="0" w:line="240" w:lineRule="auto"/>
        <w:ind w:firstLine="708"/>
        <w:jc w:val="both"/>
        <w:rPr>
          <w:rFonts w:ascii="Times New Roman" w:hAnsi="Times New Roman" w:cs="Times New Roman"/>
          <w:b/>
          <w:sz w:val="28"/>
          <w:szCs w:val="28"/>
        </w:rPr>
      </w:pPr>
    </w:p>
    <w:p w14:paraId="6F1CDED3" w14:textId="77777777" w:rsidR="00625E1C" w:rsidRPr="00BE3E9E" w:rsidRDefault="00625E1C" w:rsidP="00C459B4">
      <w:pPr>
        <w:pStyle w:val="2"/>
        <w:spacing w:before="0" w:line="240" w:lineRule="auto"/>
        <w:jc w:val="center"/>
        <w:rPr>
          <w:rFonts w:ascii="Times New Roman" w:hAnsi="Times New Roman" w:cs="Times New Roman"/>
          <w:color w:val="auto"/>
          <w:sz w:val="28"/>
          <w:szCs w:val="28"/>
        </w:rPr>
      </w:pPr>
      <w:bookmarkStart w:id="1" w:name="_Toc529531819"/>
      <w:r w:rsidRPr="00BE3E9E">
        <w:rPr>
          <w:rFonts w:ascii="Times New Roman" w:hAnsi="Times New Roman" w:cs="Times New Roman"/>
          <w:color w:val="auto"/>
          <w:sz w:val="28"/>
          <w:szCs w:val="28"/>
        </w:rPr>
        <w:t>1. Используемые термины и сокращения</w:t>
      </w:r>
      <w:bookmarkEnd w:id="1"/>
    </w:p>
    <w:p w14:paraId="419D33EC" w14:textId="77777777" w:rsidR="00625E1C" w:rsidRPr="00BE3E9E" w:rsidRDefault="00625E1C" w:rsidP="00C459B4">
      <w:pPr>
        <w:spacing w:after="0" w:line="240" w:lineRule="auto"/>
        <w:ind w:firstLine="708"/>
        <w:jc w:val="both"/>
        <w:rPr>
          <w:rFonts w:ascii="Times New Roman" w:hAnsi="Times New Roman" w:cs="Times New Roman"/>
          <w:b/>
          <w:sz w:val="28"/>
          <w:szCs w:val="28"/>
        </w:rPr>
      </w:pPr>
    </w:p>
    <w:p w14:paraId="46DDB488" w14:textId="77777777" w:rsidR="00625E1C" w:rsidRPr="00BE3E9E" w:rsidRDefault="00625E1C" w:rsidP="00C459B4">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Закон № 223</w:t>
      </w:r>
      <w:r w:rsidRPr="00BE3E9E">
        <w:rPr>
          <w:rFonts w:ascii="Times New Roman" w:hAnsi="Times New Roman" w:cs="Times New Roman"/>
          <w:sz w:val="28"/>
          <w:szCs w:val="28"/>
        </w:rPr>
        <w:noBreakHyphen/>
        <w:t>ФЗ – Федеральный закон от 18 июля 2011 года № 223-ФЗ «О закупках товаров, работ, услуг отдельными видами юридических лиц».</w:t>
      </w:r>
    </w:p>
    <w:p w14:paraId="4263B067" w14:textId="1EF06FDE"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Заказчик – </w:t>
      </w:r>
      <w:r w:rsidR="008203D2" w:rsidRPr="008203D2">
        <w:rPr>
          <w:rFonts w:ascii="Times New Roman" w:hAnsi="Times New Roman" w:cs="Times New Roman"/>
          <w:b/>
          <w:sz w:val="28"/>
          <w:szCs w:val="28"/>
        </w:rPr>
        <w:t>ООО «Редакция газеты «</w:t>
      </w:r>
      <w:r w:rsidR="00505DC1">
        <w:rPr>
          <w:rFonts w:ascii="Times New Roman" w:hAnsi="Times New Roman" w:cs="Times New Roman"/>
          <w:b/>
          <w:sz w:val="28"/>
          <w:szCs w:val="28"/>
        </w:rPr>
        <w:t>Сельская жизнь</w:t>
      </w:r>
      <w:r w:rsidR="008203D2" w:rsidRPr="008203D2">
        <w:rPr>
          <w:rFonts w:ascii="Times New Roman" w:hAnsi="Times New Roman" w:cs="Times New Roman"/>
          <w:b/>
          <w:sz w:val="28"/>
          <w:szCs w:val="28"/>
        </w:rPr>
        <w:t>»</w:t>
      </w:r>
      <w:r w:rsidRPr="00BE3E9E">
        <w:rPr>
          <w:rFonts w:ascii="Times New Roman" w:hAnsi="Times New Roman" w:cs="Times New Roman"/>
          <w:sz w:val="28"/>
          <w:szCs w:val="28"/>
        </w:rPr>
        <w:t>.</w:t>
      </w:r>
    </w:p>
    <w:p w14:paraId="057347F2" w14:textId="77777777" w:rsidR="00625E1C" w:rsidRPr="00BE3E9E" w:rsidRDefault="00625E1C" w:rsidP="00625E1C">
      <w:pPr>
        <w:pStyle w:val="ae"/>
        <w:tabs>
          <w:tab w:val="left" w:pos="1701"/>
        </w:tabs>
        <w:spacing w:after="0" w:line="240" w:lineRule="auto"/>
        <w:ind w:left="0" w:right="-1" w:firstLine="709"/>
        <w:jc w:val="both"/>
        <w:rPr>
          <w:rFonts w:ascii="Times New Roman" w:hAnsi="Times New Roman" w:cs="Times New Roman"/>
          <w:sz w:val="28"/>
          <w:szCs w:val="28"/>
        </w:rPr>
      </w:pPr>
      <w:r w:rsidRPr="00BE3E9E">
        <w:rPr>
          <w:rFonts w:ascii="Times New Roman" w:hAnsi="Times New Roman" w:cs="Times New Roman"/>
          <w:sz w:val="28"/>
          <w:szCs w:val="28"/>
        </w:rPr>
        <w:t>Закупка – совокупность действий, осуществляемых в установленном Законом № 223-ФЗ и настоящим Положением порядке Заказчиком и направленных на обеспечение нужд Заказчика. Закупка начинается с опубликования извещения об осуществлении закупки (направления лицам, которые способны осуществить поставки товаров, выполнение работ, оказание услуг, являющихся предметом закрытой конкурентной закупки, приглашения принять участие в закрытой конкурентной закупке) и завершается исполнением обязательств сторонами договора. В случае если в соответствии с настоящим Положением не предусмотрено размещение извещения об осуществлении закупки или направление приглашения принять участие в ней, закупка начинается с заключения договора и завершается исполнением обязательств сторонами договора.</w:t>
      </w:r>
    </w:p>
    <w:p w14:paraId="329BD14D" w14:textId="29C1A99B" w:rsidR="00625E1C" w:rsidRPr="00BE3E9E" w:rsidRDefault="00900EA3" w:rsidP="00625E1C">
      <w:pPr>
        <w:pStyle w:val="ae"/>
        <w:tabs>
          <w:tab w:val="left" w:pos="1701"/>
        </w:tabs>
        <w:spacing w:after="0" w:line="240" w:lineRule="auto"/>
        <w:ind w:left="0" w:right="-1"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w:t>
      </w:r>
      <w:hyperlink r:id="rId9" w:history="1">
        <w:r w:rsidRPr="00BE3E9E">
          <w:rPr>
            <w:rStyle w:val="a4"/>
            <w:rFonts w:ascii="Times New Roman" w:hAnsi="Times New Roman" w:cs="Times New Roman"/>
            <w:color w:val="auto"/>
            <w:sz w:val="28"/>
            <w:szCs w:val="28"/>
            <w:u w:val="none"/>
          </w:rPr>
          <w:t>законом</w:t>
        </w:r>
      </w:hyperlink>
      <w:r w:rsidRPr="00BE3E9E">
        <w:rPr>
          <w:rFonts w:ascii="Times New Roman" w:hAnsi="Times New Roman" w:cs="Times New Roman"/>
          <w:sz w:val="28"/>
          <w:szCs w:val="28"/>
        </w:rPr>
        <w:t xml:space="preserve"> от 14 июля 2022 года №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w:t>
      </w:r>
      <w:hyperlink r:id="rId10" w:history="1">
        <w:r w:rsidRPr="00BE3E9E">
          <w:rPr>
            <w:rStyle w:val="a4"/>
            <w:rFonts w:ascii="Times New Roman" w:hAnsi="Times New Roman" w:cs="Times New Roman"/>
            <w:color w:val="auto"/>
            <w:sz w:val="28"/>
            <w:szCs w:val="28"/>
            <w:u w:val="none"/>
          </w:rPr>
          <w:t>законом</w:t>
        </w:r>
      </w:hyperlink>
      <w:r w:rsidRPr="00BE3E9E">
        <w:rPr>
          <w:rStyle w:val="a4"/>
          <w:rFonts w:ascii="Times New Roman" w:hAnsi="Times New Roman" w:cs="Times New Roman"/>
          <w:color w:val="auto"/>
          <w:sz w:val="28"/>
          <w:szCs w:val="28"/>
          <w:u w:val="none"/>
        </w:rPr>
        <w:t xml:space="preserve"> </w:t>
      </w:r>
      <w:r w:rsidRPr="00BE3E9E">
        <w:rPr>
          <w:rStyle w:val="a4"/>
          <w:rFonts w:ascii="Times New Roman" w:hAnsi="Times New Roman" w:cs="Times New Roman"/>
          <w:color w:val="auto"/>
          <w:sz w:val="28"/>
          <w:szCs w:val="28"/>
          <w:u w:val="none"/>
        </w:rPr>
        <w:br/>
        <w:t xml:space="preserve">от 14 </w:t>
      </w:r>
      <w:r w:rsidRPr="00BE3E9E">
        <w:rPr>
          <w:rFonts w:ascii="Times New Roman" w:hAnsi="Times New Roman" w:cs="Times New Roman"/>
          <w:sz w:val="28"/>
          <w:szCs w:val="28"/>
        </w:rPr>
        <w:t>июля 2022 года № 255-ФЗ «О контроле за деятельностью лиц, находящихся под иностранным влиянием».</w:t>
      </w:r>
    </w:p>
    <w:p w14:paraId="209D2EC8" w14:textId="77777777" w:rsidR="000242E3" w:rsidRPr="000242E3" w:rsidRDefault="000242E3" w:rsidP="000242E3">
      <w:pPr>
        <w:widowControl w:val="0"/>
        <w:tabs>
          <w:tab w:val="left" w:pos="1701"/>
        </w:tabs>
        <w:spacing w:after="0" w:line="240" w:lineRule="auto"/>
        <w:ind w:right="-1" w:firstLine="709"/>
        <w:contextualSpacing/>
        <w:jc w:val="both"/>
        <w:rPr>
          <w:rFonts w:ascii="Times New Roman" w:eastAsia="Calibri" w:hAnsi="Times New Roman" w:cs="Times New Roman"/>
          <w:sz w:val="28"/>
          <w:szCs w:val="28"/>
        </w:rPr>
      </w:pPr>
      <w:r w:rsidRPr="000242E3">
        <w:rPr>
          <w:rFonts w:ascii="Times New Roman" w:eastAsia="Calibri" w:hAnsi="Times New Roman" w:cs="Times New Roman"/>
          <w:sz w:val="28"/>
          <w:szCs w:val="28"/>
        </w:rPr>
        <w:t>Договор – соглашение двух или нескольких лиц об установлении, изменении или прекращении гражданских прав и обязанностей, заключенный заказчиком для</w:t>
      </w:r>
      <w:r w:rsidRPr="000242E3">
        <w:rPr>
          <w:rFonts w:ascii="Times New Roman" w:eastAsia="Calibri" w:hAnsi="Times New Roman" w:cs="Times New Roman"/>
          <w:sz w:val="28"/>
          <w:szCs w:val="28"/>
          <w:lang w:val="en-US"/>
        </w:rPr>
        <w:t> </w:t>
      </w:r>
      <w:r w:rsidRPr="000242E3">
        <w:rPr>
          <w:rFonts w:ascii="Times New Roman" w:eastAsia="Calibri" w:hAnsi="Times New Roman" w:cs="Times New Roman"/>
          <w:sz w:val="28"/>
          <w:szCs w:val="28"/>
        </w:rPr>
        <w:t>обеспечения собственных потребностей в товарах, работах, услугах, в том числе для целей коммерческого использования.</w:t>
      </w:r>
    </w:p>
    <w:p w14:paraId="49188280" w14:textId="77777777" w:rsidR="000242E3" w:rsidRPr="00505DC1" w:rsidRDefault="000242E3" w:rsidP="000242E3">
      <w:pPr>
        <w:widowControl w:val="0"/>
        <w:spacing w:after="0" w:line="240" w:lineRule="auto"/>
        <w:ind w:firstLine="708"/>
        <w:jc w:val="both"/>
        <w:rPr>
          <w:rFonts w:ascii="Times New Roman" w:eastAsia="Times New Roman" w:hAnsi="Times New Roman" w:cs="Times New Roman"/>
          <w:color w:val="000000"/>
          <w:sz w:val="28"/>
          <w:szCs w:val="20"/>
          <w:lang w:eastAsia="ru-RU"/>
        </w:rPr>
      </w:pPr>
      <w:r w:rsidRPr="00505DC1">
        <w:rPr>
          <w:rFonts w:ascii="Times New Roman" w:eastAsia="Times New Roman" w:hAnsi="Times New Roman" w:cs="Times New Roman"/>
          <w:color w:val="000000"/>
          <w:sz w:val="28"/>
          <w:szCs w:val="20"/>
          <w:lang w:eastAsia="ru-RU"/>
        </w:rPr>
        <w:t xml:space="preserve">Заявка на участие в конкурентной закупке – заявка на участие в закупке, проводимой одним из способов, указанных в пункте 7.3 Положения. </w:t>
      </w:r>
    </w:p>
    <w:p w14:paraId="4C534C27" w14:textId="77777777" w:rsidR="000242E3" w:rsidRPr="00505DC1" w:rsidRDefault="000242E3" w:rsidP="000242E3">
      <w:pPr>
        <w:widowControl w:val="0"/>
        <w:spacing w:after="0" w:line="240" w:lineRule="auto"/>
        <w:ind w:firstLine="708"/>
        <w:jc w:val="both"/>
        <w:rPr>
          <w:rFonts w:ascii="Times New Roman" w:eastAsia="Times New Roman" w:hAnsi="Times New Roman" w:cs="Times New Roman"/>
          <w:color w:val="000000"/>
          <w:sz w:val="28"/>
          <w:szCs w:val="20"/>
          <w:lang w:eastAsia="ru-RU"/>
        </w:rPr>
      </w:pPr>
      <w:r w:rsidRPr="00505DC1">
        <w:rPr>
          <w:rFonts w:ascii="Times New Roman" w:eastAsia="Times New Roman" w:hAnsi="Times New Roman" w:cs="Times New Roman"/>
          <w:color w:val="000000"/>
          <w:sz w:val="28"/>
          <w:szCs w:val="28"/>
          <w:lang w:eastAsia="ru-RU"/>
        </w:rPr>
        <w:t xml:space="preserve">Заявка на участие в неконкурентной закупке – </w:t>
      </w:r>
      <w:r w:rsidRPr="00505DC1">
        <w:rPr>
          <w:rFonts w:ascii="Times New Roman" w:eastAsia="Times New Roman" w:hAnsi="Times New Roman" w:cs="Times New Roman"/>
          <w:color w:val="000000"/>
          <w:sz w:val="28"/>
          <w:szCs w:val="20"/>
          <w:lang w:eastAsia="ru-RU"/>
        </w:rPr>
        <w:t xml:space="preserve">заявка на участие в закупке, проводимой одним из способов, указанных в пункте 7.4 Положения. </w:t>
      </w:r>
    </w:p>
    <w:p w14:paraId="329D6456" w14:textId="77777777" w:rsidR="000242E3" w:rsidRPr="00925A91" w:rsidRDefault="000242E3" w:rsidP="000242E3">
      <w:pPr>
        <w:widowControl w:val="0"/>
        <w:tabs>
          <w:tab w:val="left" w:pos="1701"/>
        </w:tabs>
        <w:spacing w:after="0" w:line="240" w:lineRule="auto"/>
        <w:ind w:right="-1" w:firstLine="709"/>
        <w:contextualSpacing/>
        <w:jc w:val="both"/>
        <w:rPr>
          <w:rFonts w:ascii="Times New Roman" w:eastAsia="Calibri" w:hAnsi="Times New Roman" w:cs="Times New Roman"/>
          <w:sz w:val="28"/>
          <w:szCs w:val="28"/>
        </w:rPr>
      </w:pPr>
      <w:r w:rsidRPr="00505DC1">
        <w:rPr>
          <w:rFonts w:ascii="Times New Roman" w:eastAsia="Times New Roman" w:hAnsi="Times New Roman" w:cs="Times New Roman"/>
          <w:sz w:val="28"/>
          <w:szCs w:val="20"/>
          <w:lang w:eastAsia="ru-RU"/>
        </w:rPr>
        <w:t xml:space="preserve">Заявка на участие в закупке у единственного поставщика (подрядчика, исполнителя) – заявка или любой иной документ (коммерческое предложение, счет, проект договора либо документ, предусмотренный для совершения </w:t>
      </w:r>
      <w:r w:rsidRPr="00505DC1">
        <w:rPr>
          <w:rFonts w:ascii="Times New Roman" w:eastAsia="Times New Roman" w:hAnsi="Times New Roman" w:cs="Times New Roman"/>
          <w:sz w:val="28"/>
          <w:szCs w:val="20"/>
          <w:lang w:eastAsia="ru-RU"/>
        </w:rPr>
        <w:lastRenderedPageBreak/>
        <w:t xml:space="preserve">сделок в соответствии со ст. 159 Гражданского кодекса Российской Федерации) (комплект документов), направляемый (передаваемый) участником закупки заказчику для участия в закупке в порядке, установленном </w:t>
      </w:r>
      <w:r w:rsidRPr="00505DC1">
        <w:rPr>
          <w:rFonts w:ascii="Times New Roman" w:eastAsia="Times New Roman" w:hAnsi="Times New Roman" w:cs="Times New Roman"/>
          <w:sz w:val="28"/>
          <w:szCs w:val="28"/>
          <w:lang w:eastAsia="ru-RU"/>
        </w:rPr>
        <w:t xml:space="preserve">заказчиком, в том числе в положении о закупке, извещении об осуществлении закупки у единственного поставщика </w:t>
      </w:r>
      <w:r w:rsidRPr="00505DC1">
        <w:rPr>
          <w:rFonts w:ascii="Times New Roman" w:eastAsia="Times New Roman" w:hAnsi="Times New Roman" w:cs="Times New Roman"/>
          <w:sz w:val="28"/>
          <w:szCs w:val="20"/>
          <w:lang w:eastAsia="ru-RU"/>
        </w:rPr>
        <w:t xml:space="preserve">(подрядчика, исполнителя) </w:t>
      </w:r>
      <w:r w:rsidRPr="00505DC1">
        <w:rPr>
          <w:rFonts w:ascii="Times New Roman" w:eastAsia="Times New Roman" w:hAnsi="Times New Roman" w:cs="Times New Roman"/>
          <w:sz w:val="28"/>
          <w:szCs w:val="28"/>
          <w:lang w:eastAsia="ru-RU"/>
        </w:rPr>
        <w:t>или в любой иной форме.</w:t>
      </w:r>
    </w:p>
    <w:p w14:paraId="1EB94E44" w14:textId="41E58F90" w:rsidR="00625E1C" w:rsidRPr="00925A91" w:rsidRDefault="00625E1C" w:rsidP="00625E1C">
      <w:pPr>
        <w:pStyle w:val="ae"/>
        <w:tabs>
          <w:tab w:val="left" w:pos="1701"/>
        </w:tabs>
        <w:spacing w:after="0" w:line="240" w:lineRule="auto"/>
        <w:ind w:left="0" w:right="-1" w:firstLine="709"/>
        <w:jc w:val="both"/>
        <w:rPr>
          <w:rFonts w:ascii="Times New Roman" w:hAnsi="Times New Roman" w:cs="Times New Roman"/>
          <w:sz w:val="28"/>
          <w:szCs w:val="28"/>
        </w:rPr>
      </w:pPr>
    </w:p>
    <w:p w14:paraId="45FC51A2" w14:textId="77777777" w:rsidR="00625E1C" w:rsidRPr="00925A91" w:rsidRDefault="00625E1C" w:rsidP="00C459B4">
      <w:pPr>
        <w:spacing w:after="0" w:line="240" w:lineRule="auto"/>
        <w:ind w:firstLine="708"/>
        <w:jc w:val="center"/>
        <w:rPr>
          <w:rFonts w:ascii="Times New Roman" w:hAnsi="Times New Roman" w:cs="Times New Roman"/>
          <w:b/>
          <w:sz w:val="28"/>
          <w:szCs w:val="28"/>
        </w:rPr>
      </w:pPr>
    </w:p>
    <w:p w14:paraId="7BD47FE7"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2" w:name="_Toc529531820"/>
      <w:r w:rsidRPr="00BE3E9E">
        <w:rPr>
          <w:rFonts w:ascii="Times New Roman" w:hAnsi="Times New Roman" w:cs="Times New Roman"/>
          <w:color w:val="auto"/>
          <w:sz w:val="28"/>
          <w:szCs w:val="28"/>
        </w:rPr>
        <w:t>2. Предмет регулирования</w:t>
      </w:r>
      <w:bookmarkEnd w:id="2"/>
    </w:p>
    <w:p w14:paraId="223BA8C5"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65C65E1D" w14:textId="3ABC9C93"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w:t>
      </w:r>
      <w:r w:rsidRPr="00BE3E9E">
        <w:rPr>
          <w:rFonts w:ascii="Times New Roman" w:hAnsi="Times New Roman" w:cs="Times New Roman"/>
          <w:sz w:val="28"/>
          <w:szCs w:val="28"/>
        </w:rPr>
        <w:fldChar w:fldCharType="begin"/>
      </w:r>
      <w:r w:rsidRPr="00BE3E9E">
        <w:rPr>
          <w:rFonts w:ascii="Times New Roman" w:hAnsi="Times New Roman" w:cs="Times New Roman"/>
          <w:sz w:val="28"/>
          <w:szCs w:val="28"/>
        </w:rPr>
        <w:instrText xml:space="preserve"> </w:instrText>
      </w:r>
      <w:r w:rsidRPr="00BE3E9E">
        <w:rPr>
          <w:rFonts w:ascii="Times New Roman" w:hAnsi="Times New Roman" w:cs="Times New Roman"/>
          <w:sz w:val="28"/>
          <w:szCs w:val="28"/>
          <w:lang w:val="en-US"/>
        </w:rPr>
        <w:instrText>seq</w:instrText>
      </w:r>
      <w:r w:rsidRPr="00BE3E9E">
        <w:rPr>
          <w:rFonts w:ascii="Times New Roman" w:hAnsi="Times New Roman" w:cs="Times New Roman"/>
          <w:sz w:val="28"/>
          <w:szCs w:val="28"/>
        </w:rPr>
        <w:instrText xml:space="preserve"> Пункты </w:instrText>
      </w:r>
      <w:r w:rsidRPr="00BE3E9E">
        <w:rPr>
          <w:rFonts w:ascii="Times New Roman" w:hAnsi="Times New Roman" w:cs="Times New Roman"/>
          <w:sz w:val="28"/>
          <w:szCs w:val="28"/>
        </w:rPr>
        <w:fldChar w:fldCharType="separate"/>
      </w:r>
      <w:r w:rsidR="00E346D0" w:rsidRPr="00060008">
        <w:rPr>
          <w:rFonts w:ascii="Times New Roman" w:hAnsi="Times New Roman" w:cs="Times New Roman"/>
          <w:noProof/>
          <w:sz w:val="28"/>
          <w:szCs w:val="28"/>
        </w:rPr>
        <w:t>1</w:t>
      </w:r>
      <w:r w:rsidRPr="00BE3E9E">
        <w:rPr>
          <w:rFonts w:ascii="Times New Roman" w:hAnsi="Times New Roman" w:cs="Times New Roman"/>
          <w:sz w:val="28"/>
          <w:szCs w:val="28"/>
        </w:rPr>
        <w:fldChar w:fldCharType="end"/>
      </w:r>
      <w:r w:rsidRPr="00BE3E9E">
        <w:rPr>
          <w:rFonts w:ascii="Times New Roman" w:hAnsi="Times New Roman" w:cs="Times New Roman"/>
          <w:sz w:val="28"/>
          <w:szCs w:val="28"/>
        </w:rPr>
        <w:t>. Настоящее положение о закупке товаров, работ, услуг (далее – Положение) разработано в соответствии с Законом № 223-ФЗ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регулирует закупочную деятельность </w:t>
      </w:r>
      <w:r w:rsidR="008203D2" w:rsidRPr="008203D2">
        <w:rPr>
          <w:rFonts w:ascii="Times New Roman" w:hAnsi="Times New Roman" w:cs="Times New Roman"/>
          <w:b/>
          <w:sz w:val="28"/>
          <w:szCs w:val="28"/>
        </w:rPr>
        <w:t>ООО «Редакция газеты «</w:t>
      </w:r>
      <w:r w:rsidR="00505DC1">
        <w:rPr>
          <w:rFonts w:ascii="Times New Roman" w:hAnsi="Times New Roman" w:cs="Times New Roman"/>
          <w:b/>
          <w:sz w:val="28"/>
          <w:szCs w:val="28"/>
        </w:rPr>
        <w:t>Сельская жизнь</w:t>
      </w:r>
      <w:r w:rsidR="008203D2" w:rsidRPr="008203D2">
        <w:rPr>
          <w:rFonts w:ascii="Times New Roman" w:hAnsi="Times New Roman" w:cs="Times New Roman"/>
          <w:b/>
          <w:sz w:val="28"/>
          <w:szCs w:val="28"/>
        </w:rPr>
        <w:t>»</w:t>
      </w:r>
      <w:r w:rsidRPr="00BE3E9E">
        <w:rPr>
          <w:rFonts w:ascii="Times New Roman" w:hAnsi="Times New Roman" w:cs="Times New Roman"/>
          <w:sz w:val="28"/>
          <w:szCs w:val="28"/>
        </w:rPr>
        <w:t xml:space="preserve">. </w:t>
      </w:r>
    </w:p>
    <w:p w14:paraId="0615627E" w14:textId="77777777" w:rsidR="00625E1C" w:rsidRPr="00BE3E9E" w:rsidRDefault="00625E1C" w:rsidP="00625E1C">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Положение содержит требования к закупке, в том числе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порядок подготовки и проведения процедур закупки (включая способы закупки) и</w:t>
      </w:r>
      <w:r w:rsidRPr="00BE3E9E">
        <w:rPr>
          <w:rFonts w:ascii="Times New Roman" w:eastAsia="Calibri" w:hAnsi="Times New Roman" w:cs="Times New Roman"/>
          <w:sz w:val="28"/>
          <w:szCs w:val="28"/>
          <w:lang w:val="en-US"/>
        </w:rPr>
        <w:t> </w:t>
      </w:r>
      <w:r w:rsidRPr="00BE3E9E">
        <w:rPr>
          <w:rFonts w:ascii="Times New Roman" w:eastAsia="Calibri" w:hAnsi="Times New Roman" w:cs="Times New Roman"/>
          <w:sz w:val="28"/>
          <w:szCs w:val="28"/>
        </w:rPr>
        <w:t>условия их применения, порядок заключения и исполнения договоров, а</w:t>
      </w:r>
      <w:r w:rsidRPr="00BE3E9E">
        <w:rPr>
          <w:rFonts w:ascii="Times New Roman" w:eastAsia="Calibri" w:hAnsi="Times New Roman" w:cs="Times New Roman"/>
          <w:sz w:val="28"/>
          <w:szCs w:val="28"/>
          <w:lang w:val="en-US"/>
        </w:rPr>
        <w:t> </w:t>
      </w:r>
      <w:r w:rsidRPr="00BE3E9E">
        <w:rPr>
          <w:rFonts w:ascii="Times New Roman" w:eastAsia="Calibri" w:hAnsi="Times New Roman" w:cs="Times New Roman"/>
          <w:sz w:val="28"/>
          <w:szCs w:val="28"/>
        </w:rPr>
        <w:t>также иные связанные с обеспечением закупки положения.</w:t>
      </w:r>
    </w:p>
    <w:p w14:paraId="7D703B16" w14:textId="342E645C"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2.2. Положение не распространяется на отношения, указанные                        в ча</w:t>
      </w:r>
      <w:r w:rsidR="00C02B85" w:rsidRPr="00BE3E9E">
        <w:rPr>
          <w:rFonts w:ascii="Times New Roman" w:hAnsi="Times New Roman" w:cs="Times New Roman"/>
          <w:sz w:val="28"/>
          <w:szCs w:val="28"/>
        </w:rPr>
        <w:t>сти 4 статьи 1 Закона № 223</w:t>
      </w:r>
      <w:r w:rsidR="00C02B85" w:rsidRPr="00BE3E9E">
        <w:rPr>
          <w:rFonts w:ascii="Times New Roman" w:hAnsi="Times New Roman" w:cs="Times New Roman"/>
          <w:sz w:val="28"/>
          <w:szCs w:val="28"/>
        </w:rPr>
        <w:noBreakHyphen/>
        <w:t>ФЗ.</w:t>
      </w:r>
    </w:p>
    <w:p w14:paraId="56BD7966" w14:textId="63BFB0F3" w:rsidR="00C02B85" w:rsidRPr="00BE3E9E" w:rsidRDefault="00C02B85" w:rsidP="00C02B85">
      <w:pPr>
        <w:pStyle w:val="ae"/>
        <w:spacing w:after="0" w:line="240" w:lineRule="auto"/>
        <w:ind w:left="0" w:firstLine="709"/>
        <w:jc w:val="both"/>
        <w:rPr>
          <w:rFonts w:ascii="Times New Roman" w:hAnsi="Times New Roman" w:cs="Times New Roman"/>
          <w:sz w:val="28"/>
          <w:szCs w:val="28"/>
        </w:rPr>
      </w:pPr>
      <w:r w:rsidRPr="00BE3E9E">
        <w:rPr>
          <w:rFonts w:ascii="Times New Roman" w:hAnsi="Times New Roman" w:cs="Times New Roman"/>
          <w:sz w:val="28"/>
          <w:szCs w:val="28"/>
        </w:rPr>
        <w:t>2.2.1. Осуществление закупок товаров, работ, услуг у юридических лиц, указанных в части 2 статьи 1 Закона № 223-ФЗ, которые признаются взаимозависимыми с ним лицами в соответствии с Налоговым кодексом Российской Федерации, при условии, что указанные в настоящем пункте юридические лица включены в Перечень взаимозависимых с Заказчиком лиц.</w:t>
      </w:r>
    </w:p>
    <w:p w14:paraId="3DE71A11" w14:textId="77777777" w:rsidR="00C02B85" w:rsidRPr="00BE3E9E" w:rsidRDefault="00C02B85" w:rsidP="00C02B85">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2.2.2. У иных юридических лиц, которые признаются взаимозависимыми с ним лицами в соответствии с Налоговым кодексом Российской Федерации, если закупки осуществляются в целях обеспечения единого технологического процесса, определяемого как совокупность производственных и технологических операций в рамках деятельности Заказчика, связанной с производством товаров (выполнением работ, оказанием услуг) на всех стадиях их жизненного цикла, при условии, что указанные в настоящем пункте юридические лица включены в Перечень взаимозависимых с Заказчиком лиц.</w:t>
      </w:r>
    </w:p>
    <w:p w14:paraId="65DFDA1C" w14:textId="77777777" w:rsidR="00C02B85" w:rsidRPr="00BE3E9E" w:rsidRDefault="00C02B85" w:rsidP="00C02B85">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2.2.3. Заказчики осуществляют закупки товаров, работ, услуг, указанные в подпунктах 2.2.1 и 2.2.2, в целях своевременного и полного удовлетворения своих потребностей в товарах, работах, услугах с необходимыми показателями качества и надежности. Перечень</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юридических</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лиц,</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которые</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lastRenderedPageBreak/>
        <w:t>признаются</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взаимозависимыми с Заказчиком лицами представлен</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в</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Приложении</w:t>
      </w:r>
      <w:r w:rsidRPr="00BE3E9E">
        <w:rPr>
          <w:rFonts w:ascii="Times New Roman" w:hAnsi="Times New Roman" w:cs="Times New Roman"/>
          <w:spacing w:val="-14"/>
          <w:sz w:val="28"/>
          <w:szCs w:val="28"/>
        </w:rPr>
        <w:t xml:space="preserve"> </w:t>
      </w:r>
      <w:r w:rsidRPr="00BE3E9E">
        <w:rPr>
          <w:rFonts w:ascii="Times New Roman" w:hAnsi="Times New Roman" w:cs="Times New Roman"/>
          <w:sz w:val="28"/>
          <w:szCs w:val="28"/>
        </w:rPr>
        <w:t>№</w:t>
      </w:r>
      <w:r w:rsidRPr="00BE3E9E">
        <w:rPr>
          <w:rFonts w:ascii="Times New Roman" w:hAnsi="Times New Roman" w:cs="Times New Roman"/>
          <w:spacing w:val="-11"/>
          <w:sz w:val="28"/>
          <w:szCs w:val="28"/>
        </w:rPr>
        <w:t xml:space="preserve"> </w:t>
      </w:r>
      <w:r w:rsidRPr="00BE3E9E">
        <w:rPr>
          <w:rFonts w:ascii="Times New Roman" w:hAnsi="Times New Roman" w:cs="Times New Roman"/>
          <w:sz w:val="28"/>
          <w:szCs w:val="28"/>
        </w:rPr>
        <w:t>1</w:t>
      </w:r>
      <w:r w:rsidRPr="00BE3E9E">
        <w:rPr>
          <w:rFonts w:ascii="Times New Roman" w:hAnsi="Times New Roman" w:cs="Times New Roman"/>
          <w:spacing w:val="-12"/>
          <w:sz w:val="28"/>
          <w:szCs w:val="28"/>
        </w:rPr>
        <w:t xml:space="preserve"> </w:t>
      </w:r>
      <w:r w:rsidRPr="00BE3E9E">
        <w:rPr>
          <w:rFonts w:ascii="Times New Roman" w:hAnsi="Times New Roman" w:cs="Times New Roman"/>
          <w:sz w:val="28"/>
          <w:szCs w:val="28"/>
        </w:rPr>
        <w:t>к</w:t>
      </w:r>
      <w:r w:rsidRPr="00BE3E9E">
        <w:rPr>
          <w:rFonts w:ascii="Times New Roman" w:hAnsi="Times New Roman" w:cs="Times New Roman"/>
          <w:spacing w:val="-13"/>
          <w:sz w:val="28"/>
          <w:szCs w:val="28"/>
        </w:rPr>
        <w:t xml:space="preserve"> </w:t>
      </w:r>
      <w:r w:rsidRPr="00BE3E9E">
        <w:rPr>
          <w:rFonts w:ascii="Times New Roman" w:hAnsi="Times New Roman" w:cs="Times New Roman"/>
          <w:sz w:val="28"/>
          <w:szCs w:val="28"/>
        </w:rPr>
        <w:t>настоящему</w:t>
      </w:r>
      <w:r w:rsidRPr="00BE3E9E">
        <w:rPr>
          <w:rFonts w:ascii="Times New Roman" w:hAnsi="Times New Roman" w:cs="Times New Roman"/>
          <w:spacing w:val="-10"/>
          <w:sz w:val="28"/>
          <w:szCs w:val="28"/>
        </w:rPr>
        <w:t xml:space="preserve"> </w:t>
      </w:r>
      <w:r w:rsidRPr="00BE3E9E">
        <w:rPr>
          <w:rFonts w:ascii="Times New Roman" w:hAnsi="Times New Roman" w:cs="Times New Roman"/>
          <w:sz w:val="28"/>
          <w:szCs w:val="28"/>
        </w:rPr>
        <w:t>Положению.</w:t>
      </w:r>
    </w:p>
    <w:p w14:paraId="57BF5F81" w14:textId="0FE4A9C4" w:rsidR="00C02B85" w:rsidRPr="00BE3E9E" w:rsidRDefault="00C02B85" w:rsidP="00C02B85">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В </w:t>
      </w:r>
      <w:proofErr w:type="gramStart"/>
      <w:r w:rsidRPr="00BE3E9E">
        <w:rPr>
          <w:rFonts w:ascii="Times New Roman" w:hAnsi="Times New Roman" w:cs="Times New Roman"/>
          <w:sz w:val="28"/>
          <w:szCs w:val="28"/>
        </w:rPr>
        <w:t>случае</w:t>
      </w:r>
      <w:r w:rsidR="008F046B" w:rsidRPr="00BE3E9E">
        <w:rPr>
          <w:rFonts w:ascii="Times New Roman" w:hAnsi="Times New Roman" w:cs="Times New Roman"/>
          <w:sz w:val="28"/>
          <w:szCs w:val="28"/>
        </w:rPr>
        <w:t>,</w:t>
      </w:r>
      <w:r w:rsidR="002A6CF7">
        <w:rPr>
          <w:rFonts w:ascii="Times New Roman" w:hAnsi="Times New Roman" w:cs="Times New Roman"/>
          <w:sz w:val="28"/>
          <w:szCs w:val="28"/>
        </w:rPr>
        <w:t xml:space="preserve"> </w:t>
      </w:r>
      <w:r w:rsidRPr="00BE3E9E">
        <w:rPr>
          <w:rFonts w:ascii="Times New Roman" w:hAnsi="Times New Roman" w:cs="Times New Roman"/>
          <w:spacing w:val="-66"/>
          <w:sz w:val="28"/>
          <w:szCs w:val="28"/>
        </w:rPr>
        <w:t xml:space="preserve"> </w:t>
      </w:r>
      <w:r w:rsidR="008F046B" w:rsidRPr="00BE3E9E">
        <w:rPr>
          <w:rFonts w:ascii="Times New Roman" w:hAnsi="Times New Roman" w:cs="Times New Roman"/>
          <w:spacing w:val="-66"/>
          <w:sz w:val="28"/>
          <w:szCs w:val="28"/>
        </w:rPr>
        <w:t xml:space="preserve"> </w:t>
      </w:r>
      <w:proofErr w:type="gramEnd"/>
      <w:r w:rsidRPr="00BE3E9E">
        <w:rPr>
          <w:rFonts w:ascii="Times New Roman" w:hAnsi="Times New Roman" w:cs="Times New Roman"/>
          <w:spacing w:val="-66"/>
          <w:sz w:val="28"/>
          <w:szCs w:val="28"/>
        </w:rPr>
        <w:t xml:space="preserve"> </w:t>
      </w:r>
      <w:r w:rsidR="002A6CF7">
        <w:rPr>
          <w:rFonts w:ascii="Times New Roman" w:hAnsi="Times New Roman" w:cs="Times New Roman"/>
          <w:spacing w:val="-66"/>
          <w:sz w:val="28"/>
          <w:szCs w:val="28"/>
        </w:rPr>
        <w:t xml:space="preserve">  </w:t>
      </w:r>
      <w:r w:rsidRPr="00BE3E9E">
        <w:rPr>
          <w:rFonts w:ascii="Times New Roman" w:hAnsi="Times New Roman" w:cs="Times New Roman"/>
          <w:sz w:val="28"/>
          <w:szCs w:val="28"/>
        </w:rPr>
        <w:t>если юридическое лицо перестало являться взаимозависимым с заказчиком в соответствии с</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Налоговым</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кодексом</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Российской</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Федерации</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вне</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зависимости</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от</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наличия</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либо</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отсутствия</w:t>
      </w:r>
      <w:r w:rsidRPr="00BE3E9E">
        <w:rPr>
          <w:rFonts w:ascii="Times New Roman" w:hAnsi="Times New Roman" w:cs="Times New Roman"/>
          <w:spacing w:val="1"/>
          <w:sz w:val="28"/>
          <w:szCs w:val="28"/>
        </w:rPr>
        <w:t xml:space="preserve"> </w:t>
      </w:r>
      <w:r w:rsidRPr="00BE3E9E">
        <w:rPr>
          <w:rFonts w:ascii="Times New Roman" w:hAnsi="Times New Roman" w:cs="Times New Roman"/>
          <w:spacing w:val="-1"/>
          <w:sz w:val="28"/>
          <w:szCs w:val="28"/>
        </w:rPr>
        <w:t>информации</w:t>
      </w:r>
      <w:r w:rsidRPr="00BE3E9E">
        <w:rPr>
          <w:rFonts w:ascii="Times New Roman" w:hAnsi="Times New Roman" w:cs="Times New Roman"/>
          <w:spacing w:val="-18"/>
          <w:sz w:val="28"/>
          <w:szCs w:val="28"/>
        </w:rPr>
        <w:t xml:space="preserve"> </w:t>
      </w:r>
      <w:r w:rsidRPr="00BE3E9E">
        <w:rPr>
          <w:rFonts w:ascii="Times New Roman" w:hAnsi="Times New Roman" w:cs="Times New Roman"/>
          <w:spacing w:val="-1"/>
          <w:sz w:val="28"/>
          <w:szCs w:val="28"/>
        </w:rPr>
        <w:t>о</w:t>
      </w:r>
      <w:r w:rsidRPr="00BE3E9E">
        <w:rPr>
          <w:rFonts w:ascii="Times New Roman" w:hAnsi="Times New Roman" w:cs="Times New Roman"/>
          <w:spacing w:val="-19"/>
          <w:sz w:val="28"/>
          <w:szCs w:val="28"/>
        </w:rPr>
        <w:t xml:space="preserve"> </w:t>
      </w:r>
      <w:r w:rsidRPr="00BE3E9E">
        <w:rPr>
          <w:rFonts w:ascii="Times New Roman" w:hAnsi="Times New Roman" w:cs="Times New Roman"/>
          <w:spacing w:val="-1"/>
          <w:sz w:val="28"/>
          <w:szCs w:val="28"/>
        </w:rPr>
        <w:t>нем</w:t>
      </w:r>
      <w:r w:rsidRPr="00BE3E9E">
        <w:rPr>
          <w:rFonts w:ascii="Times New Roman" w:hAnsi="Times New Roman" w:cs="Times New Roman"/>
          <w:spacing w:val="-16"/>
          <w:sz w:val="28"/>
          <w:szCs w:val="28"/>
        </w:rPr>
        <w:t xml:space="preserve"> </w:t>
      </w:r>
      <w:r w:rsidRPr="00BE3E9E">
        <w:rPr>
          <w:rFonts w:ascii="Times New Roman" w:hAnsi="Times New Roman" w:cs="Times New Roman"/>
          <w:spacing w:val="-1"/>
          <w:sz w:val="28"/>
          <w:szCs w:val="28"/>
        </w:rPr>
        <w:t>в</w:t>
      </w:r>
      <w:r w:rsidRPr="00BE3E9E">
        <w:rPr>
          <w:rFonts w:ascii="Times New Roman" w:hAnsi="Times New Roman" w:cs="Times New Roman"/>
          <w:spacing w:val="-19"/>
          <w:sz w:val="28"/>
          <w:szCs w:val="28"/>
        </w:rPr>
        <w:t xml:space="preserve"> </w:t>
      </w:r>
      <w:r w:rsidRPr="00BE3E9E">
        <w:rPr>
          <w:rFonts w:ascii="Times New Roman" w:hAnsi="Times New Roman" w:cs="Times New Roman"/>
          <w:spacing w:val="-1"/>
          <w:sz w:val="28"/>
          <w:szCs w:val="28"/>
        </w:rPr>
        <w:t>Приложении</w:t>
      </w:r>
      <w:r w:rsidRPr="00BE3E9E">
        <w:rPr>
          <w:rFonts w:ascii="Times New Roman" w:hAnsi="Times New Roman" w:cs="Times New Roman"/>
          <w:spacing w:val="-16"/>
          <w:sz w:val="28"/>
          <w:szCs w:val="28"/>
        </w:rPr>
        <w:t xml:space="preserve"> </w:t>
      </w:r>
      <w:r w:rsidRPr="00BE3E9E">
        <w:rPr>
          <w:rFonts w:ascii="Times New Roman" w:hAnsi="Times New Roman" w:cs="Times New Roman"/>
          <w:sz w:val="28"/>
          <w:szCs w:val="28"/>
        </w:rPr>
        <w:t>№</w:t>
      </w:r>
      <w:r w:rsidRPr="00BE3E9E">
        <w:rPr>
          <w:rFonts w:ascii="Times New Roman" w:hAnsi="Times New Roman" w:cs="Times New Roman"/>
          <w:spacing w:val="-19"/>
          <w:sz w:val="28"/>
          <w:szCs w:val="28"/>
        </w:rPr>
        <w:t xml:space="preserve"> </w:t>
      </w:r>
      <w:r w:rsidRPr="00BE3E9E">
        <w:rPr>
          <w:rFonts w:ascii="Times New Roman" w:hAnsi="Times New Roman" w:cs="Times New Roman"/>
          <w:sz w:val="28"/>
          <w:szCs w:val="28"/>
        </w:rPr>
        <w:t>1</w:t>
      </w:r>
      <w:r w:rsidRPr="00BE3E9E">
        <w:rPr>
          <w:rFonts w:ascii="Times New Roman" w:hAnsi="Times New Roman" w:cs="Times New Roman"/>
          <w:spacing w:val="-19"/>
          <w:sz w:val="28"/>
          <w:szCs w:val="28"/>
        </w:rPr>
        <w:t xml:space="preserve"> </w:t>
      </w:r>
      <w:r w:rsidRPr="00BE3E9E">
        <w:rPr>
          <w:rFonts w:ascii="Times New Roman" w:hAnsi="Times New Roman" w:cs="Times New Roman"/>
          <w:sz w:val="28"/>
          <w:szCs w:val="28"/>
        </w:rPr>
        <w:t>к</w:t>
      </w:r>
      <w:r w:rsidRPr="00BE3E9E">
        <w:rPr>
          <w:rFonts w:ascii="Times New Roman" w:hAnsi="Times New Roman" w:cs="Times New Roman"/>
          <w:spacing w:val="-18"/>
          <w:sz w:val="28"/>
          <w:szCs w:val="28"/>
        </w:rPr>
        <w:t xml:space="preserve"> </w:t>
      </w:r>
      <w:r w:rsidRPr="00BE3E9E">
        <w:rPr>
          <w:rFonts w:ascii="Times New Roman" w:hAnsi="Times New Roman" w:cs="Times New Roman"/>
          <w:sz w:val="28"/>
          <w:szCs w:val="28"/>
        </w:rPr>
        <w:t>настоящему</w:t>
      </w:r>
      <w:r w:rsidRPr="00BE3E9E">
        <w:rPr>
          <w:rFonts w:ascii="Times New Roman" w:hAnsi="Times New Roman" w:cs="Times New Roman"/>
          <w:spacing w:val="-17"/>
          <w:sz w:val="28"/>
          <w:szCs w:val="28"/>
        </w:rPr>
        <w:t xml:space="preserve"> </w:t>
      </w:r>
      <w:r w:rsidRPr="00BE3E9E">
        <w:rPr>
          <w:rFonts w:ascii="Times New Roman" w:hAnsi="Times New Roman" w:cs="Times New Roman"/>
          <w:sz w:val="28"/>
          <w:szCs w:val="28"/>
        </w:rPr>
        <w:t>Положению,</w:t>
      </w:r>
      <w:r w:rsidRPr="00BE3E9E">
        <w:rPr>
          <w:rFonts w:ascii="Times New Roman" w:hAnsi="Times New Roman" w:cs="Times New Roman"/>
          <w:spacing w:val="-18"/>
          <w:sz w:val="28"/>
          <w:szCs w:val="28"/>
        </w:rPr>
        <w:t xml:space="preserve"> </w:t>
      </w:r>
      <w:r w:rsidRPr="00BE3E9E">
        <w:rPr>
          <w:rFonts w:ascii="Times New Roman" w:hAnsi="Times New Roman" w:cs="Times New Roman"/>
          <w:sz w:val="28"/>
          <w:szCs w:val="28"/>
        </w:rPr>
        <w:t>договоры,</w:t>
      </w:r>
      <w:r w:rsidRPr="00BE3E9E">
        <w:rPr>
          <w:rFonts w:ascii="Times New Roman" w:hAnsi="Times New Roman" w:cs="Times New Roman"/>
          <w:spacing w:val="-18"/>
          <w:sz w:val="28"/>
          <w:szCs w:val="28"/>
        </w:rPr>
        <w:t xml:space="preserve"> </w:t>
      </w:r>
      <w:r w:rsidRPr="00BE3E9E">
        <w:rPr>
          <w:rFonts w:ascii="Times New Roman" w:hAnsi="Times New Roman" w:cs="Times New Roman"/>
          <w:sz w:val="28"/>
          <w:szCs w:val="28"/>
        </w:rPr>
        <w:t>заключаемые</w:t>
      </w:r>
      <w:r w:rsidRPr="00BE3E9E">
        <w:rPr>
          <w:rFonts w:ascii="Times New Roman" w:hAnsi="Times New Roman" w:cs="Times New Roman"/>
          <w:spacing w:val="-17"/>
          <w:sz w:val="28"/>
          <w:szCs w:val="28"/>
        </w:rPr>
        <w:t xml:space="preserve"> </w:t>
      </w:r>
      <w:r w:rsidRPr="00BE3E9E">
        <w:rPr>
          <w:rFonts w:ascii="Times New Roman" w:hAnsi="Times New Roman" w:cs="Times New Roman"/>
          <w:sz w:val="28"/>
          <w:szCs w:val="28"/>
        </w:rPr>
        <w:t>с</w:t>
      </w:r>
      <w:r w:rsidRPr="00BE3E9E">
        <w:rPr>
          <w:rFonts w:ascii="Times New Roman" w:hAnsi="Times New Roman" w:cs="Times New Roman"/>
          <w:spacing w:val="-20"/>
          <w:sz w:val="28"/>
          <w:szCs w:val="28"/>
        </w:rPr>
        <w:t xml:space="preserve"> </w:t>
      </w:r>
      <w:r w:rsidRPr="00BE3E9E">
        <w:rPr>
          <w:rFonts w:ascii="Times New Roman" w:hAnsi="Times New Roman" w:cs="Times New Roman"/>
          <w:sz w:val="28"/>
          <w:szCs w:val="28"/>
        </w:rPr>
        <w:t>таким</w:t>
      </w:r>
      <w:r w:rsidRPr="00BE3E9E">
        <w:rPr>
          <w:rFonts w:ascii="Times New Roman" w:hAnsi="Times New Roman" w:cs="Times New Roman"/>
          <w:spacing w:val="-66"/>
          <w:sz w:val="28"/>
          <w:szCs w:val="28"/>
        </w:rPr>
        <w:t xml:space="preserve"> </w:t>
      </w:r>
      <w:r w:rsidRPr="00BE3E9E">
        <w:rPr>
          <w:rFonts w:ascii="Times New Roman" w:hAnsi="Times New Roman" w:cs="Times New Roman"/>
          <w:spacing w:val="-1"/>
          <w:sz w:val="28"/>
          <w:szCs w:val="28"/>
        </w:rPr>
        <w:t>лицом,</w:t>
      </w:r>
      <w:r w:rsidRPr="00BE3E9E">
        <w:rPr>
          <w:rFonts w:ascii="Times New Roman" w:hAnsi="Times New Roman" w:cs="Times New Roman"/>
          <w:spacing w:val="-15"/>
          <w:sz w:val="28"/>
          <w:szCs w:val="28"/>
        </w:rPr>
        <w:t xml:space="preserve"> </w:t>
      </w:r>
      <w:r w:rsidRPr="00BE3E9E">
        <w:rPr>
          <w:rFonts w:ascii="Times New Roman" w:hAnsi="Times New Roman" w:cs="Times New Roman"/>
          <w:spacing w:val="-1"/>
          <w:sz w:val="28"/>
          <w:szCs w:val="28"/>
        </w:rPr>
        <w:t>входят</w:t>
      </w:r>
      <w:r w:rsidRPr="00BE3E9E">
        <w:rPr>
          <w:rFonts w:ascii="Times New Roman" w:hAnsi="Times New Roman" w:cs="Times New Roman"/>
          <w:spacing w:val="-15"/>
          <w:sz w:val="28"/>
          <w:szCs w:val="28"/>
        </w:rPr>
        <w:t xml:space="preserve"> </w:t>
      </w:r>
      <w:r w:rsidRPr="00BE3E9E">
        <w:rPr>
          <w:rFonts w:ascii="Times New Roman" w:hAnsi="Times New Roman" w:cs="Times New Roman"/>
          <w:spacing w:val="-1"/>
          <w:sz w:val="28"/>
          <w:szCs w:val="28"/>
        </w:rPr>
        <w:t>в</w:t>
      </w:r>
      <w:r w:rsidRPr="00BE3E9E">
        <w:rPr>
          <w:rFonts w:ascii="Times New Roman" w:hAnsi="Times New Roman" w:cs="Times New Roman"/>
          <w:spacing w:val="-16"/>
          <w:sz w:val="28"/>
          <w:szCs w:val="28"/>
        </w:rPr>
        <w:t xml:space="preserve"> </w:t>
      </w:r>
      <w:r w:rsidRPr="00BE3E9E">
        <w:rPr>
          <w:rFonts w:ascii="Times New Roman" w:hAnsi="Times New Roman" w:cs="Times New Roman"/>
          <w:spacing w:val="-1"/>
          <w:sz w:val="28"/>
          <w:szCs w:val="28"/>
        </w:rPr>
        <w:t>предмет</w:t>
      </w:r>
      <w:r w:rsidRPr="00BE3E9E">
        <w:rPr>
          <w:rFonts w:ascii="Times New Roman" w:hAnsi="Times New Roman" w:cs="Times New Roman"/>
          <w:spacing w:val="-15"/>
          <w:sz w:val="28"/>
          <w:szCs w:val="28"/>
        </w:rPr>
        <w:t xml:space="preserve"> </w:t>
      </w:r>
      <w:r w:rsidRPr="00BE3E9E">
        <w:rPr>
          <w:rFonts w:ascii="Times New Roman" w:hAnsi="Times New Roman" w:cs="Times New Roman"/>
          <w:sz w:val="28"/>
          <w:szCs w:val="28"/>
        </w:rPr>
        <w:t>регулирования</w:t>
      </w:r>
      <w:r w:rsidRPr="00BE3E9E">
        <w:rPr>
          <w:rFonts w:ascii="Times New Roman" w:hAnsi="Times New Roman" w:cs="Times New Roman"/>
          <w:spacing w:val="-14"/>
          <w:sz w:val="28"/>
          <w:szCs w:val="28"/>
        </w:rPr>
        <w:t xml:space="preserve"> </w:t>
      </w:r>
      <w:r w:rsidRPr="00BE3E9E">
        <w:rPr>
          <w:rFonts w:ascii="Times New Roman" w:hAnsi="Times New Roman" w:cs="Times New Roman"/>
          <w:sz w:val="28"/>
          <w:szCs w:val="28"/>
        </w:rPr>
        <w:t>настоящего</w:t>
      </w:r>
      <w:r w:rsidRPr="00BE3E9E">
        <w:rPr>
          <w:rFonts w:ascii="Times New Roman" w:hAnsi="Times New Roman" w:cs="Times New Roman"/>
          <w:spacing w:val="-15"/>
          <w:sz w:val="28"/>
          <w:szCs w:val="28"/>
        </w:rPr>
        <w:t xml:space="preserve"> </w:t>
      </w:r>
      <w:r w:rsidRPr="00BE3E9E">
        <w:rPr>
          <w:rFonts w:ascii="Times New Roman" w:hAnsi="Times New Roman" w:cs="Times New Roman"/>
          <w:sz w:val="28"/>
          <w:szCs w:val="28"/>
        </w:rPr>
        <w:t>Положения.</w:t>
      </w:r>
      <w:r w:rsidRPr="00BE3E9E">
        <w:rPr>
          <w:rFonts w:ascii="Times New Roman" w:hAnsi="Times New Roman" w:cs="Times New Roman"/>
          <w:spacing w:val="-17"/>
          <w:sz w:val="28"/>
          <w:szCs w:val="28"/>
        </w:rPr>
        <w:t xml:space="preserve"> </w:t>
      </w:r>
      <w:r w:rsidRPr="00BE3E9E">
        <w:rPr>
          <w:rFonts w:ascii="Times New Roman" w:hAnsi="Times New Roman" w:cs="Times New Roman"/>
          <w:sz w:val="28"/>
          <w:szCs w:val="28"/>
        </w:rPr>
        <w:t>Договоры</w:t>
      </w:r>
      <w:r w:rsidRPr="00BE3E9E">
        <w:rPr>
          <w:rFonts w:ascii="Times New Roman" w:hAnsi="Times New Roman" w:cs="Times New Roman"/>
          <w:spacing w:val="-14"/>
          <w:sz w:val="28"/>
          <w:szCs w:val="28"/>
        </w:rPr>
        <w:t xml:space="preserve"> </w:t>
      </w:r>
      <w:r w:rsidRPr="00BE3E9E">
        <w:rPr>
          <w:rFonts w:ascii="Times New Roman" w:hAnsi="Times New Roman" w:cs="Times New Roman"/>
          <w:sz w:val="28"/>
          <w:szCs w:val="28"/>
        </w:rPr>
        <w:t>с</w:t>
      </w:r>
      <w:r w:rsidRPr="00BE3E9E">
        <w:rPr>
          <w:rFonts w:ascii="Times New Roman" w:hAnsi="Times New Roman" w:cs="Times New Roman"/>
          <w:spacing w:val="-15"/>
          <w:sz w:val="28"/>
          <w:szCs w:val="28"/>
        </w:rPr>
        <w:t xml:space="preserve"> </w:t>
      </w:r>
      <w:r w:rsidRPr="00BE3E9E">
        <w:rPr>
          <w:rFonts w:ascii="Times New Roman" w:hAnsi="Times New Roman" w:cs="Times New Roman"/>
          <w:sz w:val="28"/>
          <w:szCs w:val="28"/>
        </w:rPr>
        <w:t>взаимозависимыми</w:t>
      </w:r>
      <w:r w:rsidRPr="00BE3E9E">
        <w:rPr>
          <w:rFonts w:ascii="Times New Roman" w:hAnsi="Times New Roman" w:cs="Times New Roman"/>
          <w:spacing w:val="-67"/>
          <w:sz w:val="28"/>
          <w:szCs w:val="28"/>
        </w:rPr>
        <w:t xml:space="preserve"> </w:t>
      </w:r>
      <w:r w:rsidRPr="00BE3E9E">
        <w:rPr>
          <w:rFonts w:ascii="Times New Roman" w:hAnsi="Times New Roman" w:cs="Times New Roman"/>
          <w:sz w:val="28"/>
          <w:szCs w:val="28"/>
        </w:rPr>
        <w:t>лицами</w:t>
      </w:r>
      <w:r w:rsidRPr="00BE3E9E">
        <w:rPr>
          <w:rFonts w:ascii="Times New Roman" w:hAnsi="Times New Roman" w:cs="Times New Roman"/>
          <w:spacing w:val="-3"/>
          <w:sz w:val="28"/>
          <w:szCs w:val="28"/>
        </w:rPr>
        <w:t xml:space="preserve"> </w:t>
      </w:r>
      <w:r w:rsidRPr="00BE3E9E">
        <w:rPr>
          <w:rFonts w:ascii="Times New Roman" w:hAnsi="Times New Roman" w:cs="Times New Roman"/>
          <w:sz w:val="28"/>
          <w:szCs w:val="28"/>
        </w:rPr>
        <w:t>могут</w:t>
      </w:r>
      <w:r w:rsidRPr="00BE3E9E">
        <w:rPr>
          <w:rFonts w:ascii="Times New Roman" w:hAnsi="Times New Roman" w:cs="Times New Roman"/>
          <w:spacing w:val="-2"/>
          <w:sz w:val="28"/>
          <w:szCs w:val="28"/>
        </w:rPr>
        <w:t xml:space="preserve"> </w:t>
      </w:r>
      <w:r w:rsidRPr="00BE3E9E">
        <w:rPr>
          <w:rFonts w:ascii="Times New Roman" w:hAnsi="Times New Roman" w:cs="Times New Roman"/>
          <w:sz w:val="28"/>
          <w:szCs w:val="28"/>
        </w:rPr>
        <w:t>быть заключены</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в</w:t>
      </w:r>
      <w:r w:rsidRPr="00BE3E9E">
        <w:rPr>
          <w:rFonts w:ascii="Times New Roman" w:hAnsi="Times New Roman" w:cs="Times New Roman"/>
          <w:spacing w:val="-2"/>
          <w:sz w:val="28"/>
          <w:szCs w:val="28"/>
        </w:rPr>
        <w:t xml:space="preserve"> </w:t>
      </w:r>
      <w:r w:rsidRPr="00BE3E9E">
        <w:rPr>
          <w:rFonts w:ascii="Times New Roman" w:hAnsi="Times New Roman" w:cs="Times New Roman"/>
          <w:sz w:val="28"/>
          <w:szCs w:val="28"/>
        </w:rPr>
        <w:t>соответствии</w:t>
      </w:r>
      <w:r w:rsidRPr="00BE3E9E">
        <w:rPr>
          <w:rFonts w:ascii="Times New Roman" w:hAnsi="Times New Roman" w:cs="Times New Roman"/>
          <w:spacing w:val="-2"/>
          <w:sz w:val="28"/>
          <w:szCs w:val="28"/>
        </w:rPr>
        <w:t xml:space="preserve"> </w:t>
      </w:r>
      <w:r w:rsidRPr="00BE3E9E">
        <w:rPr>
          <w:rFonts w:ascii="Times New Roman" w:hAnsi="Times New Roman" w:cs="Times New Roman"/>
          <w:sz w:val="28"/>
          <w:szCs w:val="28"/>
        </w:rPr>
        <w:t>с их</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видами</w:t>
      </w:r>
      <w:r w:rsidRPr="00BE3E9E">
        <w:rPr>
          <w:rFonts w:ascii="Times New Roman" w:hAnsi="Times New Roman" w:cs="Times New Roman"/>
          <w:spacing w:val="-1"/>
          <w:sz w:val="28"/>
          <w:szCs w:val="28"/>
        </w:rPr>
        <w:t xml:space="preserve"> </w:t>
      </w:r>
      <w:r w:rsidRPr="00BE3E9E">
        <w:rPr>
          <w:rFonts w:ascii="Times New Roman" w:hAnsi="Times New Roman" w:cs="Times New Roman"/>
          <w:sz w:val="28"/>
          <w:szCs w:val="28"/>
        </w:rPr>
        <w:t>деятельности.</w:t>
      </w:r>
    </w:p>
    <w:p w14:paraId="5597A77D" w14:textId="05945D34"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2.3. </w:t>
      </w:r>
      <w:r w:rsidR="008F046B" w:rsidRPr="00BE3E9E">
        <w:rPr>
          <w:rFonts w:ascii="Times New Roman" w:hAnsi="Times New Roman" w:cs="Times New Roman"/>
          <w:sz w:val="28"/>
          <w:szCs w:val="28"/>
        </w:rPr>
        <w:t>В случае внесения в Конституцию Российской Федерации, Гражданский кодекс Российской Федерации, Закон № 223-ФЗ, другие федеральные законы и иные нормативные правовые акты Российской Федерации изменений, затрагивающих порядок проведения закупок и применяющихся вне зависимости от содержания положения о закупке, Положение применяется в части, не противоречащей таким изменениям</w:t>
      </w:r>
      <w:r w:rsidRPr="00BE3E9E">
        <w:rPr>
          <w:rFonts w:ascii="Times New Roman" w:hAnsi="Times New Roman" w:cs="Times New Roman"/>
          <w:sz w:val="28"/>
          <w:szCs w:val="28"/>
        </w:rPr>
        <w:t>.</w:t>
      </w:r>
    </w:p>
    <w:p w14:paraId="360140D9" w14:textId="7008229F" w:rsidR="00625E1C" w:rsidRPr="00BE3E9E" w:rsidRDefault="00625E1C" w:rsidP="00625E1C">
      <w:pPr>
        <w:spacing w:after="0" w:line="240" w:lineRule="auto"/>
        <w:ind w:firstLine="708"/>
        <w:jc w:val="both"/>
        <w:rPr>
          <w:rFonts w:ascii="Times New Roman" w:hAnsi="Times New Roman" w:cs="Times New Roman"/>
          <w:sz w:val="28"/>
          <w:szCs w:val="28"/>
        </w:rPr>
      </w:pPr>
      <w:r w:rsidRPr="00505DC1">
        <w:rPr>
          <w:rFonts w:ascii="Times New Roman" w:hAnsi="Times New Roman" w:cs="Times New Roman"/>
          <w:sz w:val="28"/>
          <w:szCs w:val="28"/>
        </w:rPr>
        <w:t>2.4. Положение вступает в силу со дня его размещения в единой информационной системе в сфере закупок товаров (далее – ЕИС), если действующим законодательством Российской Федерации не установлен более поздний срок вступления в силу отдельных положений настоящего Положения.</w:t>
      </w:r>
    </w:p>
    <w:p w14:paraId="6921A7E3"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2.5. В случае если локальные акты заказчика, регламентирующие вопросы закупочной деятельности, противоречат настоящему Положению, подлежит применению настоящее Положение.</w:t>
      </w:r>
    </w:p>
    <w:p w14:paraId="4B328E4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2.6. Закупки, извещения об осуществлении которых были размещены в ЕИС до даты размещения настоящего Положения, завершаются по правилам, которые действовали на дату размещения такого извещения.</w:t>
      </w:r>
    </w:p>
    <w:p w14:paraId="6D87FE78"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153A3DE7"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3" w:name="_Toc529531821"/>
      <w:r w:rsidRPr="00BE3E9E">
        <w:rPr>
          <w:rFonts w:ascii="Times New Roman" w:hAnsi="Times New Roman" w:cs="Times New Roman"/>
          <w:color w:val="auto"/>
          <w:sz w:val="28"/>
          <w:szCs w:val="28"/>
        </w:rPr>
        <w:t>3. Цели регулирования и принципы осуществления закупок</w:t>
      </w:r>
      <w:bookmarkEnd w:id="3"/>
    </w:p>
    <w:p w14:paraId="76658794"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300F2F9A" w14:textId="65E8CF81"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noProof/>
          <w:sz w:val="28"/>
          <w:szCs w:val="28"/>
        </w:rPr>
        <w:t>3</w:t>
      </w:r>
      <w:r w:rsidRPr="00BE3E9E">
        <w:rPr>
          <w:rFonts w:ascii="Times New Roman" w:hAnsi="Times New Roman" w:cs="Times New Roman"/>
          <w:sz w:val="28"/>
          <w:szCs w:val="28"/>
        </w:rPr>
        <w:t>.</w:t>
      </w:r>
      <w:r w:rsidRPr="00BE3E9E">
        <w:rPr>
          <w:rFonts w:ascii="Times New Roman" w:hAnsi="Times New Roman" w:cs="Times New Roman"/>
          <w:sz w:val="28"/>
          <w:szCs w:val="28"/>
        </w:rPr>
        <w:fldChar w:fldCharType="begin"/>
      </w:r>
      <w:r w:rsidRPr="00BE3E9E">
        <w:rPr>
          <w:rFonts w:ascii="Times New Roman" w:hAnsi="Times New Roman" w:cs="Times New Roman"/>
          <w:sz w:val="28"/>
          <w:szCs w:val="28"/>
          <w:lang w:val="en-US"/>
        </w:rPr>
        <w:instrText>seq</w:instrText>
      </w:r>
      <w:r w:rsidRPr="00BE3E9E">
        <w:rPr>
          <w:rFonts w:ascii="Times New Roman" w:hAnsi="Times New Roman" w:cs="Times New Roman"/>
          <w:sz w:val="28"/>
          <w:szCs w:val="28"/>
        </w:rPr>
        <w:instrText xml:space="preserve"> пункты \</w:instrText>
      </w:r>
      <w:r w:rsidRPr="00BE3E9E">
        <w:rPr>
          <w:rFonts w:ascii="Times New Roman" w:hAnsi="Times New Roman" w:cs="Times New Roman"/>
          <w:sz w:val="28"/>
          <w:szCs w:val="28"/>
          <w:lang w:val="en-US"/>
        </w:rPr>
        <w:instrText>r</w:instrText>
      </w:r>
      <w:r w:rsidRPr="00BE3E9E">
        <w:rPr>
          <w:rFonts w:ascii="Times New Roman" w:hAnsi="Times New Roman" w:cs="Times New Roman"/>
          <w:sz w:val="28"/>
          <w:szCs w:val="28"/>
        </w:rPr>
        <w:instrText xml:space="preserve"> 1 </w:instrText>
      </w:r>
      <w:r w:rsidRPr="00BE3E9E">
        <w:rPr>
          <w:rFonts w:ascii="Times New Roman" w:hAnsi="Times New Roman" w:cs="Times New Roman"/>
          <w:sz w:val="28"/>
          <w:szCs w:val="28"/>
        </w:rPr>
        <w:fldChar w:fldCharType="separate"/>
      </w:r>
      <w:r w:rsidR="00E346D0" w:rsidRPr="00060008">
        <w:rPr>
          <w:rFonts w:ascii="Times New Roman" w:hAnsi="Times New Roman" w:cs="Times New Roman"/>
          <w:noProof/>
          <w:sz w:val="28"/>
          <w:szCs w:val="28"/>
        </w:rPr>
        <w:t>1</w:t>
      </w:r>
      <w:r w:rsidRPr="00BE3E9E">
        <w:rPr>
          <w:rFonts w:ascii="Times New Roman" w:hAnsi="Times New Roman" w:cs="Times New Roman"/>
          <w:sz w:val="28"/>
          <w:szCs w:val="28"/>
        </w:rPr>
        <w:fldChar w:fldCharType="end"/>
      </w:r>
      <w:r w:rsidRPr="00BE3E9E">
        <w:rPr>
          <w:rFonts w:ascii="Times New Roman" w:hAnsi="Times New Roman" w:cs="Times New Roman"/>
          <w:sz w:val="28"/>
          <w:szCs w:val="28"/>
        </w:rPr>
        <w:t>. Целями регулирования настоящего Положения являются:</w:t>
      </w:r>
    </w:p>
    <w:p w14:paraId="51A20415"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 обеспечение единства экономического пространства;</w:t>
      </w:r>
    </w:p>
    <w:p w14:paraId="4F836B0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 эффективное использование денежных средств;</w:t>
      </w:r>
    </w:p>
    <w:p w14:paraId="7FACC2E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3) 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w:t>
      </w:r>
    </w:p>
    <w:p w14:paraId="21BD1073"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4) расширение возможностей участия юридических и физических лиц в закупке товаров, работ, услуг для нужд заказчика и стимулирование такого участия; </w:t>
      </w:r>
    </w:p>
    <w:p w14:paraId="6D2CD607"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5) развитие добросовестной конкуренции;</w:t>
      </w:r>
    </w:p>
    <w:p w14:paraId="6C1BCAF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6) обеспечение гласности и прозрачности закупок;</w:t>
      </w:r>
    </w:p>
    <w:p w14:paraId="014672D3"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7) предотвращение коррупции и других злоупотреблений в сфере осуществления закупок.</w:t>
      </w:r>
    </w:p>
    <w:p w14:paraId="06AFBD55"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lastRenderedPageBreak/>
        <w:t>3.2. При закупке товаров, работ, услуг заказчик руководствуются следующими принципами:</w:t>
      </w:r>
    </w:p>
    <w:p w14:paraId="1EFF0D9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 информационная открытость закупочной деятельности;</w:t>
      </w:r>
    </w:p>
    <w:p w14:paraId="39B9498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 равноправие, справедливость, отсутствие дискриминации и необоснованных ограничений конкуренции по отношению к участникам закупки;</w:t>
      </w:r>
    </w:p>
    <w:p w14:paraId="1446EFA4"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3) целевое и экономически эффективное расходование денежных средств на приобретение товаров, работ, услуг (с учетом стоимости жизненного цикла закупаемой продукции, при необходимости) и реализация мер, направленных на сокращение издержек заказчика;</w:t>
      </w:r>
    </w:p>
    <w:p w14:paraId="006420B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4) отсутствие ограничения допуска к участию в закупке путем установления </w:t>
      </w:r>
      <w:proofErr w:type="spellStart"/>
      <w:r w:rsidRPr="00BE3E9E">
        <w:rPr>
          <w:rFonts w:ascii="Times New Roman" w:hAnsi="Times New Roman" w:cs="Times New Roman"/>
          <w:sz w:val="28"/>
          <w:szCs w:val="28"/>
        </w:rPr>
        <w:t>неизмеряемых</w:t>
      </w:r>
      <w:proofErr w:type="spellEnd"/>
      <w:r w:rsidRPr="00BE3E9E">
        <w:rPr>
          <w:rFonts w:ascii="Times New Roman" w:hAnsi="Times New Roman" w:cs="Times New Roman"/>
          <w:sz w:val="28"/>
          <w:szCs w:val="28"/>
        </w:rPr>
        <w:t xml:space="preserve"> требований к участникам закупки.</w:t>
      </w:r>
    </w:p>
    <w:p w14:paraId="538E9E4E"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215BFD24"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4" w:name="_Toc529531822"/>
      <w:r w:rsidRPr="00BE3E9E">
        <w:rPr>
          <w:rFonts w:ascii="Times New Roman" w:hAnsi="Times New Roman" w:cs="Times New Roman"/>
          <w:color w:val="auto"/>
          <w:sz w:val="28"/>
          <w:szCs w:val="28"/>
        </w:rPr>
        <w:t>4. Правовые основы осуществления закупок заказчиком</w:t>
      </w:r>
      <w:bookmarkEnd w:id="4"/>
    </w:p>
    <w:p w14:paraId="610B09A5"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7F7DE84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4.1. При закупке товаров, работ, услуг заказчик руководствуется Конституцией Российской Федерации, Гражданским кодексом Российской Федерации, Законом № 223</w:t>
      </w:r>
      <w:r w:rsidRPr="00BE3E9E">
        <w:rPr>
          <w:rFonts w:ascii="Times New Roman" w:hAnsi="Times New Roman" w:cs="Times New Roman"/>
          <w:sz w:val="28"/>
          <w:szCs w:val="28"/>
        </w:rPr>
        <w:noBreakHyphen/>
        <w:t xml:space="preserve">ФЗ, Федеральным законом от 26 июля 2006 года № 135-ФЗ «О защите конкуренции», другими федеральными законами и иными нормативными правовыми актами Российской Федерации, а также настоящим Положением. </w:t>
      </w:r>
    </w:p>
    <w:p w14:paraId="1C45478F"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4.2. Контроль за соблюдением заказчиком требований действующего законодательства при осуществлении закупочной деятельности осуществляется в порядке, установленном законодательством Российской Федерации. </w:t>
      </w:r>
    </w:p>
    <w:p w14:paraId="5F9F5140" w14:textId="77777777" w:rsidR="007505FC" w:rsidRPr="00BE3E9E" w:rsidRDefault="007505FC" w:rsidP="00C459B4">
      <w:pPr>
        <w:spacing w:after="0" w:line="240" w:lineRule="auto"/>
        <w:ind w:firstLine="708"/>
        <w:jc w:val="center"/>
        <w:rPr>
          <w:rFonts w:ascii="Times New Roman" w:hAnsi="Times New Roman" w:cs="Times New Roman"/>
          <w:b/>
          <w:sz w:val="28"/>
          <w:szCs w:val="28"/>
        </w:rPr>
      </w:pPr>
      <w:bookmarkStart w:id="5" w:name="_Toc529531823"/>
    </w:p>
    <w:p w14:paraId="7DFCEFFE"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r w:rsidRPr="00BE3E9E">
        <w:rPr>
          <w:rFonts w:ascii="Times New Roman" w:hAnsi="Times New Roman" w:cs="Times New Roman"/>
          <w:color w:val="auto"/>
          <w:sz w:val="28"/>
          <w:szCs w:val="28"/>
        </w:rPr>
        <w:t>5. Информационное обеспечение закупок</w:t>
      </w:r>
      <w:bookmarkEnd w:id="5"/>
    </w:p>
    <w:p w14:paraId="6B8FEB1E"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0B3BC3E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5.1. Положение о закупке, изменения и дополнения, вносимые в настоящее Положение, подлежат обязательному размещению в ЕИС в течение пятнадцати дней со дня их утверждения. </w:t>
      </w:r>
    </w:p>
    <w:p w14:paraId="0ED64A76" w14:textId="77777777" w:rsidR="00625E1C" w:rsidRPr="00505DC1" w:rsidRDefault="00625E1C" w:rsidP="00625E1C">
      <w:pPr>
        <w:spacing w:after="0" w:line="240" w:lineRule="auto"/>
        <w:ind w:firstLine="708"/>
        <w:jc w:val="both"/>
        <w:rPr>
          <w:rFonts w:ascii="Times New Roman" w:hAnsi="Times New Roman" w:cs="Times New Roman"/>
          <w:sz w:val="28"/>
          <w:szCs w:val="28"/>
        </w:rPr>
      </w:pPr>
      <w:r w:rsidRPr="00505DC1">
        <w:rPr>
          <w:rFonts w:ascii="Times New Roman" w:hAnsi="Times New Roman" w:cs="Times New Roman"/>
          <w:sz w:val="28"/>
          <w:szCs w:val="28"/>
        </w:rPr>
        <w:t>5.2. В ЕИС подлежит размещению следующая информация:</w:t>
      </w:r>
    </w:p>
    <w:p w14:paraId="7E32A187" w14:textId="77777777" w:rsidR="000309BA" w:rsidRPr="00505DC1" w:rsidRDefault="000309BA" w:rsidP="000309BA">
      <w:pPr>
        <w:spacing w:after="0" w:line="240" w:lineRule="auto"/>
        <w:ind w:firstLine="708"/>
        <w:jc w:val="both"/>
        <w:rPr>
          <w:rFonts w:ascii="Times New Roman" w:hAnsi="Times New Roman" w:cs="Times New Roman"/>
          <w:sz w:val="28"/>
          <w:szCs w:val="28"/>
        </w:rPr>
      </w:pPr>
      <w:r w:rsidRPr="00505DC1">
        <w:rPr>
          <w:rFonts w:ascii="Times New Roman" w:hAnsi="Times New Roman" w:cs="Times New Roman"/>
          <w:sz w:val="28"/>
          <w:szCs w:val="28"/>
        </w:rPr>
        <w:t xml:space="preserve">1) план закупки товаров, работ, услуг и план закупки инновационной продукции, высокотехнологичной продукции, лекарственных средств, предусмотренные постановлением Правительства Российской Федерации от 17 сентября 2012 г. № 932 «Об утверждении Правил формирования плана закупки товаров (работ, услуг) и требований к форме такого плана»; </w:t>
      </w:r>
    </w:p>
    <w:p w14:paraId="776BC4D5" w14:textId="77777777" w:rsidR="000309BA" w:rsidRPr="00505DC1" w:rsidRDefault="000309BA" w:rsidP="000309BA">
      <w:pPr>
        <w:spacing w:after="0" w:line="240" w:lineRule="auto"/>
        <w:ind w:firstLine="708"/>
        <w:jc w:val="both"/>
        <w:rPr>
          <w:rFonts w:ascii="Times New Roman" w:hAnsi="Times New Roman" w:cs="Times New Roman"/>
          <w:sz w:val="28"/>
          <w:szCs w:val="28"/>
        </w:rPr>
      </w:pPr>
      <w:r w:rsidRPr="00505DC1">
        <w:rPr>
          <w:rFonts w:ascii="Times New Roman" w:hAnsi="Times New Roman" w:cs="Times New Roman"/>
          <w:sz w:val="28"/>
          <w:szCs w:val="28"/>
        </w:rPr>
        <w:t>2) информация о договорах, заключенных заказчиком по результатам закупки, предусмотренная постановлением Правительства Российской Федерации от 31 октября 2014 г. № 1132 «О порядке ведения реестра договоров, заключенных заказчиками по результатам закупки»;</w:t>
      </w:r>
    </w:p>
    <w:p w14:paraId="7C6B04E7" w14:textId="1942E9DA" w:rsidR="000309BA" w:rsidRPr="00505DC1" w:rsidRDefault="000309BA" w:rsidP="0053699A">
      <w:pPr>
        <w:pStyle w:val="aff"/>
        <w:spacing w:before="0" w:beforeAutospacing="0" w:after="0" w:afterAutospacing="0" w:line="288" w:lineRule="atLeast"/>
        <w:ind w:firstLine="540"/>
        <w:jc w:val="both"/>
        <w:rPr>
          <w:sz w:val="28"/>
          <w:szCs w:val="28"/>
        </w:rPr>
      </w:pPr>
      <w:r w:rsidRPr="00505DC1">
        <w:rPr>
          <w:sz w:val="28"/>
          <w:szCs w:val="28"/>
        </w:rPr>
        <w:t xml:space="preserve">3) сведения о количестве и </w:t>
      </w:r>
      <w:r w:rsidR="00980AE9" w:rsidRPr="00505DC1">
        <w:rPr>
          <w:sz w:val="28"/>
          <w:szCs w:val="28"/>
        </w:rPr>
        <w:t xml:space="preserve">об </w:t>
      </w:r>
      <w:r w:rsidRPr="00505DC1">
        <w:rPr>
          <w:sz w:val="28"/>
          <w:szCs w:val="28"/>
        </w:rPr>
        <w:t>общей стоимости договоров, заключенных заказчиком по результатам закупки, предусмотренные частью                                        19 статьи 4 Закона № 223</w:t>
      </w:r>
      <w:r w:rsidRPr="00505DC1">
        <w:rPr>
          <w:sz w:val="28"/>
          <w:szCs w:val="28"/>
        </w:rPr>
        <w:noBreakHyphen/>
        <w:t>ФЗ;</w:t>
      </w:r>
      <w:r w:rsidR="00980AE9" w:rsidRPr="00505DC1">
        <w:t xml:space="preserve"> </w:t>
      </w:r>
    </w:p>
    <w:p w14:paraId="30A816EB" w14:textId="77777777" w:rsidR="000309BA" w:rsidRPr="00505DC1" w:rsidRDefault="000309BA" w:rsidP="000309BA">
      <w:pPr>
        <w:spacing w:after="0" w:line="240" w:lineRule="auto"/>
        <w:ind w:firstLine="708"/>
        <w:jc w:val="both"/>
        <w:rPr>
          <w:rFonts w:ascii="Times New Roman" w:hAnsi="Times New Roman" w:cs="Times New Roman"/>
          <w:sz w:val="28"/>
          <w:szCs w:val="28"/>
        </w:rPr>
      </w:pPr>
      <w:r w:rsidRPr="00505DC1">
        <w:rPr>
          <w:rFonts w:ascii="Times New Roman" w:hAnsi="Times New Roman" w:cs="Times New Roman"/>
          <w:sz w:val="28"/>
          <w:szCs w:val="28"/>
        </w:rPr>
        <w:lastRenderedPageBreak/>
        <w:t>4) иная информация, размещение которой в ЕИС предусмотрено Законом № 223-ФЗ, иными нормативными правовыми актами в сфере закупок товаров, работ, услуг отдельными видами юридических лиц, а также настоящим Положением.</w:t>
      </w:r>
    </w:p>
    <w:p w14:paraId="47FF4934" w14:textId="65595924" w:rsidR="000309BA" w:rsidRPr="00505DC1" w:rsidRDefault="000309BA" w:rsidP="000309BA">
      <w:pPr>
        <w:spacing w:after="0" w:line="240" w:lineRule="auto"/>
        <w:ind w:firstLine="708"/>
        <w:jc w:val="both"/>
        <w:rPr>
          <w:rFonts w:ascii="Times New Roman" w:hAnsi="Times New Roman" w:cs="Times New Roman"/>
          <w:sz w:val="28"/>
          <w:szCs w:val="28"/>
        </w:rPr>
      </w:pPr>
      <w:r w:rsidRPr="00505DC1">
        <w:rPr>
          <w:rFonts w:ascii="Times New Roman" w:hAnsi="Times New Roman" w:cs="Times New Roman"/>
          <w:sz w:val="28"/>
          <w:szCs w:val="28"/>
        </w:rPr>
        <w:t>5.3. В случае осуществлени</w:t>
      </w:r>
      <w:r w:rsidR="00D041DF" w:rsidRPr="00505DC1">
        <w:rPr>
          <w:rFonts w:ascii="Times New Roman" w:hAnsi="Times New Roman" w:cs="Times New Roman"/>
          <w:sz w:val="28"/>
          <w:szCs w:val="28"/>
        </w:rPr>
        <w:t xml:space="preserve">я конкурентной закупки </w:t>
      </w:r>
      <w:r w:rsidRPr="00505DC1">
        <w:rPr>
          <w:rFonts w:ascii="Times New Roman" w:hAnsi="Times New Roman" w:cs="Times New Roman"/>
          <w:sz w:val="28"/>
          <w:szCs w:val="28"/>
        </w:rPr>
        <w:t xml:space="preserve">в электронной форме заказчик размещает в ЕИС следующие документы и сведения: </w:t>
      </w:r>
    </w:p>
    <w:p w14:paraId="27A82DED" w14:textId="77777777" w:rsidR="000309BA" w:rsidRPr="00505DC1" w:rsidRDefault="000309BA" w:rsidP="000309BA">
      <w:pPr>
        <w:spacing w:after="0" w:line="240" w:lineRule="auto"/>
        <w:ind w:firstLine="708"/>
        <w:jc w:val="both"/>
        <w:rPr>
          <w:rFonts w:ascii="Times New Roman" w:hAnsi="Times New Roman" w:cs="Times New Roman"/>
          <w:sz w:val="28"/>
          <w:szCs w:val="28"/>
        </w:rPr>
      </w:pPr>
      <w:r w:rsidRPr="00505DC1">
        <w:rPr>
          <w:rFonts w:ascii="Times New Roman" w:hAnsi="Times New Roman" w:cs="Times New Roman"/>
          <w:sz w:val="28"/>
          <w:szCs w:val="28"/>
        </w:rPr>
        <w:t xml:space="preserve">1) извещение об осуществлении закупки и вносимые в него изменения; </w:t>
      </w:r>
    </w:p>
    <w:p w14:paraId="79F6B55C" w14:textId="77777777" w:rsidR="000309BA" w:rsidRPr="00505DC1" w:rsidRDefault="000309BA" w:rsidP="000309BA">
      <w:pPr>
        <w:spacing w:after="0" w:line="240" w:lineRule="auto"/>
        <w:ind w:firstLine="708"/>
        <w:jc w:val="both"/>
        <w:rPr>
          <w:rFonts w:ascii="Times New Roman" w:hAnsi="Times New Roman" w:cs="Times New Roman"/>
          <w:sz w:val="28"/>
          <w:szCs w:val="28"/>
        </w:rPr>
      </w:pPr>
      <w:r w:rsidRPr="00505DC1">
        <w:rPr>
          <w:rFonts w:ascii="Times New Roman" w:hAnsi="Times New Roman" w:cs="Times New Roman"/>
          <w:sz w:val="28"/>
          <w:szCs w:val="28"/>
        </w:rPr>
        <w:t>2) документацию о закупке (далее также – закупочная документация, документация) и вносимые в нее изменения (за исключением запроса котировок в электронной форме);</w:t>
      </w:r>
    </w:p>
    <w:p w14:paraId="08988994" w14:textId="77777777" w:rsidR="000309BA" w:rsidRPr="00505DC1" w:rsidRDefault="000309BA" w:rsidP="000309BA">
      <w:pPr>
        <w:spacing w:after="0" w:line="240" w:lineRule="auto"/>
        <w:ind w:firstLine="708"/>
        <w:jc w:val="both"/>
        <w:rPr>
          <w:rFonts w:ascii="Times New Roman" w:hAnsi="Times New Roman" w:cs="Times New Roman"/>
          <w:sz w:val="28"/>
          <w:szCs w:val="28"/>
        </w:rPr>
      </w:pPr>
      <w:r w:rsidRPr="00505DC1">
        <w:rPr>
          <w:rFonts w:ascii="Times New Roman" w:hAnsi="Times New Roman" w:cs="Times New Roman"/>
          <w:sz w:val="28"/>
          <w:szCs w:val="28"/>
        </w:rPr>
        <w:t>3) проект договора, являющийся неотъемлемой частью документации о закупке;</w:t>
      </w:r>
    </w:p>
    <w:p w14:paraId="5EE2AFAE" w14:textId="77777777" w:rsidR="000309BA" w:rsidRPr="00505DC1" w:rsidRDefault="000309BA" w:rsidP="000309BA">
      <w:pPr>
        <w:spacing w:after="0" w:line="240" w:lineRule="auto"/>
        <w:ind w:firstLine="708"/>
        <w:jc w:val="both"/>
        <w:rPr>
          <w:rFonts w:ascii="Times New Roman" w:hAnsi="Times New Roman" w:cs="Times New Roman"/>
          <w:sz w:val="28"/>
          <w:szCs w:val="28"/>
        </w:rPr>
      </w:pPr>
      <w:r w:rsidRPr="00505DC1">
        <w:rPr>
          <w:rFonts w:ascii="Times New Roman" w:hAnsi="Times New Roman" w:cs="Times New Roman"/>
          <w:sz w:val="28"/>
          <w:szCs w:val="28"/>
        </w:rPr>
        <w:t>4) разъяснения положений закупочной документации;</w:t>
      </w:r>
    </w:p>
    <w:p w14:paraId="397A99E7" w14:textId="77777777" w:rsidR="000309BA" w:rsidRPr="00505DC1" w:rsidRDefault="000309BA" w:rsidP="000309BA">
      <w:pPr>
        <w:spacing w:after="0" w:line="240" w:lineRule="auto"/>
        <w:ind w:firstLine="708"/>
        <w:jc w:val="both"/>
        <w:rPr>
          <w:rFonts w:ascii="Times New Roman" w:hAnsi="Times New Roman" w:cs="Times New Roman"/>
          <w:sz w:val="28"/>
          <w:szCs w:val="28"/>
        </w:rPr>
      </w:pPr>
      <w:r w:rsidRPr="00505DC1">
        <w:rPr>
          <w:rFonts w:ascii="Times New Roman" w:hAnsi="Times New Roman" w:cs="Times New Roman"/>
          <w:sz w:val="28"/>
          <w:szCs w:val="28"/>
        </w:rPr>
        <w:t>5) протоколы, составляемые в ходе и по результатам закупки.</w:t>
      </w:r>
    </w:p>
    <w:p w14:paraId="4D16E712" w14:textId="50646A6B" w:rsidR="00625E1C" w:rsidRPr="00505DC1" w:rsidRDefault="00625E1C" w:rsidP="003D0862">
      <w:pPr>
        <w:spacing w:after="0" w:line="240" w:lineRule="auto"/>
        <w:ind w:firstLine="708"/>
        <w:jc w:val="both"/>
        <w:rPr>
          <w:rFonts w:ascii="Times New Roman" w:hAnsi="Times New Roman" w:cs="Times New Roman"/>
          <w:sz w:val="28"/>
          <w:szCs w:val="28"/>
        </w:rPr>
      </w:pPr>
      <w:r w:rsidRPr="00505DC1">
        <w:rPr>
          <w:rFonts w:ascii="Times New Roman" w:hAnsi="Times New Roman" w:cs="Times New Roman"/>
          <w:sz w:val="28"/>
          <w:szCs w:val="28"/>
        </w:rPr>
        <w:t>5.</w:t>
      </w:r>
      <w:r w:rsidR="000309BA" w:rsidRPr="00505DC1">
        <w:rPr>
          <w:rFonts w:ascii="Times New Roman" w:hAnsi="Times New Roman" w:cs="Times New Roman"/>
          <w:sz w:val="28"/>
          <w:szCs w:val="28"/>
        </w:rPr>
        <w:t>4</w:t>
      </w:r>
      <w:r w:rsidRPr="00505DC1">
        <w:rPr>
          <w:rFonts w:ascii="Times New Roman" w:hAnsi="Times New Roman" w:cs="Times New Roman"/>
          <w:sz w:val="28"/>
          <w:szCs w:val="28"/>
        </w:rPr>
        <w:t xml:space="preserve">. </w:t>
      </w:r>
      <w:r w:rsidR="003D0862" w:rsidRPr="00505DC1">
        <w:rPr>
          <w:rFonts w:ascii="Times New Roman" w:hAnsi="Times New Roman" w:cs="Times New Roman"/>
          <w:sz w:val="28"/>
          <w:szCs w:val="28"/>
        </w:rPr>
        <w:t>В случае осуществления закупки у единственного поставщика (подрядчика, исполнителя) документы и сведения, предусмотренные пунктом 5.3 настоящей главы, в ЕИС не публикуются.</w:t>
      </w:r>
    </w:p>
    <w:p w14:paraId="02AB7B34" w14:textId="2BF78C98" w:rsidR="00625E1C" w:rsidRPr="00BE3E9E" w:rsidRDefault="00625E1C" w:rsidP="00625E1C">
      <w:pPr>
        <w:spacing w:after="0" w:line="240" w:lineRule="auto"/>
        <w:ind w:firstLine="708"/>
        <w:jc w:val="both"/>
        <w:rPr>
          <w:rFonts w:ascii="Times New Roman" w:hAnsi="Times New Roman" w:cs="Times New Roman"/>
          <w:sz w:val="28"/>
          <w:szCs w:val="28"/>
        </w:rPr>
      </w:pPr>
      <w:r w:rsidRPr="00505DC1">
        <w:rPr>
          <w:rFonts w:ascii="Times New Roman" w:hAnsi="Times New Roman" w:cs="Times New Roman"/>
          <w:sz w:val="28"/>
          <w:szCs w:val="28"/>
        </w:rPr>
        <w:t>5.</w:t>
      </w:r>
      <w:r w:rsidR="003D0862" w:rsidRPr="00505DC1">
        <w:rPr>
          <w:rFonts w:ascii="Times New Roman" w:hAnsi="Times New Roman" w:cs="Times New Roman"/>
          <w:sz w:val="28"/>
          <w:szCs w:val="28"/>
        </w:rPr>
        <w:t>5</w:t>
      </w:r>
      <w:r w:rsidRPr="00505DC1">
        <w:rPr>
          <w:rFonts w:ascii="Times New Roman" w:hAnsi="Times New Roman" w:cs="Times New Roman"/>
          <w:sz w:val="28"/>
          <w:szCs w:val="28"/>
        </w:rPr>
        <w:t>. Заказчик дополнительно вправе размещать указанные в настоящей главе сведения на сайте заказчика в информационно-телекоммуникационной</w:t>
      </w:r>
      <w:r w:rsidRPr="00BE3E9E">
        <w:rPr>
          <w:rFonts w:ascii="Times New Roman" w:hAnsi="Times New Roman" w:cs="Times New Roman"/>
          <w:sz w:val="28"/>
          <w:szCs w:val="28"/>
        </w:rPr>
        <w:t xml:space="preserve"> сети «Интернет». </w:t>
      </w:r>
    </w:p>
    <w:p w14:paraId="07A22F5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Размещенная в ЕИС и на сайте заказчика информация, предусмотренная Законом № 223-ФЗ и настоящим Положением, должна быть доступна для ознакомления без взимания платы. </w:t>
      </w:r>
    </w:p>
    <w:p w14:paraId="73FDFD75"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При наличии несоответствия информации, размещенной в ЕИС, информации, размещенной на сайте заказчика, достоверной считается информация, размещенная в ЕИС.</w:t>
      </w:r>
    </w:p>
    <w:p w14:paraId="71F169D4" w14:textId="7488085A"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5.</w:t>
      </w:r>
      <w:r w:rsidR="003D0862">
        <w:rPr>
          <w:rFonts w:ascii="Times New Roman" w:hAnsi="Times New Roman" w:cs="Times New Roman"/>
          <w:sz w:val="28"/>
          <w:szCs w:val="28"/>
        </w:rPr>
        <w:t>6</w:t>
      </w:r>
      <w:r w:rsidRPr="00BE3E9E">
        <w:rPr>
          <w:rFonts w:ascii="Times New Roman" w:hAnsi="Times New Roman" w:cs="Times New Roman"/>
          <w:sz w:val="28"/>
          <w:szCs w:val="28"/>
        </w:rPr>
        <w:t xml:space="preserve">. В случае возникновения при ведении ЕИС федеральным органом исполнительной власти, уполномоченным на ведение ЕИС,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Законом № 223-ФЗ и Положением, размещается заказчиком на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 </w:t>
      </w:r>
    </w:p>
    <w:p w14:paraId="5575D024" w14:textId="3174D0E5" w:rsidR="00625E1C" w:rsidRPr="00BE3E9E" w:rsidRDefault="003D0862" w:rsidP="00625E1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5.7</w:t>
      </w:r>
      <w:r w:rsidR="00625E1C" w:rsidRPr="00BE3E9E">
        <w:rPr>
          <w:rFonts w:ascii="Times New Roman" w:hAnsi="Times New Roman" w:cs="Times New Roman"/>
          <w:sz w:val="28"/>
          <w:szCs w:val="28"/>
        </w:rPr>
        <w:t>. Не подлежат размещению в ЕИС сведения об осуществлении закупок товаров, работ, услуг, о заключении договоров, составляющие государственную тайну, а также сведения о закупке, по которым принято решение Правительства Российской Федерации в соответствии с</w:t>
      </w:r>
      <w:r w:rsidR="001E6D77" w:rsidRPr="00BE3E9E">
        <w:rPr>
          <w:rFonts w:ascii="Times New Roman" w:hAnsi="Times New Roman" w:cs="Times New Roman"/>
          <w:sz w:val="28"/>
          <w:szCs w:val="28"/>
        </w:rPr>
        <w:t xml:space="preserve">                   </w:t>
      </w:r>
      <w:r w:rsidR="00625E1C" w:rsidRPr="00BE3E9E">
        <w:rPr>
          <w:rFonts w:ascii="Times New Roman" w:hAnsi="Times New Roman" w:cs="Times New Roman"/>
          <w:sz w:val="28"/>
          <w:szCs w:val="28"/>
        </w:rPr>
        <w:t xml:space="preserve"> частью 16 статьи 4 Закона № 223-ФЗ</w:t>
      </w:r>
      <w:r w:rsidR="00B20689" w:rsidRPr="00BE3E9E">
        <w:rPr>
          <w:rFonts w:ascii="Times New Roman" w:hAnsi="Times New Roman" w:cs="Times New Roman"/>
          <w:sz w:val="28"/>
          <w:szCs w:val="28"/>
        </w:rPr>
        <w:t>,</w:t>
      </w:r>
      <w:r w:rsidR="00B20689" w:rsidRPr="00BE3E9E">
        <w:t xml:space="preserve"> </w:t>
      </w:r>
      <w:r w:rsidR="00B20689" w:rsidRPr="00BE3E9E">
        <w:rPr>
          <w:rFonts w:ascii="Times New Roman" w:hAnsi="Times New Roman" w:cs="Times New Roman"/>
          <w:sz w:val="28"/>
          <w:szCs w:val="28"/>
        </w:rPr>
        <w:t>в иных случаях, предусмотренных Законом № 223-ФЗ.</w:t>
      </w:r>
      <w:r w:rsidR="00625E1C" w:rsidRPr="00BE3E9E">
        <w:rPr>
          <w:rFonts w:ascii="Times New Roman" w:hAnsi="Times New Roman" w:cs="Times New Roman"/>
          <w:sz w:val="28"/>
          <w:szCs w:val="28"/>
        </w:rPr>
        <w:t xml:space="preserve"> </w:t>
      </w:r>
    </w:p>
    <w:p w14:paraId="23BEE519" w14:textId="16629304"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5.</w:t>
      </w:r>
      <w:r w:rsidR="003D0862">
        <w:rPr>
          <w:rFonts w:ascii="Times New Roman" w:hAnsi="Times New Roman" w:cs="Times New Roman"/>
          <w:sz w:val="28"/>
          <w:szCs w:val="28"/>
        </w:rPr>
        <w:t>8</w:t>
      </w:r>
      <w:r w:rsidRPr="00BE3E9E">
        <w:rPr>
          <w:rFonts w:ascii="Times New Roman" w:hAnsi="Times New Roman" w:cs="Times New Roman"/>
          <w:sz w:val="28"/>
          <w:szCs w:val="28"/>
        </w:rPr>
        <w:t>. Заказчик вправе не размещать в ЕИС следующие сведения:</w:t>
      </w:r>
    </w:p>
    <w:p w14:paraId="6D67B8C3" w14:textId="77777777" w:rsidR="00625E1C" w:rsidRPr="00BE3E9E" w:rsidRDefault="00625E1C" w:rsidP="00625E1C">
      <w:pPr>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z w:val="28"/>
          <w:szCs w:val="28"/>
        </w:rPr>
        <w:t xml:space="preserve">1) о закупке товаров, работ, услуг, стоимость которых не превышает сто тысяч рублей. В случае если годовая выручка заказчика за отчетный </w:t>
      </w:r>
      <w:r w:rsidRPr="00BE3E9E">
        <w:rPr>
          <w:rFonts w:ascii="Times New Roman" w:hAnsi="Times New Roman" w:cs="Times New Roman"/>
          <w:spacing w:val="-2"/>
          <w:sz w:val="28"/>
          <w:szCs w:val="28"/>
        </w:rPr>
        <w:t xml:space="preserve">финансовый год составляет более чем пять миллиардов рублей, заказчик вправе </w:t>
      </w:r>
      <w:r w:rsidRPr="00BE3E9E">
        <w:rPr>
          <w:rFonts w:ascii="Times New Roman" w:hAnsi="Times New Roman" w:cs="Times New Roman"/>
          <w:spacing w:val="-2"/>
          <w:sz w:val="28"/>
          <w:szCs w:val="28"/>
        </w:rPr>
        <w:lastRenderedPageBreak/>
        <w:t xml:space="preserve">не размещать в ЕИС сведения о закупке товаров, работ, услуг, стоимость которых не превышает пятьсот тысяч рублей; </w:t>
      </w:r>
    </w:p>
    <w:p w14:paraId="3F27F206" w14:textId="77777777" w:rsidR="00625E1C" w:rsidRPr="00BE3E9E" w:rsidRDefault="00625E1C" w:rsidP="00625E1C">
      <w:pPr>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2)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14:paraId="7A7C9A48" w14:textId="6BF471D2" w:rsidR="00625E1C" w:rsidRPr="00BE3E9E" w:rsidRDefault="00625E1C" w:rsidP="00625E1C">
      <w:pPr>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3) о закупке, связанной с заключением и исполнением договора купли</w:t>
      </w:r>
      <w:r w:rsidR="001E6D77" w:rsidRPr="00BE3E9E">
        <w:rPr>
          <w:rFonts w:ascii="Times New Roman" w:hAnsi="Times New Roman" w:cs="Times New Roman"/>
          <w:spacing w:val="-2"/>
          <w:sz w:val="28"/>
          <w:szCs w:val="28"/>
        </w:rPr>
        <w:t xml:space="preserve"> </w:t>
      </w:r>
      <w:r w:rsidRPr="00BE3E9E">
        <w:rPr>
          <w:rFonts w:ascii="Times New Roman" w:hAnsi="Times New Roman" w:cs="Times New Roman"/>
          <w:spacing w:val="-2"/>
          <w:sz w:val="28"/>
          <w:szCs w:val="28"/>
        </w:rPr>
        <w:noBreakHyphen/>
      </w:r>
      <w:r w:rsidR="001E6D77" w:rsidRPr="00BE3E9E">
        <w:rPr>
          <w:rFonts w:ascii="Times New Roman" w:hAnsi="Times New Roman" w:cs="Times New Roman"/>
          <w:spacing w:val="-2"/>
          <w:sz w:val="28"/>
          <w:szCs w:val="28"/>
        </w:rPr>
        <w:t xml:space="preserve"> </w:t>
      </w:r>
      <w:r w:rsidRPr="00BE3E9E">
        <w:rPr>
          <w:rFonts w:ascii="Times New Roman" w:hAnsi="Times New Roman" w:cs="Times New Roman"/>
          <w:spacing w:val="-2"/>
          <w:sz w:val="28"/>
          <w:szCs w:val="28"/>
        </w:rPr>
        <w:t>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14:paraId="2ADECB21" w14:textId="77777777" w:rsidR="003B2793" w:rsidRDefault="00625E1C" w:rsidP="00625E1C">
      <w:pPr>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Информация об указанных в данном пункте закупках подлежит включению в ежемесячный отчет, предусмотренный пунктом 28.1</w:t>
      </w:r>
      <w:r w:rsidR="001E6D77" w:rsidRPr="00BE3E9E">
        <w:rPr>
          <w:rFonts w:ascii="Times New Roman" w:hAnsi="Times New Roman" w:cs="Times New Roman"/>
          <w:spacing w:val="-2"/>
          <w:sz w:val="28"/>
          <w:szCs w:val="28"/>
        </w:rPr>
        <w:t>.</w:t>
      </w:r>
      <w:r w:rsidRPr="00BE3E9E">
        <w:rPr>
          <w:rFonts w:ascii="Times New Roman" w:hAnsi="Times New Roman" w:cs="Times New Roman"/>
          <w:spacing w:val="-2"/>
          <w:sz w:val="28"/>
          <w:szCs w:val="28"/>
        </w:rPr>
        <w:t xml:space="preserve"> настоящего Положения. Информация и документы, касающиеся договоров, включаются в реестр договоров</w:t>
      </w:r>
      <w:r w:rsidR="003B2793">
        <w:rPr>
          <w:rFonts w:ascii="Times New Roman" w:hAnsi="Times New Roman" w:cs="Times New Roman"/>
          <w:spacing w:val="-2"/>
          <w:sz w:val="28"/>
          <w:szCs w:val="28"/>
        </w:rPr>
        <w:t>.</w:t>
      </w:r>
    </w:p>
    <w:p w14:paraId="077C6CA7" w14:textId="402368E3" w:rsidR="00C02B85" w:rsidRPr="00BE3E9E" w:rsidRDefault="00C02B85" w:rsidP="00625E1C">
      <w:pPr>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5.</w:t>
      </w:r>
      <w:r w:rsidR="003D0862">
        <w:rPr>
          <w:rFonts w:ascii="Times New Roman" w:hAnsi="Times New Roman" w:cs="Times New Roman"/>
          <w:spacing w:val="-2"/>
          <w:sz w:val="28"/>
          <w:szCs w:val="28"/>
        </w:rPr>
        <w:t>9</w:t>
      </w:r>
      <w:r w:rsidRPr="00BE3E9E">
        <w:rPr>
          <w:rFonts w:ascii="Times New Roman" w:hAnsi="Times New Roman" w:cs="Times New Roman"/>
          <w:spacing w:val="-2"/>
          <w:sz w:val="28"/>
          <w:szCs w:val="28"/>
        </w:rPr>
        <w:t xml:space="preserve">. </w:t>
      </w:r>
      <w:r w:rsidRPr="00BE3E9E">
        <w:rPr>
          <w:rFonts w:ascii="Times New Roman" w:hAnsi="Times New Roman" w:cs="Times New Roman"/>
          <w:sz w:val="28"/>
          <w:szCs w:val="28"/>
        </w:rPr>
        <w:t>Заказчики организуют и проводят Закупки, указанные в п.2.2 настоящего Положения без применения требований Закона № 223-ФЗ, в том числе требований о размещении документов и информации, включая план закупок, в единой информационной системе, а также в реестре договоров.</w:t>
      </w:r>
    </w:p>
    <w:p w14:paraId="0833DEC4"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48F5AB1E"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6" w:name="_Toc529531824"/>
      <w:r w:rsidRPr="00BE3E9E">
        <w:rPr>
          <w:rFonts w:ascii="Times New Roman" w:hAnsi="Times New Roman" w:cs="Times New Roman"/>
          <w:color w:val="auto"/>
          <w:sz w:val="28"/>
          <w:szCs w:val="28"/>
        </w:rPr>
        <w:t>6. Планирование закупок</w:t>
      </w:r>
      <w:bookmarkEnd w:id="6"/>
    </w:p>
    <w:p w14:paraId="7114B9B2" w14:textId="77777777" w:rsidR="00187C32" w:rsidRPr="00BE3E9E" w:rsidRDefault="00187C32" w:rsidP="00187C32"/>
    <w:p w14:paraId="40242548" w14:textId="68B67913" w:rsidR="00625E1C" w:rsidRDefault="00625E1C" w:rsidP="00625E1C">
      <w:pPr>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6.1. Закупка осуществляется на основании плана закупки товаров, работ, услуг (далее – план закупки), который утверждается заказчиком не менее чем           на один год</w:t>
      </w:r>
      <w:r w:rsidR="00803661" w:rsidRPr="00BE3E9E">
        <w:rPr>
          <w:rFonts w:ascii="Times New Roman" w:hAnsi="Times New Roman" w:cs="Times New Roman"/>
          <w:spacing w:val="-2"/>
          <w:sz w:val="28"/>
          <w:szCs w:val="28"/>
        </w:rPr>
        <w:t>, за исключением случаев, предусмотренных законодательством о закупках отдельными видами юридических лиц</w:t>
      </w:r>
      <w:r w:rsidRPr="00BE3E9E">
        <w:rPr>
          <w:rFonts w:ascii="Times New Roman" w:hAnsi="Times New Roman" w:cs="Times New Roman"/>
          <w:spacing w:val="-2"/>
          <w:sz w:val="28"/>
          <w:szCs w:val="28"/>
        </w:rPr>
        <w:t>.</w:t>
      </w:r>
    </w:p>
    <w:p w14:paraId="1BA41D84" w14:textId="77777777" w:rsidR="00332145" w:rsidRPr="00505DC1" w:rsidRDefault="00332145" w:rsidP="00332145">
      <w:pPr>
        <w:spacing w:after="0" w:line="240" w:lineRule="auto"/>
        <w:ind w:firstLine="708"/>
        <w:jc w:val="both"/>
        <w:rPr>
          <w:rFonts w:ascii="Times New Roman" w:hAnsi="Times New Roman" w:cs="Times New Roman"/>
          <w:spacing w:val="-2"/>
          <w:sz w:val="28"/>
          <w:szCs w:val="28"/>
        </w:rPr>
      </w:pPr>
      <w:r w:rsidRPr="00505DC1">
        <w:rPr>
          <w:rFonts w:ascii="Times New Roman" w:hAnsi="Times New Roman" w:cs="Times New Roman"/>
          <w:spacing w:val="-2"/>
          <w:sz w:val="28"/>
          <w:szCs w:val="28"/>
        </w:rPr>
        <w:t>План закупки заказчиков, определенных Правительством Российской Федерации в соответствии с пунктом 2 части 8.2 статьи 3 Закона № 223-ФЗ, должен содержать формируемый на срок не менее чем три года раздел о закупке у субъектов малого и среднего предпринимательства в соответствии с утвержденными такими заказчиками перечнями товаров, работ, услуг, закупка которых осуществляется у таких субъектов.</w:t>
      </w:r>
    </w:p>
    <w:p w14:paraId="45B7124C" w14:textId="77777777" w:rsidR="00803661" w:rsidRPr="00BE3E9E" w:rsidRDefault="00625E1C" w:rsidP="00803661">
      <w:pPr>
        <w:spacing w:after="0" w:line="240" w:lineRule="auto"/>
        <w:ind w:firstLine="708"/>
        <w:jc w:val="both"/>
        <w:rPr>
          <w:rFonts w:ascii="Times New Roman" w:hAnsi="Times New Roman" w:cs="Times New Roman"/>
          <w:spacing w:val="-2"/>
          <w:sz w:val="28"/>
          <w:szCs w:val="28"/>
        </w:rPr>
      </w:pPr>
      <w:r w:rsidRPr="00505DC1">
        <w:rPr>
          <w:rFonts w:ascii="Times New Roman" w:hAnsi="Times New Roman" w:cs="Times New Roman"/>
          <w:spacing w:val="-2"/>
          <w:sz w:val="28"/>
          <w:szCs w:val="28"/>
        </w:rPr>
        <w:t>6.2. Формирование плана закупки в</w:t>
      </w:r>
      <w:r w:rsidRPr="00BE3E9E">
        <w:rPr>
          <w:rFonts w:ascii="Times New Roman" w:hAnsi="Times New Roman" w:cs="Times New Roman"/>
          <w:spacing w:val="-2"/>
          <w:sz w:val="28"/>
          <w:szCs w:val="28"/>
        </w:rPr>
        <w:t xml:space="preserve"> ЕИС осуществляется заказчиком по форме, в порядке и сроки, определенные Правительством Российской Федерации, а также настоящим Положением. </w:t>
      </w:r>
    </w:p>
    <w:p w14:paraId="1B45D0F8" w14:textId="77777777" w:rsidR="00625E1C" w:rsidRPr="00BE3E9E" w:rsidRDefault="00625E1C" w:rsidP="00625E1C">
      <w:pPr>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6.3. Утвержденный план закупок, а также изменения плана закупки подлежат размещению в ЕИС в течение десяти календарных дней с даты утверждения плана закупки (изменений плана закупки). Сроки и порядок подготовки плана закупки определяются заказчиком самостоятельно с учетом требований, установленных Правительством Российской Федерации.</w:t>
      </w:r>
    </w:p>
    <w:p w14:paraId="606E6806" w14:textId="77777777" w:rsidR="00625E1C" w:rsidRPr="00BE3E9E" w:rsidRDefault="00625E1C" w:rsidP="00625E1C">
      <w:pPr>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lastRenderedPageBreak/>
        <w:t xml:space="preserve">6.4. Заказчик вправе не отражать в плане закупки сведения о закупке товаров (работ, услуг) в случаях, установленных нормативными актами в сфере закупок товаров, работ, услуг отдельными видами юридических лиц. </w:t>
      </w:r>
    </w:p>
    <w:p w14:paraId="06999549" w14:textId="77777777" w:rsidR="00625E1C" w:rsidRPr="00BE3E9E" w:rsidRDefault="00625E1C" w:rsidP="00625E1C">
      <w:pPr>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6.5. Корректировка утвержденного плана закупки заказчиком может проводиться по основаниям, предусмотренным нормативными актами в сфере закупок товаров, работ, услуг отдельными видами юридических лиц, в том числе в случаях:</w:t>
      </w:r>
    </w:p>
    <w:p w14:paraId="4D00C299" w14:textId="77777777" w:rsidR="00625E1C" w:rsidRPr="00BE3E9E" w:rsidRDefault="00625E1C" w:rsidP="00625E1C">
      <w:pPr>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1) изменения потребности в товарах (работах, услугах), в том числе сроков их приобретения, способа осуществления закупки и срока исполнения договора;</w:t>
      </w:r>
    </w:p>
    <w:p w14:paraId="31364073"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 изменения более чем на десять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14:paraId="59BB4617"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6.6. План закупки инновационной продукции, высокотехнологичной продукции, лекарственных средств размещается заказчиком в ЕИС на период от пяти до семи лет.</w:t>
      </w:r>
    </w:p>
    <w:p w14:paraId="007CD014" w14:textId="77777777" w:rsidR="00803661" w:rsidRPr="00BE3E9E" w:rsidRDefault="00803661" w:rsidP="00803661">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6.7. План закупки, план закупки инновационной продукции должен содержать раздел о закупке у субъектов малого и среднего предпринимательства в соответствии с утвержденным заказчиком перечнем товаров, работ, услуг, закупка которых осуществляется у таких субъектов.</w:t>
      </w:r>
    </w:p>
    <w:p w14:paraId="4F473C12"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6.</w:t>
      </w:r>
      <w:r w:rsidR="00803661" w:rsidRPr="00BE3E9E">
        <w:rPr>
          <w:rFonts w:ascii="Times New Roman" w:hAnsi="Times New Roman" w:cs="Times New Roman"/>
          <w:sz w:val="28"/>
          <w:szCs w:val="28"/>
        </w:rPr>
        <w:t>8</w:t>
      </w:r>
      <w:r w:rsidRPr="00BE3E9E">
        <w:rPr>
          <w:rFonts w:ascii="Times New Roman" w:hAnsi="Times New Roman" w:cs="Times New Roman"/>
          <w:sz w:val="28"/>
          <w:szCs w:val="28"/>
        </w:rPr>
        <w:t xml:space="preserve">. Внесение изменений в план закупки осуществляется в срок не позднее размещения в ЕИС извещения об осуществлении закупки, документации о закупке (при наличии) или вносимых в них изменений. </w:t>
      </w:r>
    </w:p>
    <w:p w14:paraId="7AD87034" w14:textId="6DA4BBE8"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6.</w:t>
      </w:r>
      <w:r w:rsidR="00803661" w:rsidRPr="00BE3E9E">
        <w:rPr>
          <w:rFonts w:ascii="Times New Roman" w:hAnsi="Times New Roman" w:cs="Times New Roman"/>
          <w:sz w:val="28"/>
          <w:szCs w:val="28"/>
        </w:rPr>
        <w:t>9</w:t>
      </w:r>
      <w:r w:rsidRPr="00BE3E9E">
        <w:rPr>
          <w:rFonts w:ascii="Times New Roman" w:hAnsi="Times New Roman" w:cs="Times New Roman"/>
          <w:sz w:val="28"/>
          <w:szCs w:val="28"/>
        </w:rPr>
        <w:t>.</w:t>
      </w:r>
      <w:r w:rsidR="00C459B4" w:rsidRPr="00BE3E9E">
        <w:rPr>
          <w:rFonts w:ascii="Times New Roman" w:hAnsi="Times New Roman" w:cs="Times New Roman"/>
          <w:sz w:val="28"/>
          <w:szCs w:val="28"/>
        </w:rPr>
        <w:t xml:space="preserve"> </w:t>
      </w:r>
      <w:r w:rsidRPr="00BE3E9E">
        <w:rPr>
          <w:rFonts w:ascii="Times New Roman" w:hAnsi="Times New Roman" w:cs="Times New Roman"/>
          <w:sz w:val="28"/>
          <w:szCs w:val="28"/>
        </w:rPr>
        <w:t>Сроки и порядок взаимодействия между структурными подразделениями заказчика при подготовке, согласовании и размещении в ЕИС плана закупок и внесении в него изменений определяются локальными актами заказчика с учетом установленных законодательством требований.</w:t>
      </w:r>
    </w:p>
    <w:p w14:paraId="5C55753F"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557FE38D"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7" w:name="_Toc529531825"/>
      <w:r w:rsidRPr="00BE3E9E">
        <w:rPr>
          <w:rFonts w:ascii="Times New Roman" w:hAnsi="Times New Roman" w:cs="Times New Roman"/>
          <w:color w:val="auto"/>
          <w:sz w:val="28"/>
          <w:szCs w:val="28"/>
        </w:rPr>
        <w:t>7. Способы осуществления закупок</w:t>
      </w:r>
      <w:bookmarkEnd w:id="7"/>
    </w:p>
    <w:p w14:paraId="2649871E"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6DD15D24"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7.1. Заказчик вправе осуществлять закупки конкурентными и неконкурентными способами в соответствии с действующим законодательством Российской Федерации и настоящим Положением.</w:t>
      </w:r>
    </w:p>
    <w:p w14:paraId="13EF26B7"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7.2. Конкурентной закупкой является закупка, осуществляемая с соблюдением одновременно следующих условий:</w:t>
      </w:r>
    </w:p>
    <w:p w14:paraId="58ACFF0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 информация о конкурентной закупке сообщается заказчиком путем размещения в ЕИС извещения об осуществлении конкурентной закупки, доступного неограниченному кругу лиц, с приложением документации о конкурентной закупке;</w:t>
      </w:r>
    </w:p>
    <w:p w14:paraId="7FC1043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 обеспечивается конкуренция между участниками конкурентной закупки за право заключить договор с заказчиком на условиях, предлагаемых </w:t>
      </w:r>
      <w:r w:rsidRPr="00BE3E9E">
        <w:rPr>
          <w:rFonts w:ascii="Times New Roman" w:hAnsi="Times New Roman" w:cs="Times New Roman"/>
          <w:sz w:val="28"/>
          <w:szCs w:val="28"/>
        </w:rPr>
        <w:lastRenderedPageBreak/>
        <w:t>в заявках на участие в такой закупке, окончательных предложениях участников такой закупки;</w:t>
      </w:r>
    </w:p>
    <w:p w14:paraId="2ACA924F" w14:textId="3F51FCA5"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3) описание предмета конкурентной закупки осуществляется с соблюдением требований части 6.1 статьи 3 Закона № 223-ФЗ.</w:t>
      </w:r>
    </w:p>
    <w:p w14:paraId="385BB7B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7.3. Конкурентные закупки осуществляются следующими способами:</w:t>
      </w:r>
    </w:p>
    <w:p w14:paraId="31A2D6B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 открытый конкурс,</w:t>
      </w:r>
    </w:p>
    <w:p w14:paraId="4F142D6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 конкурс в электронной форме,</w:t>
      </w:r>
    </w:p>
    <w:p w14:paraId="541DC897"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3) закрытый конкурс,</w:t>
      </w:r>
    </w:p>
    <w:p w14:paraId="15A5275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4) открытый аукцион,</w:t>
      </w:r>
    </w:p>
    <w:p w14:paraId="7BE3105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5) аукцион в электронной форме,</w:t>
      </w:r>
    </w:p>
    <w:p w14:paraId="50F5D9D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6) закрытый аукцион,</w:t>
      </w:r>
    </w:p>
    <w:p w14:paraId="02B365B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7) запрос котировок в электронной форме,</w:t>
      </w:r>
    </w:p>
    <w:p w14:paraId="375248C4"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8) закрытый запрос котировок,</w:t>
      </w:r>
    </w:p>
    <w:p w14:paraId="25F0FC6A" w14:textId="27F872C8" w:rsidR="00625E1C" w:rsidRPr="00BE3E9E" w:rsidRDefault="00F576D0" w:rsidP="00625E1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w:t>
      </w:r>
      <w:r w:rsidR="00625E1C" w:rsidRPr="00BE3E9E">
        <w:rPr>
          <w:rFonts w:ascii="Times New Roman" w:hAnsi="Times New Roman" w:cs="Times New Roman"/>
          <w:sz w:val="28"/>
          <w:szCs w:val="28"/>
        </w:rPr>
        <w:t>) запрос цен в электронной форме,</w:t>
      </w:r>
    </w:p>
    <w:p w14:paraId="6B64AD2C" w14:textId="42EA6D8C"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w:t>
      </w:r>
      <w:r w:rsidR="00F576D0">
        <w:rPr>
          <w:rFonts w:ascii="Times New Roman" w:hAnsi="Times New Roman" w:cs="Times New Roman"/>
          <w:sz w:val="28"/>
          <w:szCs w:val="28"/>
        </w:rPr>
        <w:t>0</w:t>
      </w:r>
      <w:r w:rsidRPr="00BE3E9E">
        <w:rPr>
          <w:rFonts w:ascii="Times New Roman" w:hAnsi="Times New Roman" w:cs="Times New Roman"/>
          <w:sz w:val="28"/>
          <w:szCs w:val="28"/>
        </w:rPr>
        <w:t>) запрос предложений в электронной форме,</w:t>
      </w:r>
    </w:p>
    <w:p w14:paraId="10546979" w14:textId="32920E26" w:rsidR="00625E1C" w:rsidRPr="00BE3E9E" w:rsidRDefault="00F576D0" w:rsidP="00625E1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w:t>
      </w:r>
      <w:r w:rsidR="00625E1C" w:rsidRPr="00BE3E9E">
        <w:rPr>
          <w:rFonts w:ascii="Times New Roman" w:hAnsi="Times New Roman" w:cs="Times New Roman"/>
          <w:sz w:val="28"/>
          <w:szCs w:val="28"/>
        </w:rPr>
        <w:t>) закрытый запрос предложений.</w:t>
      </w:r>
    </w:p>
    <w:p w14:paraId="115EFD6F" w14:textId="3AB7A6AE"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7.4.</w:t>
      </w:r>
      <w:r w:rsidRPr="00BE3E9E">
        <w:rPr>
          <w:rFonts w:ascii="Times New Roman" w:hAnsi="Times New Roman" w:cs="Times New Roman"/>
          <w:sz w:val="28"/>
          <w:szCs w:val="28"/>
        </w:rPr>
        <w:tab/>
        <w:t>Неконкурентной закупкой является закупка, не со</w:t>
      </w:r>
      <w:r w:rsidR="001D4311">
        <w:rPr>
          <w:rFonts w:ascii="Times New Roman" w:hAnsi="Times New Roman" w:cs="Times New Roman"/>
          <w:sz w:val="28"/>
          <w:szCs w:val="28"/>
        </w:rPr>
        <w:t>от</w:t>
      </w:r>
      <w:r w:rsidRPr="00BE3E9E">
        <w:rPr>
          <w:rFonts w:ascii="Times New Roman" w:hAnsi="Times New Roman" w:cs="Times New Roman"/>
          <w:sz w:val="28"/>
          <w:szCs w:val="28"/>
        </w:rPr>
        <w:t>вет</w:t>
      </w:r>
      <w:r w:rsidR="001D4311">
        <w:rPr>
          <w:rFonts w:ascii="Times New Roman" w:hAnsi="Times New Roman" w:cs="Times New Roman"/>
          <w:sz w:val="28"/>
          <w:szCs w:val="28"/>
        </w:rPr>
        <w:t>ств</w:t>
      </w:r>
      <w:r w:rsidRPr="00BE3E9E">
        <w:rPr>
          <w:rFonts w:ascii="Times New Roman" w:hAnsi="Times New Roman" w:cs="Times New Roman"/>
          <w:sz w:val="28"/>
          <w:szCs w:val="28"/>
        </w:rPr>
        <w:t>ующая требованиям пункта 7.2</w:t>
      </w:r>
      <w:r w:rsidR="001E6D77" w:rsidRPr="00BE3E9E">
        <w:rPr>
          <w:rFonts w:ascii="Times New Roman" w:hAnsi="Times New Roman" w:cs="Times New Roman"/>
          <w:sz w:val="28"/>
          <w:szCs w:val="28"/>
        </w:rPr>
        <w:t>.</w:t>
      </w:r>
      <w:r w:rsidRPr="00BE3E9E">
        <w:rPr>
          <w:rFonts w:ascii="Times New Roman" w:hAnsi="Times New Roman" w:cs="Times New Roman"/>
          <w:sz w:val="28"/>
          <w:szCs w:val="28"/>
        </w:rPr>
        <w:t xml:space="preserve"> настоящего Положения</w:t>
      </w:r>
      <w:r w:rsidR="00755AEB" w:rsidRPr="00BE3E9E">
        <w:rPr>
          <w:rFonts w:ascii="Times New Roman" w:hAnsi="Times New Roman" w:cs="Times New Roman"/>
          <w:sz w:val="28"/>
          <w:szCs w:val="28"/>
        </w:rPr>
        <w:t>. Неконкурентные закупки осуществляются следующими способами</w:t>
      </w:r>
      <w:r w:rsidR="000424C2" w:rsidRPr="00BE3E9E">
        <w:rPr>
          <w:rFonts w:ascii="Times New Roman" w:hAnsi="Times New Roman" w:cs="Times New Roman"/>
          <w:sz w:val="28"/>
          <w:szCs w:val="28"/>
        </w:rPr>
        <w:t>:</w:t>
      </w:r>
    </w:p>
    <w:p w14:paraId="042D40D4" w14:textId="77777777" w:rsidR="00803661" w:rsidRPr="00BE3E9E" w:rsidRDefault="00803661" w:rsidP="00803661">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1) закупка у единственного поставщика (подрядчика, исполнителя);</w:t>
      </w:r>
    </w:p>
    <w:p w14:paraId="571CACA7" w14:textId="36EDF3BC" w:rsidR="00803661" w:rsidRPr="00BE3E9E" w:rsidRDefault="00803661" w:rsidP="00763BF0">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 xml:space="preserve">2) </w:t>
      </w:r>
      <w:r w:rsidR="00763BF0" w:rsidRPr="00BE3E9E">
        <w:rPr>
          <w:rFonts w:ascii="Times New Roman" w:eastAsia="Calibri" w:hAnsi="Times New Roman" w:cs="Times New Roman"/>
          <w:sz w:val="28"/>
          <w:szCs w:val="28"/>
        </w:rPr>
        <w:t>запрос ценовых предложений в электронной форме, участниками которых могут быть субъекты малого и среднего предпринимательства.</w:t>
      </w:r>
    </w:p>
    <w:p w14:paraId="7C231313" w14:textId="0038759C" w:rsidR="00625E1C" w:rsidRPr="007E04B8"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7.5. </w:t>
      </w:r>
      <w:r w:rsidR="00F65919" w:rsidRPr="00505DC1">
        <w:rPr>
          <w:rFonts w:ascii="Times New Roman" w:hAnsi="Times New Roman" w:cs="Times New Roman"/>
          <w:sz w:val="28"/>
          <w:szCs w:val="28"/>
        </w:rPr>
        <w:t>Закупки могут включать несколько лотов, по каждому из которых может быть выбран отдельный победитель и заключен отдельный договор.</w:t>
      </w:r>
      <w:r w:rsidR="00F65919" w:rsidRPr="00F65919">
        <w:rPr>
          <w:rFonts w:ascii="Times New Roman" w:hAnsi="Times New Roman" w:cs="Times New Roman"/>
          <w:sz w:val="28"/>
          <w:szCs w:val="28"/>
        </w:rPr>
        <w:t xml:space="preserve"> </w:t>
      </w:r>
    </w:p>
    <w:p w14:paraId="689FC606"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7.6. Заказчик обязан проводить закупки в электронной форме в случаях, определенных Правительством Российской Федерации. </w:t>
      </w:r>
    </w:p>
    <w:p w14:paraId="547CCA57"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7.7. Заказчик вправе проводить конкурентные закупки не в электронной форме в объеме, не превышающем 30 процентов от общего годового объема закупок, осуществленных конкурентными способами, в стоимостном выражении.  </w:t>
      </w:r>
    </w:p>
    <w:p w14:paraId="526B569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7.8. Заказчик вправе осуществлять закупки у единственного поставщика (подрядчика, исполнителя) только в случаях невозможности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(или) нецелесообразности проведения закупок конкурентными способами.</w:t>
      </w:r>
    </w:p>
    <w:p w14:paraId="7AE63A7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7.9. Способ закупки в каждом конкретном случае определяет уполномоченное лицо заказчика, если иное не установлено локальными актами</w:t>
      </w:r>
      <w:r w:rsidRPr="00BE3E9E">
        <w:rPr>
          <w:rFonts w:ascii="Times New Roman" w:hAnsi="Times New Roman" w:cs="Times New Roman"/>
          <w:b/>
          <w:sz w:val="28"/>
          <w:szCs w:val="28"/>
        </w:rPr>
        <w:t xml:space="preserve"> </w:t>
      </w:r>
      <w:r w:rsidRPr="00BE3E9E">
        <w:rPr>
          <w:rFonts w:ascii="Times New Roman" w:hAnsi="Times New Roman" w:cs="Times New Roman"/>
          <w:sz w:val="28"/>
          <w:szCs w:val="28"/>
        </w:rPr>
        <w:t xml:space="preserve">заказчика, в соответствии с настоящим Положением. </w:t>
      </w:r>
    </w:p>
    <w:p w14:paraId="6D5DF657" w14:textId="7702C764"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7.10. Особенности осуществления закупки в случаях, если количество (объем) закупаемых товаров, работ, услуг, на этапе подготовки к проведению конкурентной закупки невозможно определить, предусмотрены главой 1</w:t>
      </w:r>
      <w:r w:rsidR="00544416" w:rsidRPr="00BE3E9E">
        <w:rPr>
          <w:rFonts w:ascii="Times New Roman" w:hAnsi="Times New Roman" w:cs="Times New Roman"/>
          <w:sz w:val="28"/>
          <w:szCs w:val="28"/>
        </w:rPr>
        <w:t>7</w:t>
      </w:r>
      <w:r w:rsidRPr="00BE3E9E">
        <w:rPr>
          <w:rFonts w:ascii="Times New Roman" w:hAnsi="Times New Roman" w:cs="Times New Roman"/>
          <w:sz w:val="28"/>
          <w:szCs w:val="28"/>
        </w:rPr>
        <w:t xml:space="preserve"> настоящего Положения.</w:t>
      </w:r>
    </w:p>
    <w:p w14:paraId="48C0656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7.11. Условия и порядок применения конкурентных закупок изложены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разделах </w:t>
      </w:r>
      <w:r w:rsidRPr="00BE3E9E">
        <w:rPr>
          <w:rFonts w:ascii="Times New Roman" w:hAnsi="Times New Roman" w:cs="Times New Roman"/>
          <w:sz w:val="28"/>
          <w:szCs w:val="28"/>
          <w:lang w:val="en-US"/>
        </w:rPr>
        <w:t>II</w:t>
      </w:r>
      <w:r w:rsidRPr="00BE3E9E">
        <w:rPr>
          <w:rFonts w:ascii="Times New Roman" w:hAnsi="Times New Roman" w:cs="Times New Roman"/>
          <w:sz w:val="28"/>
          <w:szCs w:val="28"/>
        </w:rPr>
        <w:t xml:space="preserve"> – </w:t>
      </w:r>
      <w:r w:rsidRPr="00BE3E9E">
        <w:rPr>
          <w:rFonts w:ascii="Times New Roman" w:hAnsi="Times New Roman" w:cs="Times New Roman"/>
          <w:sz w:val="28"/>
          <w:szCs w:val="28"/>
          <w:lang w:val="en-US"/>
        </w:rPr>
        <w:t>VI</w:t>
      </w:r>
      <w:r w:rsidRPr="00BE3E9E">
        <w:rPr>
          <w:rFonts w:ascii="Times New Roman" w:hAnsi="Times New Roman" w:cs="Times New Roman"/>
          <w:sz w:val="28"/>
          <w:szCs w:val="28"/>
        </w:rPr>
        <w:t xml:space="preserve"> настоящего Положения.</w:t>
      </w:r>
    </w:p>
    <w:p w14:paraId="17FF4616"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7.12.</w:t>
      </w:r>
      <w:r w:rsidRPr="00BE3E9E">
        <w:t xml:space="preserve"> </w:t>
      </w:r>
      <w:r w:rsidRPr="00BE3E9E">
        <w:rPr>
          <w:rFonts w:ascii="Times New Roman" w:hAnsi="Times New Roman" w:cs="Times New Roman"/>
          <w:sz w:val="28"/>
          <w:szCs w:val="28"/>
        </w:rPr>
        <w:t xml:space="preserve">Конкурентные закупки в электронной форме осуществляются посредством функционала электронной площадки. Общие требования </w:t>
      </w:r>
      <w:r w:rsidRPr="00BE3E9E">
        <w:rPr>
          <w:rFonts w:ascii="Times New Roman" w:hAnsi="Times New Roman" w:cs="Times New Roman"/>
          <w:sz w:val="28"/>
          <w:szCs w:val="28"/>
        </w:rPr>
        <w:lastRenderedPageBreak/>
        <w:t>к</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осуществлению конкурентных закупок в электронной форме устанавливаются статьей 3.3 Закона № 223-ФЗ и требованиями настоящего Положения.</w:t>
      </w:r>
    </w:p>
    <w:p w14:paraId="373084C6"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7.13. Функционал электронной площадки, на которой проводится конкурентная закупка в электронной форме, должен предоставлять возможность осуществления всех необходимых действий и процедур, предусмотренных порядком проведения конкурентных закупок в электронной форме, в соответствии с требованиями настоящего Положения.</w:t>
      </w:r>
    </w:p>
    <w:p w14:paraId="5B625E0B" w14:textId="77777777" w:rsidR="00625E1C" w:rsidRPr="00A60F76" w:rsidRDefault="00625E1C" w:rsidP="00C459B4">
      <w:pPr>
        <w:spacing w:after="0" w:line="240" w:lineRule="auto"/>
        <w:ind w:firstLine="708"/>
        <w:jc w:val="center"/>
        <w:rPr>
          <w:rFonts w:ascii="Times New Roman" w:hAnsi="Times New Roman" w:cs="Times New Roman"/>
          <w:sz w:val="20"/>
          <w:szCs w:val="20"/>
        </w:rPr>
      </w:pPr>
    </w:p>
    <w:p w14:paraId="017B990B" w14:textId="77777777" w:rsidR="0043605C" w:rsidRPr="00BE3E9E" w:rsidRDefault="00625E1C" w:rsidP="00CF0388">
      <w:pPr>
        <w:pStyle w:val="2"/>
        <w:spacing w:before="0" w:line="240" w:lineRule="auto"/>
        <w:jc w:val="center"/>
        <w:rPr>
          <w:rFonts w:ascii="Times New Roman" w:hAnsi="Times New Roman" w:cs="Times New Roman"/>
          <w:color w:val="auto"/>
          <w:sz w:val="28"/>
          <w:szCs w:val="28"/>
        </w:rPr>
      </w:pPr>
      <w:bookmarkStart w:id="8" w:name="_Toc529531826"/>
      <w:r w:rsidRPr="00BE3E9E">
        <w:rPr>
          <w:rFonts w:ascii="Times New Roman" w:hAnsi="Times New Roman" w:cs="Times New Roman"/>
          <w:color w:val="auto"/>
          <w:sz w:val="28"/>
          <w:szCs w:val="28"/>
        </w:rPr>
        <w:t>8. Требования к извещению об осуществлении закупки,</w:t>
      </w:r>
    </w:p>
    <w:p w14:paraId="67BEBC16" w14:textId="7DAAFC7B" w:rsidR="00625E1C" w:rsidRPr="00BE3E9E" w:rsidRDefault="00625E1C" w:rsidP="00CF0388">
      <w:pPr>
        <w:pStyle w:val="2"/>
        <w:spacing w:before="0" w:line="240" w:lineRule="auto"/>
        <w:jc w:val="center"/>
        <w:rPr>
          <w:rFonts w:ascii="Times New Roman" w:hAnsi="Times New Roman" w:cs="Times New Roman"/>
          <w:color w:val="auto"/>
          <w:sz w:val="28"/>
          <w:szCs w:val="28"/>
        </w:rPr>
      </w:pPr>
      <w:r w:rsidRPr="00BE3E9E">
        <w:rPr>
          <w:rFonts w:ascii="Times New Roman" w:hAnsi="Times New Roman" w:cs="Times New Roman"/>
          <w:color w:val="auto"/>
          <w:sz w:val="28"/>
          <w:szCs w:val="28"/>
        </w:rPr>
        <w:t xml:space="preserve"> документации о закупке</w:t>
      </w:r>
      <w:bookmarkEnd w:id="8"/>
    </w:p>
    <w:p w14:paraId="1B428E02" w14:textId="77777777" w:rsidR="00625E1C" w:rsidRPr="00A60F76" w:rsidRDefault="00625E1C" w:rsidP="00C459B4">
      <w:pPr>
        <w:spacing w:after="0" w:line="240" w:lineRule="auto"/>
        <w:ind w:firstLine="708"/>
        <w:jc w:val="center"/>
        <w:rPr>
          <w:rFonts w:ascii="Times New Roman" w:hAnsi="Times New Roman" w:cs="Times New Roman"/>
          <w:sz w:val="20"/>
          <w:szCs w:val="20"/>
        </w:rPr>
      </w:pPr>
    </w:p>
    <w:p w14:paraId="634E996C" w14:textId="23A4F173" w:rsidR="00625E1C" w:rsidRPr="00BE3E9E" w:rsidRDefault="00625E1C" w:rsidP="00625E1C">
      <w:pPr>
        <w:spacing w:after="0" w:line="240" w:lineRule="auto"/>
        <w:ind w:firstLine="708"/>
        <w:jc w:val="both"/>
        <w:rPr>
          <w:rFonts w:ascii="Times New Roman" w:hAnsi="Times New Roman" w:cs="Times New Roman"/>
          <w:b/>
          <w:sz w:val="28"/>
          <w:szCs w:val="28"/>
        </w:rPr>
      </w:pPr>
      <w:r w:rsidRPr="00BE3E9E">
        <w:rPr>
          <w:rFonts w:ascii="Times New Roman" w:hAnsi="Times New Roman" w:cs="Times New Roman"/>
          <w:sz w:val="28"/>
          <w:szCs w:val="28"/>
        </w:rPr>
        <w:t>8.1. При проведении конкурентной закупки открытым способом заказчик разрабатывает и утверждает документацию о закупке (за исключением проведения запроса котировок в электронной форме), которая размещается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ЕИС вместе с извещением об осуществлении закупки (далее также –</w:t>
      </w:r>
      <w:r w:rsidR="0043605C" w:rsidRPr="00BE3E9E">
        <w:rPr>
          <w:rFonts w:ascii="Times New Roman" w:hAnsi="Times New Roman" w:cs="Times New Roman"/>
          <w:sz w:val="28"/>
          <w:szCs w:val="28"/>
        </w:rPr>
        <w:t xml:space="preserve"> </w:t>
      </w:r>
      <w:r w:rsidRPr="00BE3E9E">
        <w:rPr>
          <w:rFonts w:ascii="Times New Roman" w:hAnsi="Times New Roman" w:cs="Times New Roman"/>
          <w:sz w:val="28"/>
          <w:szCs w:val="28"/>
        </w:rPr>
        <w:t>извещение, извещение о закупке).</w:t>
      </w:r>
    </w:p>
    <w:p w14:paraId="5960B50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8.2. Извещение и документация о конкурентной закупке размещаются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ЕИС одновременно. Заказчик имеет право разместить извещение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документацию о закупке в дополнительных источниках информации.</w:t>
      </w:r>
    </w:p>
    <w:p w14:paraId="6E0CA8FF"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8.3. Извещение должно содержать следующие сведения:</w:t>
      </w:r>
    </w:p>
    <w:p w14:paraId="76BC4355"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 способ осуществления закупки;</w:t>
      </w:r>
    </w:p>
    <w:p w14:paraId="2F70081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 наименование, место нахождения, почтовый адрес, адрес электронной почты, номер контактного телефона заказчика, с указанием информации об</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уполномоченном лице заказчика, ответственном за осуществление закупки; </w:t>
      </w:r>
    </w:p>
    <w:p w14:paraId="77F35011" w14:textId="039A91D0"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3) предмет договора с указанием количества поставляемого товара, объема выполняемых работ, оказываемых услуг, а также краткое описание предмета закупки</w:t>
      </w:r>
      <w:r w:rsidR="00135CF9" w:rsidRPr="00BE3E9E">
        <w:rPr>
          <w:rFonts w:ascii="Times New Roman" w:hAnsi="Times New Roman" w:cs="Times New Roman"/>
          <w:sz w:val="28"/>
          <w:szCs w:val="28"/>
        </w:rPr>
        <w:t xml:space="preserve"> (при необходимости)</w:t>
      </w:r>
      <w:r w:rsidRPr="00BE3E9E">
        <w:rPr>
          <w:rFonts w:ascii="Times New Roman" w:hAnsi="Times New Roman" w:cs="Times New Roman"/>
          <w:sz w:val="28"/>
          <w:szCs w:val="28"/>
        </w:rPr>
        <w:t>;</w:t>
      </w:r>
    </w:p>
    <w:p w14:paraId="4C5383B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4) место поставки товара, выполнения работы, оказания услуги (в случае если в отношении предмета закупки предусмотрена разбивка на лоты, перечисленные в настоящем подпункте сведения указываются в отношении каждого лота);</w:t>
      </w:r>
    </w:p>
    <w:p w14:paraId="3AF1519C" w14:textId="168D042A"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5) сведения о начальной (максимальной) цене договора либо формула цены и максимальное значение цены договора, либо начальная цена единицы (сумма цен единиц) товара, работы, услуги </w:t>
      </w:r>
      <w:r w:rsidR="000C34CC" w:rsidRPr="00BE3E9E">
        <w:rPr>
          <w:rFonts w:ascii="Times New Roman" w:hAnsi="Times New Roman" w:cs="Times New Roman"/>
          <w:sz w:val="28"/>
          <w:szCs w:val="28"/>
        </w:rPr>
        <w:t xml:space="preserve">(далее – начальная цена единицы товара, работы, услуги) </w:t>
      </w:r>
      <w:r w:rsidRPr="00BE3E9E">
        <w:rPr>
          <w:rFonts w:ascii="Times New Roman" w:hAnsi="Times New Roman" w:cs="Times New Roman"/>
          <w:sz w:val="28"/>
          <w:szCs w:val="28"/>
        </w:rPr>
        <w:t>и максимальное значение цены договора в случае осуществления закупки в соответствии с главой 1</w:t>
      </w:r>
      <w:r w:rsidR="00544416" w:rsidRPr="00BE3E9E">
        <w:rPr>
          <w:rFonts w:ascii="Times New Roman" w:hAnsi="Times New Roman" w:cs="Times New Roman"/>
          <w:sz w:val="28"/>
          <w:szCs w:val="28"/>
        </w:rPr>
        <w:t>7</w:t>
      </w:r>
      <w:r w:rsidRPr="00BE3E9E">
        <w:rPr>
          <w:rFonts w:ascii="Times New Roman" w:hAnsi="Times New Roman" w:cs="Times New Roman"/>
          <w:sz w:val="28"/>
          <w:szCs w:val="28"/>
        </w:rPr>
        <w:t xml:space="preserve"> настоящего Положения;</w:t>
      </w:r>
    </w:p>
    <w:p w14:paraId="56D49BBF"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6) 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14:paraId="3567D29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7) порядок, дата начала, дата и время окончания срока подачи заявок на</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участие в закупке (этапах конкурентной закупки) и порядок подведения итогов конкурентной закупки (этапов конкурентной закупки);</w:t>
      </w:r>
    </w:p>
    <w:p w14:paraId="6B05D8E5"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lastRenderedPageBreak/>
        <w:t>8) адрес электронной площадки в сети «Интернет» (при осуществлении конкурентной закупки в электронной форме);</w:t>
      </w:r>
    </w:p>
    <w:p w14:paraId="5A5EA953"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9) требование о предоставлении обеспечения заявки, размер такого обеспечения, в случае если заказчиком принято решение об установлении такого требования;</w:t>
      </w:r>
    </w:p>
    <w:p w14:paraId="7C92B0C9" w14:textId="33E2485B" w:rsidR="00625E1C"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10) требование о предоставлении обеспечения исполнения договора, размер такого обеспечения, в случае если заказчиком принято решение об</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установлении такого требования.</w:t>
      </w:r>
    </w:p>
    <w:p w14:paraId="2D8E717F" w14:textId="1104A137" w:rsidR="0088282E" w:rsidRPr="00505DC1" w:rsidRDefault="0088282E" w:rsidP="0088282E">
      <w:pPr>
        <w:spacing w:after="0" w:line="240" w:lineRule="auto"/>
        <w:ind w:firstLine="708"/>
        <w:jc w:val="both"/>
        <w:rPr>
          <w:rFonts w:ascii="Times New Roman" w:hAnsi="Times New Roman" w:cs="Times New Roman"/>
          <w:color w:val="FF0000"/>
          <w:sz w:val="28"/>
          <w:szCs w:val="28"/>
        </w:rPr>
      </w:pPr>
      <w:r w:rsidRPr="00505DC1">
        <w:rPr>
          <w:rFonts w:ascii="Times New Roman" w:hAnsi="Times New Roman" w:cs="Times New Roman"/>
          <w:sz w:val="28"/>
          <w:szCs w:val="28"/>
        </w:rPr>
        <w:t>11)</w:t>
      </w:r>
      <w:r w:rsidRPr="00505DC1">
        <w:rPr>
          <w:rFonts w:ascii="Times New Roman" w:hAnsi="Times New Roman" w:cs="Times New Roman"/>
          <w:sz w:val="28"/>
          <w:szCs w:val="28"/>
        </w:rPr>
        <w:tab/>
        <w:t>ограничение участия в закупке, если закупка осуществляется среди субъектов малого и среднего предпринимательства;</w:t>
      </w:r>
      <w:r w:rsidR="00F97A7F" w:rsidRPr="00505DC1">
        <w:rPr>
          <w:rFonts w:ascii="Times New Roman" w:hAnsi="Times New Roman" w:cs="Times New Roman"/>
          <w:sz w:val="28"/>
          <w:szCs w:val="28"/>
        </w:rPr>
        <w:t xml:space="preserve"> </w:t>
      </w:r>
    </w:p>
    <w:p w14:paraId="4CA4F1AC" w14:textId="7BA3BA87" w:rsidR="0088282E" w:rsidRPr="00505DC1" w:rsidRDefault="0088282E" w:rsidP="0088282E">
      <w:pPr>
        <w:spacing w:after="0" w:line="240" w:lineRule="auto"/>
        <w:ind w:firstLine="708"/>
        <w:jc w:val="both"/>
        <w:rPr>
          <w:rFonts w:ascii="Times New Roman" w:hAnsi="Times New Roman" w:cs="Times New Roman"/>
          <w:sz w:val="28"/>
          <w:szCs w:val="28"/>
        </w:rPr>
      </w:pPr>
      <w:r w:rsidRPr="00505DC1">
        <w:rPr>
          <w:rFonts w:ascii="Times New Roman" w:hAnsi="Times New Roman" w:cs="Times New Roman"/>
          <w:sz w:val="28"/>
          <w:szCs w:val="28"/>
        </w:rPr>
        <w:t>12)</w:t>
      </w:r>
      <w:r w:rsidRPr="00505DC1">
        <w:rPr>
          <w:rFonts w:ascii="Times New Roman" w:hAnsi="Times New Roman" w:cs="Times New Roman"/>
          <w:sz w:val="28"/>
          <w:szCs w:val="28"/>
        </w:rPr>
        <w:tab/>
        <w:t>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3.1-4 Закона № 223-ФЗ в отношении товара, работы, услуги, являющихся предметом закупки;</w:t>
      </w:r>
    </w:p>
    <w:p w14:paraId="229514D8" w14:textId="38B35A64" w:rsidR="00803661" w:rsidRPr="00BE3E9E" w:rsidRDefault="00803661" w:rsidP="00803661">
      <w:pPr>
        <w:spacing w:after="0" w:line="240" w:lineRule="auto"/>
        <w:ind w:firstLine="708"/>
        <w:jc w:val="both"/>
        <w:rPr>
          <w:rFonts w:ascii="Times New Roman" w:hAnsi="Times New Roman" w:cs="Times New Roman"/>
          <w:sz w:val="28"/>
          <w:szCs w:val="28"/>
        </w:rPr>
      </w:pPr>
      <w:r w:rsidRPr="00505DC1">
        <w:rPr>
          <w:rFonts w:ascii="Times New Roman" w:hAnsi="Times New Roman" w:cs="Times New Roman"/>
          <w:sz w:val="28"/>
          <w:szCs w:val="28"/>
        </w:rPr>
        <w:t>1</w:t>
      </w:r>
      <w:r w:rsidR="0088282E" w:rsidRPr="00505DC1">
        <w:rPr>
          <w:rFonts w:ascii="Times New Roman" w:hAnsi="Times New Roman" w:cs="Times New Roman"/>
          <w:sz w:val="28"/>
          <w:szCs w:val="28"/>
        </w:rPr>
        <w:t>3</w:t>
      </w:r>
      <w:r w:rsidRPr="00505DC1">
        <w:rPr>
          <w:rFonts w:ascii="Times New Roman" w:hAnsi="Times New Roman" w:cs="Times New Roman"/>
          <w:sz w:val="28"/>
          <w:szCs w:val="28"/>
        </w:rPr>
        <w:t>) иные сведения.</w:t>
      </w:r>
    </w:p>
    <w:p w14:paraId="50485B2B"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8.4. Документация о конкурентной закупке должна содержать следующие сведения:</w:t>
      </w:r>
    </w:p>
    <w:p w14:paraId="02DE62B5"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 описание предмета такой закупки в соответствии с главой 11 настоящего Положения;</w:t>
      </w:r>
    </w:p>
    <w:p w14:paraId="287D645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соответствии с законодательством Российской Федерации о техническом регулировании, документами, разрабатываемыми и применяемыми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национальной системе стандартизации, принятыми в соответствии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p w14:paraId="6D7E317F"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Если заказчиком в документации о закупке не используются установленные в соответствии с законодательством Российской Федерации 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техническом регулировании, законодательством Российской Федерации 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результатам работы, в документации о закупке должно содержаться обоснование необходимости использования иных требований, связанных </w:t>
      </w:r>
      <w:r w:rsidRPr="00BE3E9E">
        <w:rPr>
          <w:rFonts w:ascii="Times New Roman" w:hAnsi="Times New Roman" w:cs="Times New Roman"/>
          <w:sz w:val="28"/>
          <w:szCs w:val="28"/>
        </w:rPr>
        <w:lastRenderedPageBreak/>
        <w:t>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определением соответствия поставляемого товара, выполняемой работы, оказываемой услуги потребностям заказчика;</w:t>
      </w:r>
    </w:p>
    <w:p w14:paraId="1D3DBD37" w14:textId="51CEA646"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3) требования к содержанию, форме, оформлению и составу заявки на</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участие в закупке, в том числе указание на количество частей, из которых состоит заявка на участие в </w:t>
      </w:r>
      <w:r w:rsidRPr="00505DC1">
        <w:rPr>
          <w:rFonts w:ascii="Times New Roman" w:hAnsi="Times New Roman" w:cs="Times New Roman"/>
          <w:sz w:val="28"/>
          <w:szCs w:val="28"/>
        </w:rPr>
        <w:t>аукционе</w:t>
      </w:r>
      <w:r w:rsidR="006135B5" w:rsidRPr="00505DC1">
        <w:rPr>
          <w:rFonts w:ascii="Times New Roman" w:hAnsi="Times New Roman" w:cs="Times New Roman"/>
          <w:sz w:val="28"/>
          <w:szCs w:val="28"/>
        </w:rPr>
        <w:t xml:space="preserve"> </w:t>
      </w:r>
      <w:r w:rsidR="006135B5" w:rsidRPr="00505DC1">
        <w:rPr>
          <w:rFonts w:ascii="Times New Roman" w:hAnsi="Times New Roman"/>
          <w:sz w:val="28"/>
        </w:rPr>
        <w:t>в электронной форме</w:t>
      </w:r>
      <w:r w:rsidRPr="00505DC1">
        <w:rPr>
          <w:rFonts w:ascii="Times New Roman" w:hAnsi="Times New Roman" w:cs="Times New Roman"/>
          <w:sz w:val="28"/>
          <w:szCs w:val="28"/>
        </w:rPr>
        <w:t>;</w:t>
      </w:r>
    </w:p>
    <w:p w14:paraId="6490A5FE"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4)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качественных характеристик;</w:t>
      </w:r>
    </w:p>
    <w:p w14:paraId="1C3CF843"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5) место, условия и сроки (периоды) поставки товара, выполнения работы, оказания услуги;</w:t>
      </w:r>
    </w:p>
    <w:p w14:paraId="6A0CE6E6" w14:textId="7F41B36B"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6) </w:t>
      </w:r>
      <w:r w:rsidR="001B24BC" w:rsidRPr="00BE3E9E">
        <w:rPr>
          <w:rFonts w:ascii="Times New Roman" w:hAnsi="Times New Roman" w:cs="Times New Roman"/>
          <w:sz w:val="28"/>
          <w:szCs w:val="28"/>
        </w:rPr>
        <w:t>сведения о начальной (максимальной) цене договора либо</w:t>
      </w:r>
      <w:r w:rsidR="001B24BC" w:rsidRPr="00BE3E9E">
        <w:rPr>
          <w:rFonts w:ascii="Times New Roman" w:hAnsi="Times New Roman" w:cs="Times New Roman"/>
          <w:sz w:val="28"/>
          <w:szCs w:val="28"/>
          <w:lang w:val="en-US"/>
        </w:rPr>
        <w:t> </w:t>
      </w:r>
      <w:r w:rsidR="001B24BC" w:rsidRPr="00BE3E9E">
        <w:rPr>
          <w:rFonts w:ascii="Times New Roman" w:hAnsi="Times New Roman" w:cs="Times New Roman"/>
          <w:sz w:val="28"/>
          <w:szCs w:val="28"/>
        </w:rPr>
        <w:t xml:space="preserve">формула цены, либо начальная цена единицы (сумма цен единиц) товара, работы, услуги и максимальное значение цены договора </w:t>
      </w:r>
      <w:r w:rsidR="001B24BC" w:rsidRPr="00BE3E9E">
        <w:rPr>
          <w:rFonts w:ascii="Times New Roman" w:eastAsia="Times New Roman" w:hAnsi="Times New Roman" w:cs="Times New Roman"/>
          <w:sz w:val="28"/>
          <w:szCs w:val="28"/>
        </w:rPr>
        <w:t>в случае осуществления закупки в соответствии с главой 1</w:t>
      </w:r>
      <w:r w:rsidR="00544416" w:rsidRPr="00BE3E9E">
        <w:rPr>
          <w:rFonts w:ascii="Times New Roman" w:eastAsia="Times New Roman" w:hAnsi="Times New Roman" w:cs="Times New Roman"/>
          <w:sz w:val="28"/>
          <w:szCs w:val="28"/>
        </w:rPr>
        <w:t>7</w:t>
      </w:r>
      <w:r w:rsidR="001B24BC" w:rsidRPr="00BE3E9E">
        <w:rPr>
          <w:rFonts w:ascii="Times New Roman" w:eastAsia="Times New Roman" w:hAnsi="Times New Roman" w:cs="Times New Roman"/>
          <w:sz w:val="28"/>
          <w:szCs w:val="28"/>
        </w:rPr>
        <w:t xml:space="preserve"> настоящего Положения</w:t>
      </w:r>
      <w:r w:rsidRPr="00BE3E9E">
        <w:rPr>
          <w:rFonts w:ascii="Times New Roman" w:hAnsi="Times New Roman" w:cs="Times New Roman"/>
          <w:sz w:val="28"/>
          <w:szCs w:val="28"/>
        </w:rPr>
        <w:t>;</w:t>
      </w:r>
    </w:p>
    <w:p w14:paraId="0C02E71D"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7) форма, сроки и порядок оплаты товара, работы, услуги;</w:t>
      </w:r>
    </w:p>
    <w:p w14:paraId="66690A0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8) 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14:paraId="66B31EE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9) информация о валюте, используемой для формирования цены договора и расчетов с поставщиком (подрядчиком, исполнителем);</w:t>
      </w:r>
    </w:p>
    <w:p w14:paraId="00B5C576"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10) порядок применения официального курса иностранной валюты к</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рублю Российской Федерации, установленного Центральным банком Российской Федерации и используемого при оплате договора (при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необходимости); </w:t>
      </w:r>
    </w:p>
    <w:p w14:paraId="5864FA2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11) порядок, дата начала, дата и время окончания срока подачи заявок на</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участие в закупке (этапах конкурентной закупки) и порядок подведения итогов такой закупки (этапов такой закупки);</w:t>
      </w:r>
    </w:p>
    <w:p w14:paraId="34DDDCE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12) требования к участникам такой закупки в соответствии с главой 12 настоящего Положения;</w:t>
      </w:r>
    </w:p>
    <w:p w14:paraId="3E6F447B"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13)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случае закупки работ по проектированию, строительству, модернизации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14:paraId="4DA30AFC"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14) перечень документов, представляемых участниками закупки для</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подтверждения их соответствия установленным требованиям, </w:t>
      </w:r>
      <w:r w:rsidRPr="00BE3E9E">
        <w:rPr>
          <w:rFonts w:ascii="Times New Roman" w:hAnsi="Times New Roman" w:cs="Times New Roman"/>
          <w:sz w:val="28"/>
          <w:szCs w:val="28"/>
        </w:rPr>
        <w:lastRenderedPageBreak/>
        <w:t>либо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указание на отсутствие необходимости предоставления участниками закупки таких документов; </w:t>
      </w:r>
    </w:p>
    <w:p w14:paraId="02E93965"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15) порядок и срок отзыва заявок на участие в закупке (при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необходимости); </w:t>
      </w:r>
    </w:p>
    <w:p w14:paraId="484B94FC"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16) порядок и срок внесения изменений в заявки на участие в закупке;</w:t>
      </w:r>
    </w:p>
    <w:p w14:paraId="169F515B"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17) формы, порядок, дата и время окончания срока предоставления участникам такой закупки разъяснений положений документации о закупке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учетом положений главы 9 настоящего Положения;</w:t>
      </w:r>
    </w:p>
    <w:p w14:paraId="7900D75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18) дата и время вскрытия конвертов с заявками, открытия доступа к</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поданным в электронной форме заявкам; информация о возможности присутствия участников, подавших заявки на участие в закупке, при вскрытии конвертов с заявками, а именно: лично (через представителей)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(или)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посредством видеотрансляции указанного этапа закупки;</w:t>
      </w:r>
    </w:p>
    <w:p w14:paraId="30510E4D"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19) дата рассмотрения предложений (заявок) участников такой закупки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подведения итогов такой закупки;</w:t>
      </w:r>
    </w:p>
    <w:p w14:paraId="309E6BB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20) критерии оценки заявок на участие в такой закупке;</w:t>
      </w:r>
    </w:p>
    <w:p w14:paraId="48978A8C"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21) порядок оценки и сопоставления заявок на участие в такой закупке;</w:t>
      </w:r>
    </w:p>
    <w:p w14:paraId="78AAFDBD" w14:textId="66E02F3B" w:rsidR="00625E1C" w:rsidRPr="00BE3E9E" w:rsidRDefault="00625E1C" w:rsidP="00625E1C">
      <w:pPr>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22) размер (в денежном выражении), возможные формы и порядок предоставления (в отношении каждой из форм) обеспечения заявки</w:t>
      </w:r>
      <w:r w:rsidR="000C34CC" w:rsidRPr="00BE3E9E">
        <w:rPr>
          <w:rFonts w:ascii="Times New Roman" w:eastAsia="Calibri" w:hAnsi="Times New Roman" w:cs="Times New Roman"/>
          <w:sz w:val="28"/>
          <w:szCs w:val="28"/>
        </w:rPr>
        <w:t xml:space="preserve"> и срок </w:t>
      </w:r>
      <w:r w:rsidR="002F2923" w:rsidRPr="00BE3E9E">
        <w:rPr>
          <w:rFonts w:ascii="Times New Roman" w:eastAsia="Calibri" w:hAnsi="Times New Roman" w:cs="Times New Roman"/>
          <w:sz w:val="28"/>
          <w:szCs w:val="28"/>
        </w:rPr>
        <w:t>его предоставления</w:t>
      </w:r>
      <w:r w:rsidRPr="00BE3E9E">
        <w:rPr>
          <w:rFonts w:ascii="Times New Roman" w:eastAsia="Calibri" w:hAnsi="Times New Roman" w:cs="Times New Roman"/>
          <w:sz w:val="28"/>
          <w:szCs w:val="28"/>
        </w:rPr>
        <w:t>, в случае если заказчиком принято решение об установлении такого требования, или</w:t>
      </w:r>
      <w:r w:rsidRPr="00BE3E9E">
        <w:rPr>
          <w:rFonts w:ascii="Times New Roman" w:eastAsia="Calibri" w:hAnsi="Times New Roman" w:cs="Times New Roman"/>
          <w:sz w:val="28"/>
          <w:szCs w:val="28"/>
          <w:lang w:val="en-US"/>
        </w:rPr>
        <w:t> </w:t>
      </w:r>
      <w:r w:rsidRPr="00BE3E9E">
        <w:rPr>
          <w:rFonts w:ascii="Times New Roman" w:eastAsia="Calibri" w:hAnsi="Times New Roman" w:cs="Times New Roman"/>
          <w:sz w:val="28"/>
          <w:szCs w:val="28"/>
        </w:rPr>
        <w:t>указание на то, что обеспечение заявки не требуется;</w:t>
      </w:r>
    </w:p>
    <w:p w14:paraId="52D5368B" w14:textId="4300E5BE"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23) размер (в денежном выражении), возможные формы и порядок предоставления (в отношении каждой из форм) обеспечения исполнения договора</w:t>
      </w:r>
      <w:r w:rsidR="002F2923" w:rsidRPr="00BE3E9E">
        <w:rPr>
          <w:rFonts w:ascii="Times New Roman" w:hAnsi="Times New Roman" w:cs="Times New Roman"/>
          <w:sz w:val="28"/>
          <w:szCs w:val="28"/>
        </w:rPr>
        <w:t xml:space="preserve"> и срок его предоставления</w:t>
      </w:r>
      <w:r w:rsidRPr="00BE3E9E">
        <w:rPr>
          <w:rFonts w:ascii="Times New Roman" w:hAnsi="Times New Roman" w:cs="Times New Roman"/>
          <w:sz w:val="28"/>
          <w:szCs w:val="28"/>
        </w:rPr>
        <w:t>, в случае если заказчиком принято решение об установлении такого требования, или указание на то, что обеспечение исполнения договора не</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требуется;</w:t>
      </w:r>
    </w:p>
    <w:p w14:paraId="589A4823"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24) указание на антидемпинговые меры и их описание согласно требованиям главы 22 настоящего Положения;</w:t>
      </w:r>
    </w:p>
    <w:p w14:paraId="31CE5828" w14:textId="304419B2"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25) указание на срок и порядок подписания договора, в том числе указание на срок, в течение которого участник закупки, с которым заключается договор, обязан направить заказчику подписанный со своей стороны проект договора</w:t>
      </w:r>
      <w:r w:rsidR="00445C6D" w:rsidRPr="00BE3E9E">
        <w:rPr>
          <w:rFonts w:ascii="Times New Roman" w:hAnsi="Times New Roman" w:cs="Times New Roman"/>
          <w:sz w:val="28"/>
          <w:szCs w:val="28"/>
        </w:rPr>
        <w:t>;</w:t>
      </w:r>
    </w:p>
    <w:p w14:paraId="57045DEC" w14:textId="2166DB54"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26) возможность заказчика изменить условия договора в случаях, предусмотренных настоящим Положением.</w:t>
      </w:r>
    </w:p>
    <w:p w14:paraId="5D941E3E" w14:textId="77777777" w:rsidR="00625E1C" w:rsidRPr="00BE3E9E" w:rsidRDefault="00625E1C" w:rsidP="00625E1C">
      <w:pPr>
        <w:pStyle w:val="formattext"/>
        <w:spacing w:before="0" w:beforeAutospacing="0" w:after="0" w:afterAutospacing="0"/>
        <w:ind w:firstLine="708"/>
        <w:jc w:val="both"/>
        <w:rPr>
          <w:rFonts w:eastAsiaTheme="minorHAnsi"/>
          <w:sz w:val="28"/>
          <w:szCs w:val="28"/>
          <w:lang w:eastAsia="en-US"/>
        </w:rPr>
      </w:pPr>
      <w:r w:rsidRPr="00BE3E9E">
        <w:rPr>
          <w:sz w:val="28"/>
          <w:szCs w:val="28"/>
        </w:rPr>
        <w:t>8.5. Проект договора является неотъемлемой частью документации о</w:t>
      </w:r>
      <w:r w:rsidRPr="00BE3E9E">
        <w:rPr>
          <w:sz w:val="28"/>
          <w:szCs w:val="28"/>
          <w:lang w:val="en-US"/>
        </w:rPr>
        <w:t> </w:t>
      </w:r>
      <w:r w:rsidRPr="00BE3E9E">
        <w:rPr>
          <w:sz w:val="28"/>
          <w:szCs w:val="28"/>
        </w:rPr>
        <w:t>закупке. В</w:t>
      </w:r>
      <w:r w:rsidRPr="00BE3E9E">
        <w:rPr>
          <w:rFonts w:eastAsiaTheme="minorHAnsi"/>
          <w:sz w:val="28"/>
          <w:szCs w:val="28"/>
          <w:lang w:eastAsia="en-US"/>
        </w:rPr>
        <w:t xml:space="preserve"> случае проведения конкурса по нескольким лотам проект договора формируется в отношении каждого лота, за исключением случаев, когда для</w:t>
      </w:r>
      <w:r w:rsidRPr="00BE3E9E">
        <w:rPr>
          <w:rFonts w:eastAsiaTheme="minorHAnsi"/>
          <w:sz w:val="28"/>
          <w:szCs w:val="28"/>
          <w:lang w:val="en-US" w:eastAsia="en-US"/>
        </w:rPr>
        <w:t> </w:t>
      </w:r>
      <w:r w:rsidRPr="00BE3E9E">
        <w:rPr>
          <w:rFonts w:eastAsiaTheme="minorHAnsi"/>
          <w:sz w:val="28"/>
          <w:szCs w:val="28"/>
          <w:lang w:eastAsia="en-US"/>
        </w:rPr>
        <w:t>всех лотов устанавливаются единые требования.</w:t>
      </w:r>
      <w:bookmarkStart w:id="9" w:name="P079A"/>
      <w:bookmarkEnd w:id="9"/>
    </w:p>
    <w:p w14:paraId="165925DD" w14:textId="522482B1" w:rsidR="00625E1C" w:rsidRPr="00BE3E9E" w:rsidRDefault="00625E1C" w:rsidP="00625E1C">
      <w:pPr>
        <w:pStyle w:val="formattext"/>
        <w:spacing w:before="0" w:beforeAutospacing="0" w:after="0" w:afterAutospacing="0"/>
        <w:ind w:firstLine="708"/>
        <w:jc w:val="both"/>
        <w:rPr>
          <w:rFonts w:eastAsiaTheme="minorHAnsi"/>
          <w:sz w:val="28"/>
          <w:szCs w:val="28"/>
          <w:lang w:eastAsia="en-US"/>
        </w:rPr>
      </w:pPr>
      <w:r w:rsidRPr="00BE3E9E">
        <w:rPr>
          <w:rFonts w:eastAsiaTheme="minorHAnsi"/>
          <w:sz w:val="28"/>
          <w:szCs w:val="28"/>
          <w:lang w:eastAsia="en-US"/>
        </w:rPr>
        <w:t>8.6. В случае осуществления закупки в соответствии с главой 1</w:t>
      </w:r>
      <w:r w:rsidR="00E12E4F" w:rsidRPr="00BE3E9E">
        <w:rPr>
          <w:rFonts w:eastAsiaTheme="minorHAnsi"/>
          <w:sz w:val="28"/>
          <w:szCs w:val="28"/>
          <w:lang w:eastAsia="en-US"/>
        </w:rPr>
        <w:t>6</w:t>
      </w:r>
      <w:r w:rsidRPr="00BE3E9E">
        <w:rPr>
          <w:rFonts w:eastAsiaTheme="minorHAnsi"/>
          <w:sz w:val="28"/>
          <w:szCs w:val="28"/>
          <w:lang w:eastAsia="en-US"/>
        </w:rPr>
        <w:t xml:space="preserve"> настоящего Положения документация о проведении такой закупки должна включать также порядок проведения </w:t>
      </w:r>
      <w:r w:rsidRPr="00BE3E9E">
        <w:rPr>
          <w:sz w:val="28"/>
          <w:szCs w:val="28"/>
        </w:rPr>
        <w:t>переторжки</w:t>
      </w:r>
      <w:r w:rsidRPr="00BE3E9E">
        <w:rPr>
          <w:rFonts w:eastAsiaTheme="minorHAnsi"/>
          <w:sz w:val="28"/>
          <w:szCs w:val="28"/>
          <w:lang w:eastAsia="en-US"/>
        </w:rPr>
        <w:t>.</w:t>
      </w:r>
    </w:p>
    <w:p w14:paraId="750E53FE" w14:textId="48448996" w:rsidR="00625E1C" w:rsidRPr="00BE3E9E" w:rsidRDefault="00625E1C" w:rsidP="00445C6D">
      <w:pPr>
        <w:pStyle w:val="formattext"/>
        <w:spacing w:before="0" w:beforeAutospacing="0" w:after="0" w:afterAutospacing="0"/>
        <w:ind w:firstLine="709"/>
        <w:jc w:val="both"/>
        <w:rPr>
          <w:sz w:val="28"/>
          <w:szCs w:val="28"/>
        </w:rPr>
      </w:pPr>
      <w:r w:rsidRPr="00BE3E9E">
        <w:rPr>
          <w:rFonts w:eastAsiaTheme="minorHAnsi"/>
          <w:sz w:val="28"/>
          <w:szCs w:val="28"/>
          <w:lang w:eastAsia="en-US"/>
        </w:rPr>
        <w:t xml:space="preserve">8.7. </w:t>
      </w:r>
      <w:r w:rsidR="00E12E4F" w:rsidRPr="00BE3E9E">
        <w:rPr>
          <w:rFonts w:eastAsiaTheme="minorHAnsi"/>
          <w:sz w:val="28"/>
          <w:szCs w:val="28"/>
          <w:lang w:eastAsia="en-US"/>
        </w:rPr>
        <w:t xml:space="preserve">Документация о закупке может содержать требование о том, что предложенная участником в заявке на участие в закупке цена единицы товара, </w:t>
      </w:r>
      <w:r w:rsidR="00E12E4F" w:rsidRPr="00BE3E9E">
        <w:rPr>
          <w:rFonts w:eastAsiaTheme="minorHAnsi"/>
          <w:sz w:val="28"/>
          <w:szCs w:val="28"/>
          <w:lang w:eastAsia="en-US"/>
        </w:rPr>
        <w:lastRenderedPageBreak/>
        <w:t>работы, услуги не должна превышать цену единицы товара, работы, услуги, указанную в документации о проведении закупки.</w:t>
      </w:r>
    </w:p>
    <w:p w14:paraId="470333E8" w14:textId="4FC585D6" w:rsidR="00E12E4F" w:rsidRPr="00BE3E9E" w:rsidRDefault="00E12E4F" w:rsidP="00445C6D">
      <w:pPr>
        <w:pStyle w:val="formattext"/>
        <w:spacing w:before="0" w:beforeAutospacing="0" w:after="0" w:afterAutospacing="0"/>
        <w:ind w:firstLine="709"/>
        <w:jc w:val="both"/>
        <w:rPr>
          <w:sz w:val="28"/>
          <w:szCs w:val="28"/>
        </w:rPr>
      </w:pPr>
      <w:r w:rsidRPr="00BE3E9E">
        <w:rPr>
          <w:sz w:val="28"/>
          <w:szCs w:val="28"/>
        </w:rPr>
        <w:t xml:space="preserve">8.7.1. В случае осуществления закупки в соответствии с главой 17 настоящего Положения документация о проведении такой закупки должна включать также порядок определения победителя закупки с неопределенным объемом. </w:t>
      </w:r>
    </w:p>
    <w:p w14:paraId="41B926C4"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8.8. Документация может содержать любые иные сведения по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усмотрению заказчика, при условии, что размещение таких сведений не</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нарушает норм действующего законодательства и не противоречит настоящему Положению.</w:t>
      </w:r>
    </w:p>
    <w:p w14:paraId="771111D4" w14:textId="2ECFAD2B"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8.9. Сведения, содержащиеся в извещении об осуществлении конкурентной закупки, должны соответствовать сведениям, содержащимся в документации о </w:t>
      </w:r>
      <w:r w:rsidR="00CC2315" w:rsidRPr="00BE3E9E">
        <w:rPr>
          <w:rFonts w:ascii="Times New Roman" w:hAnsi="Times New Roman" w:cs="Times New Roman"/>
          <w:sz w:val="28"/>
          <w:szCs w:val="28"/>
        </w:rPr>
        <w:t xml:space="preserve">конкурентной </w:t>
      </w:r>
      <w:r w:rsidRPr="00BE3E9E">
        <w:rPr>
          <w:rFonts w:ascii="Times New Roman" w:hAnsi="Times New Roman" w:cs="Times New Roman"/>
          <w:sz w:val="28"/>
          <w:szCs w:val="28"/>
        </w:rPr>
        <w:t>закупке.</w:t>
      </w:r>
    </w:p>
    <w:p w14:paraId="64E5F00B"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8.10. Не допускается требовать от участников закупки в составе заявок документы и сведения, предоставление которых не связано с подтверждением соответствия требованиям к таким участникам закупки.</w:t>
      </w:r>
    </w:p>
    <w:p w14:paraId="6436C3EA" w14:textId="1C2CE9E4"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8.11. При проведении конкурентной закупки с участием субъектов малого и среднего предпринимательства заказчик вправе установить в документации о проведении аукциона в электронной форме, запроса котировок в электронной форме обязанность представления информации и документов, указанных в части 19.1 статьи 3.4 Закона № 223-ФЗ, а в случае осуществления закупки путем конкурса в электронной форме, запроса предложений в электронной форме – информации и документов, указанных в частях 19.1, 19.2 статьи 3.4 Закона № 223</w:t>
      </w:r>
      <w:r w:rsidRPr="00BE3E9E">
        <w:rPr>
          <w:rFonts w:ascii="Times New Roman" w:hAnsi="Times New Roman" w:cs="Times New Roman"/>
          <w:sz w:val="28"/>
          <w:szCs w:val="28"/>
        </w:rPr>
        <w:noBreakHyphen/>
        <w:t xml:space="preserve">ФЗ. </w:t>
      </w:r>
    </w:p>
    <w:p w14:paraId="2406D3C2"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частями 19.1 и 19.2 статьи 3.4 Закона № 223</w:t>
      </w:r>
      <w:r w:rsidRPr="00BE3E9E">
        <w:rPr>
          <w:rFonts w:ascii="Times New Roman" w:hAnsi="Times New Roman" w:cs="Times New Roman"/>
          <w:sz w:val="28"/>
          <w:szCs w:val="28"/>
        </w:rPr>
        <w:noBreakHyphen/>
        <w:t>ФЗ.</w:t>
      </w:r>
    </w:p>
    <w:p w14:paraId="34F6749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8.12. В случае, если документацией о </w:t>
      </w:r>
      <w:r w:rsidRPr="002B39EC">
        <w:rPr>
          <w:rFonts w:ascii="Times New Roman" w:hAnsi="Times New Roman" w:cs="Times New Roman"/>
          <w:sz w:val="28"/>
          <w:szCs w:val="28"/>
        </w:rPr>
        <w:t>конкурсе в электронной форме, запросе предложений в электронной форме установлено применение</w:t>
      </w:r>
      <w:r w:rsidRPr="00BE3E9E">
        <w:rPr>
          <w:rFonts w:ascii="Times New Roman" w:hAnsi="Times New Roman" w:cs="Times New Roman"/>
          <w:sz w:val="28"/>
          <w:szCs w:val="28"/>
        </w:rPr>
        <w:t xml:space="preserve">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14:paraId="455B72A6" w14:textId="77777777" w:rsidR="00A60F76" w:rsidRPr="00A60F76" w:rsidRDefault="00A60F76" w:rsidP="00C459B4">
      <w:pPr>
        <w:spacing w:after="0" w:line="240" w:lineRule="auto"/>
        <w:ind w:firstLine="708"/>
        <w:jc w:val="center"/>
        <w:rPr>
          <w:rFonts w:ascii="Times New Roman" w:hAnsi="Times New Roman" w:cs="Times New Roman"/>
          <w:sz w:val="16"/>
          <w:szCs w:val="16"/>
        </w:rPr>
      </w:pPr>
    </w:p>
    <w:p w14:paraId="57DA6D4C"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10" w:name="_Toc529531827"/>
      <w:r w:rsidRPr="00BE3E9E">
        <w:rPr>
          <w:rFonts w:ascii="Times New Roman" w:hAnsi="Times New Roman" w:cs="Times New Roman"/>
          <w:color w:val="auto"/>
          <w:sz w:val="28"/>
          <w:szCs w:val="28"/>
        </w:rPr>
        <w:t>9. Разъяснения положений извещения об осуществлении запроса котировок в электронной форме, документации о закупке и внесение в них изменений</w:t>
      </w:r>
      <w:bookmarkEnd w:id="10"/>
    </w:p>
    <w:p w14:paraId="719FF11F" w14:textId="77777777" w:rsidR="00625E1C" w:rsidRPr="00A60F76" w:rsidRDefault="00625E1C" w:rsidP="00C459B4">
      <w:pPr>
        <w:spacing w:after="0" w:line="240" w:lineRule="auto"/>
        <w:ind w:firstLine="708"/>
        <w:jc w:val="center"/>
        <w:rPr>
          <w:rFonts w:ascii="Times New Roman" w:hAnsi="Times New Roman" w:cs="Times New Roman"/>
          <w:sz w:val="20"/>
          <w:szCs w:val="20"/>
        </w:rPr>
      </w:pPr>
    </w:p>
    <w:p w14:paraId="1FF21D6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9.1. Любой участник конкурентной закупки вправе направить заказчику в порядке, предусмотренном Законом № 223-ФЗ и настоящим Положением, </w:t>
      </w:r>
      <w:r w:rsidRPr="00BE3E9E">
        <w:rPr>
          <w:rFonts w:ascii="Times New Roman" w:hAnsi="Times New Roman" w:cs="Times New Roman"/>
          <w:sz w:val="28"/>
          <w:szCs w:val="28"/>
        </w:rPr>
        <w:lastRenderedPageBreak/>
        <w:t>запрос о даче разъяснений положений извещения об осуществлении запроса котировок в электронной форме, документации о закупке (далее – запрос).</w:t>
      </w:r>
    </w:p>
    <w:p w14:paraId="265F1565" w14:textId="6433720E"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9.2. Запрос подается в письменной форме на почтовый адрес, указанный в извещении об осуществлении закупки, либо в форме электронного документа на адрес электронной почты, указанный в извещении об осуществлении закупки, а также в форме электронного документа с использованием функционала электронной площадки в срок, не позднее чем за три рабочих дня до даты окончания срока подачи заявок на участие в проведении процедуры закупки. В случае если запрос был направлен в нарушение указанного срока, заказчик имеет право не давать разъяснения по такому запросу.</w:t>
      </w:r>
    </w:p>
    <w:p w14:paraId="28C48BC6"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9.3. В случае получения запроса в письменной форме или в форме электронного документа по электронной почте уполномоченное лицо заказчика регистрирует поступивший запрос. В случае необходимости лицу, подавшему запрос в письменной форме, проставляется отметка о его получении с указанием даты и времени его получения.</w:t>
      </w:r>
    </w:p>
    <w:p w14:paraId="1732FABB" w14:textId="24C99C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9.4. В течение трех рабочих дней с даты поступления запроса, указанного в </w:t>
      </w:r>
      <w:hyperlink r:id="rId11" w:history="1">
        <w:r w:rsidRPr="00BE3E9E">
          <w:rPr>
            <w:rFonts w:ascii="Times New Roman" w:hAnsi="Times New Roman" w:cs="Times New Roman"/>
            <w:sz w:val="28"/>
            <w:szCs w:val="28"/>
          </w:rPr>
          <w:t>пункте 9.1 настоящего Положения</w:t>
        </w:r>
      </w:hyperlink>
      <w:r w:rsidRPr="00BE3E9E">
        <w:rPr>
          <w:rFonts w:ascii="Times New Roman" w:hAnsi="Times New Roman" w:cs="Times New Roman"/>
          <w:sz w:val="28"/>
          <w:szCs w:val="28"/>
        </w:rPr>
        <w:t>, заказчик осуществляет разъяснение положений документации о конкурентной закупке и размещает их в ЕИС с указанием предмета запроса, но без указания участника такой закупки, от которого поступил указанный запрос. Разъяснения положений документации о закупке не должны изменять ее суть.</w:t>
      </w:r>
    </w:p>
    <w:p w14:paraId="19C99C92"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9.5. Заказчик по собственной инициативе или в соответствии с поступившим запросом вправе принять решение о внесении изменений в извещение о закупке, документацию о закупке. Изменения, вносимые в извещение о закупке, документацию о закупке не должны изменять предмет закупки и ее суть.</w:t>
      </w:r>
    </w:p>
    <w:p w14:paraId="66884F33"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9.6. Изменения, вносимые в извещение о закупке, документацию о закупке, размещаются заказчиком в ЕИС не позднее чем в течение трех дней со дня принятия решения о внесении указанных изменений, предоставления указанных разъяснений. </w:t>
      </w:r>
    </w:p>
    <w:p w14:paraId="1653404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настоящим Положением для данного способа закупки.</w:t>
      </w:r>
    </w:p>
    <w:p w14:paraId="12D5BB16"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9.7. Рекомендуемая форма запроса на предоставление разъяснений положений извещения об осуществлении закупки, положений документации о закупке может быть установлена заказчиком в документации о закупке.</w:t>
      </w:r>
    </w:p>
    <w:p w14:paraId="2C7705EC" w14:textId="77777777" w:rsidR="00625E1C" w:rsidRPr="00A60F76" w:rsidRDefault="00625E1C" w:rsidP="00C459B4">
      <w:pPr>
        <w:spacing w:after="0" w:line="240" w:lineRule="auto"/>
        <w:ind w:firstLine="708"/>
        <w:jc w:val="center"/>
        <w:rPr>
          <w:rFonts w:ascii="Times New Roman" w:hAnsi="Times New Roman" w:cs="Times New Roman"/>
          <w:sz w:val="20"/>
          <w:szCs w:val="20"/>
        </w:rPr>
      </w:pPr>
    </w:p>
    <w:p w14:paraId="6D2AFAC9"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11" w:name="_Toc529531828"/>
      <w:r w:rsidRPr="00BE3E9E">
        <w:rPr>
          <w:rFonts w:ascii="Times New Roman" w:hAnsi="Times New Roman" w:cs="Times New Roman"/>
          <w:color w:val="auto"/>
          <w:sz w:val="28"/>
          <w:szCs w:val="28"/>
        </w:rPr>
        <w:lastRenderedPageBreak/>
        <w:t>10. Начальная (максимальная) цена договора, цена договора, заключаемого с единственным поставщиком (подрядчиком, исполнителем)</w:t>
      </w:r>
      <w:bookmarkEnd w:id="11"/>
    </w:p>
    <w:p w14:paraId="24E3D8DF" w14:textId="77777777" w:rsidR="00625E1C" w:rsidRPr="00A60F76" w:rsidRDefault="00625E1C" w:rsidP="00C459B4">
      <w:pPr>
        <w:spacing w:after="0" w:line="240" w:lineRule="auto"/>
        <w:ind w:firstLine="708"/>
        <w:jc w:val="center"/>
        <w:rPr>
          <w:rFonts w:ascii="Times New Roman" w:hAnsi="Times New Roman" w:cs="Times New Roman"/>
          <w:sz w:val="24"/>
          <w:szCs w:val="24"/>
        </w:rPr>
      </w:pPr>
    </w:p>
    <w:p w14:paraId="5403B38F" w14:textId="761E7A2C"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10.1. Начальная (максимальная) цена договора и в предусмотренных настоящим Положением о закупке случаях цена договора, заключаемого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единственным поставщиком (подрядчиком, исполнителем), определяются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обосновываются заказчиком посредством применения следующего метода или нескольких следующих методов, за исключением случаев, предусмотренных абзацем вторым пункт</w:t>
      </w:r>
      <w:r w:rsidR="00B20689" w:rsidRPr="00BE3E9E">
        <w:rPr>
          <w:rFonts w:ascii="Times New Roman" w:hAnsi="Times New Roman" w:cs="Times New Roman"/>
          <w:sz w:val="28"/>
          <w:szCs w:val="28"/>
        </w:rPr>
        <w:t>ом</w:t>
      </w:r>
      <w:r w:rsidRPr="00BE3E9E">
        <w:rPr>
          <w:rFonts w:ascii="Times New Roman" w:hAnsi="Times New Roman" w:cs="Times New Roman"/>
          <w:sz w:val="28"/>
          <w:szCs w:val="28"/>
        </w:rPr>
        <w:t xml:space="preserve"> </w:t>
      </w:r>
      <w:r w:rsidR="00B20689" w:rsidRPr="00BE3E9E">
        <w:rPr>
          <w:rFonts w:ascii="Times New Roman" w:hAnsi="Times New Roman" w:cs="Times New Roman"/>
          <w:sz w:val="28"/>
          <w:szCs w:val="28"/>
        </w:rPr>
        <w:t>62</w:t>
      </w:r>
      <w:r w:rsidRPr="00BE3E9E">
        <w:rPr>
          <w:rFonts w:ascii="Times New Roman" w:hAnsi="Times New Roman" w:cs="Times New Roman"/>
          <w:sz w:val="28"/>
          <w:szCs w:val="28"/>
        </w:rPr>
        <w:t>.</w:t>
      </w:r>
      <w:r w:rsidR="00B20689" w:rsidRPr="00BE3E9E">
        <w:rPr>
          <w:rFonts w:ascii="Times New Roman" w:hAnsi="Times New Roman" w:cs="Times New Roman"/>
          <w:sz w:val="28"/>
          <w:szCs w:val="28"/>
        </w:rPr>
        <w:t>3</w:t>
      </w:r>
      <w:r w:rsidRPr="00BE3E9E">
        <w:rPr>
          <w:rFonts w:ascii="Times New Roman" w:hAnsi="Times New Roman" w:cs="Times New Roman"/>
          <w:sz w:val="28"/>
          <w:szCs w:val="28"/>
        </w:rPr>
        <w:t xml:space="preserve"> настоящего Положения:</w:t>
      </w:r>
    </w:p>
    <w:p w14:paraId="2D0C58E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метод сопоставимых рыночных цен (анализа рынка),</w:t>
      </w:r>
    </w:p>
    <w:p w14:paraId="4DBB7B9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нормативный метод,</w:t>
      </w:r>
    </w:p>
    <w:p w14:paraId="2C8162B7"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тарифный метод,</w:t>
      </w:r>
    </w:p>
    <w:p w14:paraId="7AB4E0E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проектно-сметный метод,</w:t>
      </w:r>
    </w:p>
    <w:p w14:paraId="08257A6E"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затратный метод,</w:t>
      </w:r>
    </w:p>
    <w:p w14:paraId="20D68689" w14:textId="42648185"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иной метод в соответствии с пунктом 10.12 настоящего Положения.</w:t>
      </w:r>
    </w:p>
    <w:p w14:paraId="60F3EE9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10.2. Метод сопоставимых рыночных цен (анализа рынка) заключается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установлении начальной (максимальной) цены договора, цены договора, заключаемого с единственным поставщиком (подрядчиком, исполнителем), на</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основании информации о рыночных ценах идентичных</w:t>
      </w:r>
      <w:r w:rsidRPr="00BE3E9E">
        <w:rPr>
          <w:rStyle w:val="ad"/>
          <w:rFonts w:ascii="Times New Roman" w:hAnsi="Times New Roman" w:cs="Times New Roman"/>
          <w:sz w:val="28"/>
          <w:szCs w:val="28"/>
        </w:rPr>
        <w:footnoteReference w:id="1"/>
      </w:r>
      <w:r w:rsidRPr="00BE3E9E">
        <w:rPr>
          <w:rFonts w:ascii="Times New Roman" w:hAnsi="Times New Roman" w:cs="Times New Roman"/>
          <w:sz w:val="28"/>
          <w:szCs w:val="28"/>
        </w:rPr>
        <w:t xml:space="preserve"> товаров, работ, услуг, планируемых к закупкам, или при их отсутствии однородных товаров</w:t>
      </w:r>
      <w:r w:rsidRPr="00BE3E9E">
        <w:rPr>
          <w:rStyle w:val="ad"/>
          <w:rFonts w:ascii="Times New Roman" w:hAnsi="Times New Roman" w:cs="Times New Roman"/>
          <w:sz w:val="28"/>
          <w:szCs w:val="28"/>
        </w:rPr>
        <w:footnoteReference w:id="2"/>
      </w:r>
      <w:r w:rsidRPr="00BE3E9E">
        <w:rPr>
          <w:rFonts w:ascii="Times New Roman" w:hAnsi="Times New Roman" w:cs="Times New Roman"/>
          <w:sz w:val="28"/>
          <w:szCs w:val="28"/>
        </w:rPr>
        <w:t>, работ, услуг</w:t>
      </w:r>
      <w:r w:rsidRPr="00BE3E9E">
        <w:rPr>
          <w:rStyle w:val="ad"/>
          <w:rFonts w:ascii="Times New Roman" w:hAnsi="Times New Roman" w:cs="Times New Roman"/>
          <w:sz w:val="28"/>
          <w:szCs w:val="28"/>
        </w:rPr>
        <w:footnoteReference w:id="3"/>
      </w:r>
      <w:r w:rsidRPr="00BE3E9E">
        <w:rPr>
          <w:rFonts w:ascii="Times New Roman" w:hAnsi="Times New Roman" w:cs="Times New Roman"/>
          <w:sz w:val="28"/>
          <w:szCs w:val="28"/>
        </w:rPr>
        <w:t>.</w:t>
      </w:r>
    </w:p>
    <w:p w14:paraId="0913FE6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10.3. При применении метода сопоставимых рыночных цен (анализа рынка) информация о ценах товаров, работ, услуг должна быть получена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учетом сопоставимых с условиями планируемой закупки коммерческих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(или) финансовых условий поставок товаров, выполнения работ, оказания услуг.</w:t>
      </w:r>
    </w:p>
    <w:p w14:paraId="5F129093"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10.4. При применении метода сопоставимых рыночных цен (анализа рынка) заказчик может использовать обоснованные им коэффициенты или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индексы для пересчета цен товаров, работ, услуг с учетом различий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характеристиках товаров, коммерческих и (или) финансовых условий поставок товаров, выполнения работ, оказания услуг.</w:t>
      </w:r>
    </w:p>
    <w:p w14:paraId="6641403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10.5. В целях применения метода сопоставимых рыночных цен (анализа рынка) могут использоваться следующие источники ценовой информации:</w:t>
      </w:r>
    </w:p>
    <w:p w14:paraId="7049CF54"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lastRenderedPageBreak/>
        <w:t>1) общедоступная информация о рыночных ценах товаров, работ, услуг, к которой в том числе относятся:</w:t>
      </w:r>
    </w:p>
    <w:p w14:paraId="5AA3B6AF"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информация o ценах товаров (работ, услуг), содержащаяся в рекламе, каталогах, описаниях товаров и в других предложениях, обращенных к неопределенному кругу лиц, в том числе признаваемых в соответствии с гражданским законодательством публичными офертами;</w:t>
      </w:r>
    </w:p>
    <w:p w14:paraId="55A44A7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информация o котировках на российских биржах и иностранных биржах; информация o котировках на электронных площадках;</w:t>
      </w:r>
    </w:p>
    <w:p w14:paraId="1AC895FD"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данные государственной статистической отчетности о ценах товаров (работ, услуг);</w:t>
      </w:r>
    </w:p>
    <w:p w14:paraId="1C2EC296"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информация о ценах товаров (работ, услуг), содержащаяся в официальных источниках информации уполномоченных государственных органах и муниципальных органов в соответствии c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14:paraId="48EBA665"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информация o рыночной стоимости объектов оценки, определенная в соответствии c законодательством, регулирующим оценочную деятельность в Российской Федерации;</w:t>
      </w:r>
    </w:p>
    <w:p w14:paraId="135B497C"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информация информационно-ценовых агентств;</w:t>
      </w:r>
    </w:p>
    <w:p w14:paraId="301ED6E4"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 ценовая информация в реестре контрактов, предусмотренном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(далее – Закон № 44-ФЗ), и реестре договоров, предусмотренном Законом № 223-ФЗ. При этом в расчет принимается информация o ценах товаров (работ, услуг), содержащаяся в контрактах (договорах), которые исполнены и по которым не взыскивались неустойки (штрафы, пени) в связи c неисполнением или ненадлежащим исполнением обязательств, предусмотренных этими контрактами (договорами);</w:t>
      </w:r>
    </w:p>
    <w:p w14:paraId="2A26AF3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3) цены на идентичные (однородные) товары (работы, услуги) по ранее заключенным заказчиком договорам;</w:t>
      </w:r>
    </w:p>
    <w:p w14:paraId="291B8D6B"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4) запросы заказчика поставщикам (подрядчикам, исполнителям) на предоставление ценовой информации;</w:t>
      </w:r>
    </w:p>
    <w:p w14:paraId="210D189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5) иные источники информации.</w:t>
      </w:r>
    </w:p>
    <w:p w14:paraId="0E742C3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10.6. Начальная (максимальная) цена договора методом сопоставимых рыночных цен (анализа рынка) определяется по формуле:</w:t>
      </w:r>
    </w:p>
    <w:p w14:paraId="19D14D5E" w14:textId="77777777" w:rsidR="00625E1C" w:rsidRPr="00A60F76" w:rsidRDefault="00625E1C" w:rsidP="00625E1C">
      <w:pPr>
        <w:spacing w:after="0" w:line="240" w:lineRule="auto"/>
        <w:ind w:firstLine="708"/>
        <w:jc w:val="both"/>
        <w:rPr>
          <w:rFonts w:ascii="Times New Roman" w:eastAsiaTheme="minorEastAsia" w:hAnsi="Times New Roman" w:cs="Times New Roman"/>
          <w:sz w:val="16"/>
          <w:szCs w:val="16"/>
        </w:rPr>
      </w:pPr>
    </w:p>
    <w:p w14:paraId="0D91CDA4" w14:textId="59A096A9" w:rsidR="00625E1C" w:rsidRPr="00BE3E9E" w:rsidRDefault="00625E1C" w:rsidP="00625E1C">
      <w:pPr>
        <w:spacing w:after="0" w:line="240" w:lineRule="auto"/>
        <w:ind w:firstLine="708"/>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НМЦД</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lang w:val="en-US"/>
                </w:rPr>
                <m:t>v</m:t>
              </m:r>
            </m:num>
            <m:den>
              <m:r>
                <w:rPr>
                  <w:rFonts w:ascii="Cambria Math" w:hAnsi="Cambria Math" w:cs="Times New Roman"/>
                  <w:sz w:val="28"/>
                  <w:szCs w:val="28"/>
                </w:rPr>
                <m:t>n</m:t>
              </m:r>
            </m:den>
          </m:f>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lang w:val="en-US"/>
                    </w:rPr>
                    <m:t>i</m:t>
                  </m:r>
                </m:sub>
              </m:sSub>
            </m:e>
          </m:nary>
          <m:r>
            <w:rPr>
              <w:rFonts w:ascii="Cambria Math" w:hAnsi="Cambria Math" w:cs="Times New Roman"/>
              <w:sz w:val="28"/>
              <w:szCs w:val="28"/>
            </w:rPr>
            <m:t xml:space="preserve">  ,</m:t>
          </m:r>
          <m:r>
            <m:rPr>
              <m:sty m:val="p"/>
            </m:rPr>
            <w:rPr>
              <w:rFonts w:ascii="Cambria Math" w:eastAsiaTheme="minorEastAsia" w:hAnsi="Cambria Math" w:cs="Times New Roman"/>
              <w:sz w:val="28"/>
              <w:szCs w:val="28"/>
            </w:rPr>
            <w:br/>
          </m:r>
        </m:oMath>
      </m:oMathPara>
      <w:r w:rsidRPr="00BE3E9E">
        <w:rPr>
          <w:rFonts w:ascii="Times New Roman" w:eastAsiaTheme="minorEastAsia" w:hAnsi="Times New Roman" w:cs="Times New Roman"/>
          <w:sz w:val="28"/>
          <w:szCs w:val="28"/>
        </w:rPr>
        <w:t xml:space="preserve">где </w:t>
      </w:r>
    </w:p>
    <w:p w14:paraId="2D8AD2C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v - количество (объем) закупаемого товара (работы, услуги);</w:t>
      </w:r>
    </w:p>
    <w:p w14:paraId="41C54A6D"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n - количество источников ценовой информации, используемых в расчете;</w:t>
      </w:r>
    </w:p>
    <w:p w14:paraId="48C5168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lastRenderedPageBreak/>
        <w:t>i - номер источника ценовой информации;</w:t>
      </w:r>
    </w:p>
    <w:p w14:paraId="4BFE3E9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Ц</w:t>
      </w:r>
      <w:proofErr w:type="spellStart"/>
      <w:r w:rsidRPr="00BE3E9E">
        <w:rPr>
          <w:rFonts w:ascii="Times New Roman" w:hAnsi="Times New Roman" w:cs="Times New Roman"/>
          <w:sz w:val="28"/>
          <w:szCs w:val="28"/>
          <w:vertAlign w:val="subscript"/>
          <w:lang w:val="en-US"/>
        </w:rPr>
        <w:t>i</w:t>
      </w:r>
      <w:proofErr w:type="spellEnd"/>
      <w:r w:rsidRPr="00BE3E9E">
        <w:rPr>
          <w:rFonts w:ascii="Times New Roman" w:hAnsi="Times New Roman" w:cs="Times New Roman"/>
          <w:sz w:val="28"/>
          <w:szCs w:val="28"/>
        </w:rPr>
        <w:t xml:space="preserve"> - цена единицы товара, работы, услуги, представленная в источнике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номером i, скорректированная с учетом коэффициентов (индексов), применяемых для пересчета цен товаров, работ, услуг с учетом различий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характеристиках товаров, коммерческих и (или) финансовых условий поставок товаров, выполнения работ, оказания услуг.</w:t>
      </w:r>
    </w:p>
    <w:p w14:paraId="73B30E6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При расчете начальной (максимальной) цены договора, цены договора, заключаемого с единственным поставщиком (подрядчиком, исполнителем), должно быть использовано не менее трех источников ценовой информации.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случае невозможности получения ценовой информации не менее чем из трех источников, заказчик вправе произвести расчет с использованием меньшего количества источников с обоснованием отсутствия такой возможности.</w:t>
      </w:r>
    </w:p>
    <w:p w14:paraId="373B6094"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Начальная (максимальная) цена договора, указываемая заказчиком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извещении об осуществлении закупки, документации о закупке, не должна превышать начальную (максимальную) цену договора, рассчитанную по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указанной в настоящем пункте формуле.</w:t>
      </w:r>
    </w:p>
    <w:p w14:paraId="7BF4D03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Цена договора, заключаемая с единственным поставщиком (подрядчиком, исполнителем), должна соответствовать наименьшему ценовому предложению с учетом положений абзаца второго настоящего пункта.</w:t>
      </w:r>
    </w:p>
    <w:p w14:paraId="79E51F54"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10.7. Нормативный метод заключается в расчете начальной (максимальной) цены договора, цены договора, заключаемого с единственным поставщиком (подрядчиком, исполнителем), на основе требований к</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закупаемым товарам, работам, услугам, установленных в соответствии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законодательством Российской Федерации, если такие требования предусматривают установление предельных цен товаров, работ, услуг.</w:t>
      </w:r>
    </w:p>
    <w:p w14:paraId="65EFC6D6"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10.8. Тарифный метод применяется заказчиком, если в соответствии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начальная (максимальная) цена договора, цена договора, заключаемого с единственным поставщиком (подрядчиком, исполнителем), определяются по регулируемым ценам (тарифам) на товары, работы, услуги.</w:t>
      </w:r>
    </w:p>
    <w:p w14:paraId="3AABDA2E" w14:textId="0616FE6D"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10.9. Проектно-сметный метод заключается в определении начальной (максимальной) цены договора, цены договора, заключаемого с единственным поставщиком (подрядчиком, исполнителем), на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специальных строительных работ, утвержденными в соответствии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компетенцией федеральным органом исполнительной власти, осуществляющим функции по выработке государственной политики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нормативно-правовому регулированию в сфере строительства, или органом исполнительной власти субъекта Российской Федерации.</w:t>
      </w:r>
    </w:p>
    <w:p w14:paraId="6DDDF9C3" w14:textId="266D18FE"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lastRenderedPageBreak/>
        <w:t>10.10. Затратный метод применяется в случае невозможности применения иных методов, предусмотренных пунктами 10.2, 10.7 – 10.9 настоящего Положения, или в дополнение к иным методам. Данный метод заключается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определении начальной (максимальной) цены договора, цены договора, заключаемого с единственным поставщиком (подрядчиком, исполнителем), как</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(или)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реализацию товаров, работ, услуг, затраты на транспортировку, хранение, страхование и иные затраты.</w:t>
      </w:r>
    </w:p>
    <w:p w14:paraId="77C3B2FC"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10.11. Информация об обычной прибыли для определенной сферы деятельности может быть получена заказчиком исходя из анализа договоров, размещенных в ЕИС, других общедоступных источниках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14:paraId="29B66536"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10.12. В случае невозможности применения для определения начальной (максимальной) цены договора, цены договора, заключаемого с единственным поставщиком (подрядчиком, исполнителем), указанных методов заказчик вправе применить иные методы. В этом случае в обоснование начальной (максимальной) цены договора заказчик обязан включить обоснование невозможности применения указанных методов.</w:t>
      </w:r>
    </w:p>
    <w:p w14:paraId="55557F3D"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10.13. Обоснование начальной (максимальной) цены договора, цены договора, заключаемого с единственным поставщиком (подрядчиком, исполнителем), оформляется заказчиком в свободной форме или в соответствии с формой, установленной локальным актом заказчика.</w:t>
      </w:r>
    </w:p>
    <w:p w14:paraId="4BFF30F5"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10.14. Материалы обоснования начальной (максимальной) цены договора, цены договора, заключаемого с единственным поставщиком (подрядчиком, исполнителем) хранятся вместе с иными документами о закупке.</w:t>
      </w:r>
    </w:p>
    <w:p w14:paraId="1806132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10.15. Формула цены устанавливается заказчиком в документации о закупке (извещении о проведении запроса котировок в электронной форме).</w:t>
      </w:r>
    </w:p>
    <w:p w14:paraId="3C189096"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10.16. </w:t>
      </w:r>
      <w:r w:rsidR="001B24BC" w:rsidRPr="00BE3E9E">
        <w:rPr>
          <w:rFonts w:ascii="Times New Roman" w:hAnsi="Times New Roman" w:cs="Times New Roman"/>
          <w:sz w:val="28"/>
          <w:szCs w:val="28"/>
        </w:rPr>
        <w:t>В случае, если количество поставляемых товаров, объем подлежащих выполнению работ, оказанию услуг невозможно определить, заказчик определяет начальную цену единицы товара, работы, услуги, начальную сумму цен указанных единиц с учетом положения настоящей главы.</w:t>
      </w:r>
    </w:p>
    <w:p w14:paraId="156F9BCB"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75B8714A"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12" w:name="_Toc529531829"/>
      <w:r w:rsidRPr="00BE3E9E">
        <w:rPr>
          <w:rFonts w:ascii="Times New Roman" w:hAnsi="Times New Roman" w:cs="Times New Roman"/>
          <w:color w:val="auto"/>
          <w:sz w:val="28"/>
          <w:szCs w:val="28"/>
        </w:rPr>
        <w:t>11. Правила описания предмета конкурентной закупки</w:t>
      </w:r>
      <w:bookmarkEnd w:id="12"/>
    </w:p>
    <w:p w14:paraId="3FDF2D14"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6FD1223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11.1. Описание предмета конкурентной закупки осуществляется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соблюдением требований, предусмотренных частью 6.1 статьи 3 Закона № 223-ФЗ.</w:t>
      </w:r>
    </w:p>
    <w:p w14:paraId="451AA2E6" w14:textId="77777777" w:rsidR="00625E1C" w:rsidRPr="00BE3E9E" w:rsidRDefault="00625E1C" w:rsidP="00625E1C">
      <w:pPr>
        <w:spacing w:after="0" w:line="240" w:lineRule="auto"/>
        <w:ind w:firstLine="708"/>
        <w:jc w:val="both"/>
        <w:rPr>
          <w:rFonts w:ascii="Times New Roman" w:hAnsi="Times New Roman" w:cs="Times New Roman"/>
          <w:spacing w:val="-4"/>
          <w:sz w:val="28"/>
          <w:szCs w:val="28"/>
        </w:rPr>
      </w:pPr>
      <w:r w:rsidRPr="00BE3E9E">
        <w:rPr>
          <w:rFonts w:ascii="Times New Roman" w:hAnsi="Times New Roman" w:cs="Times New Roman"/>
          <w:spacing w:val="-4"/>
          <w:sz w:val="28"/>
          <w:szCs w:val="28"/>
        </w:rPr>
        <w:lastRenderedPageBreak/>
        <w:t>11.2. Заказчик вправе установить иные требования, связанные с</w:t>
      </w:r>
      <w:r w:rsidRPr="00BE3E9E">
        <w:rPr>
          <w:rFonts w:ascii="Times New Roman" w:hAnsi="Times New Roman" w:cs="Times New Roman"/>
          <w:spacing w:val="-4"/>
          <w:sz w:val="28"/>
          <w:szCs w:val="28"/>
          <w:lang w:val="en-US"/>
        </w:rPr>
        <w:t> </w:t>
      </w:r>
      <w:r w:rsidRPr="00BE3E9E">
        <w:rPr>
          <w:rFonts w:ascii="Times New Roman" w:hAnsi="Times New Roman" w:cs="Times New Roman"/>
          <w:spacing w:val="-4"/>
          <w:sz w:val="28"/>
          <w:szCs w:val="28"/>
        </w:rPr>
        <w:t>определением соответствия поставляемого товара, выполняемой работы, оказываемой услуги потребностям заказчика, в том числе требования к</w:t>
      </w:r>
      <w:r w:rsidRPr="00BE3E9E">
        <w:rPr>
          <w:rFonts w:ascii="Times New Roman" w:hAnsi="Times New Roman" w:cs="Times New Roman"/>
          <w:spacing w:val="-4"/>
          <w:sz w:val="28"/>
          <w:szCs w:val="28"/>
          <w:lang w:val="en-US"/>
        </w:rPr>
        <w:t> </w:t>
      </w:r>
      <w:r w:rsidRPr="00BE3E9E">
        <w:rPr>
          <w:rFonts w:ascii="Times New Roman" w:hAnsi="Times New Roman" w:cs="Times New Roman"/>
          <w:spacing w:val="-4"/>
          <w:sz w:val="28"/>
          <w:szCs w:val="28"/>
        </w:rPr>
        <w:t>гарантийному сроку товара, работы, услуги и (или) объему предоставления гарантий их качества, к гарантийному обслуживанию товара, к расходам на</w:t>
      </w:r>
      <w:r w:rsidRPr="00BE3E9E">
        <w:rPr>
          <w:rFonts w:ascii="Times New Roman" w:hAnsi="Times New Roman" w:cs="Times New Roman"/>
          <w:spacing w:val="-4"/>
          <w:sz w:val="28"/>
          <w:szCs w:val="28"/>
          <w:lang w:val="en-US"/>
        </w:rPr>
        <w:t> </w:t>
      </w:r>
      <w:r w:rsidRPr="00BE3E9E">
        <w:rPr>
          <w:rFonts w:ascii="Times New Roman" w:hAnsi="Times New Roman" w:cs="Times New Roman"/>
          <w:spacing w:val="-4"/>
          <w:sz w:val="28"/>
          <w:szCs w:val="28"/>
        </w:rPr>
        <w:t>эксплуатацию товара, к обязательности осуществления монтажа и наладки товара, к обучению лиц, осуществляющих использование и обслуживание товара, устанавливаются заказчиком при необходимости, к предоставлению гарантии производителя и (или) поставщика данного товара и к сроку действия такой гарантии (предоставление такой гарантии осуществляется вместе с</w:t>
      </w:r>
      <w:r w:rsidRPr="00BE3E9E">
        <w:rPr>
          <w:rFonts w:ascii="Times New Roman" w:hAnsi="Times New Roman" w:cs="Times New Roman"/>
          <w:spacing w:val="-4"/>
          <w:sz w:val="28"/>
          <w:szCs w:val="28"/>
          <w:lang w:val="en-US"/>
        </w:rPr>
        <w:t> </w:t>
      </w:r>
      <w:r w:rsidRPr="00BE3E9E">
        <w:rPr>
          <w:rFonts w:ascii="Times New Roman" w:hAnsi="Times New Roman" w:cs="Times New Roman"/>
          <w:spacing w:val="-4"/>
          <w:sz w:val="28"/>
          <w:szCs w:val="28"/>
        </w:rPr>
        <w:t xml:space="preserve">товаром). </w:t>
      </w:r>
    </w:p>
    <w:p w14:paraId="29E82267" w14:textId="2E73FEDB" w:rsidR="00625E1C" w:rsidRPr="00BE3E9E" w:rsidRDefault="00625E1C" w:rsidP="00625E1C">
      <w:pPr>
        <w:spacing w:after="0" w:line="240" w:lineRule="auto"/>
        <w:ind w:firstLine="708"/>
        <w:jc w:val="both"/>
        <w:rPr>
          <w:rFonts w:ascii="Times New Roman" w:hAnsi="Times New Roman" w:cs="Times New Roman"/>
          <w:spacing w:val="-4"/>
          <w:sz w:val="28"/>
          <w:szCs w:val="28"/>
        </w:rPr>
      </w:pPr>
      <w:r w:rsidRPr="00BE3E9E">
        <w:rPr>
          <w:rFonts w:ascii="Times New Roman" w:hAnsi="Times New Roman" w:cs="Times New Roman"/>
          <w:spacing w:val="-4"/>
          <w:sz w:val="28"/>
          <w:szCs w:val="28"/>
        </w:rPr>
        <w:t>11.3. Описание предмета конкурентной закупки может содержать изображение поставляемого товара, позволяющее его идентифицировать, может включать в себя спецификации, планы, чертежи, эскизы, фотографии, результаты работы, тестирования, требования, в том числе в отношении проведения испытаний, методов испытаний, упаковки в соответствии с</w:t>
      </w:r>
      <w:r w:rsidRPr="00BE3E9E">
        <w:rPr>
          <w:rFonts w:ascii="Times New Roman" w:hAnsi="Times New Roman" w:cs="Times New Roman"/>
          <w:spacing w:val="-4"/>
          <w:sz w:val="28"/>
          <w:szCs w:val="28"/>
          <w:lang w:val="en-US"/>
        </w:rPr>
        <w:t> </w:t>
      </w:r>
      <w:r w:rsidRPr="00BE3E9E">
        <w:rPr>
          <w:rFonts w:ascii="Times New Roman" w:hAnsi="Times New Roman" w:cs="Times New Roman"/>
          <w:spacing w:val="-4"/>
          <w:sz w:val="28"/>
          <w:szCs w:val="28"/>
        </w:rPr>
        <w:t xml:space="preserve">требованиями </w:t>
      </w:r>
      <w:hyperlink r:id="rId12" w:history="1">
        <w:r w:rsidRPr="00BE3E9E">
          <w:rPr>
            <w:rFonts w:ascii="Times New Roman" w:hAnsi="Times New Roman" w:cs="Times New Roman"/>
            <w:spacing w:val="-4"/>
            <w:sz w:val="28"/>
            <w:szCs w:val="28"/>
          </w:rPr>
          <w:t>Гражданского кодекса</w:t>
        </w:r>
      </w:hyperlink>
      <w:r w:rsidRPr="00BE3E9E">
        <w:rPr>
          <w:rFonts w:ascii="Times New Roman" w:hAnsi="Times New Roman" w:cs="Times New Roman"/>
          <w:spacing w:val="-4"/>
          <w:sz w:val="28"/>
          <w:szCs w:val="28"/>
        </w:rPr>
        <w:t xml:space="preserve"> Российской Федерации, маркировки, этикеток, подтверждения соответствия, процессов и методов производства в</w:t>
      </w:r>
      <w:r w:rsidRPr="00BE3E9E">
        <w:rPr>
          <w:rFonts w:ascii="Times New Roman" w:hAnsi="Times New Roman" w:cs="Times New Roman"/>
          <w:spacing w:val="-4"/>
          <w:sz w:val="28"/>
          <w:szCs w:val="28"/>
          <w:lang w:val="en-US"/>
        </w:rPr>
        <w:t> </w:t>
      </w:r>
      <w:r w:rsidRPr="00BE3E9E">
        <w:rPr>
          <w:rFonts w:ascii="Times New Roman" w:hAnsi="Times New Roman" w:cs="Times New Roman"/>
          <w:spacing w:val="-4"/>
          <w:sz w:val="28"/>
          <w:szCs w:val="28"/>
        </w:rPr>
        <w:t>соответствии с требованиями технических регламентов, документов, разрабатываемых и применяемых в национальной системе стандартизации, технических условий, а также в отношении условных обозначений и</w:t>
      </w:r>
      <w:r w:rsidRPr="00BE3E9E">
        <w:rPr>
          <w:rFonts w:ascii="Times New Roman" w:hAnsi="Times New Roman" w:cs="Times New Roman"/>
          <w:spacing w:val="-4"/>
          <w:sz w:val="28"/>
          <w:szCs w:val="28"/>
          <w:lang w:val="en-US"/>
        </w:rPr>
        <w:t> </w:t>
      </w:r>
      <w:r w:rsidRPr="00BE3E9E">
        <w:rPr>
          <w:rFonts w:ascii="Times New Roman" w:hAnsi="Times New Roman" w:cs="Times New Roman"/>
          <w:spacing w:val="-4"/>
          <w:sz w:val="28"/>
          <w:szCs w:val="28"/>
        </w:rPr>
        <w:t>терминологии.</w:t>
      </w:r>
    </w:p>
    <w:p w14:paraId="497CA2E2" w14:textId="77777777" w:rsidR="00625E1C" w:rsidRPr="00BE3E9E" w:rsidRDefault="00625E1C" w:rsidP="00625E1C">
      <w:pPr>
        <w:spacing w:after="0" w:line="240" w:lineRule="auto"/>
        <w:ind w:firstLine="708"/>
        <w:jc w:val="both"/>
        <w:rPr>
          <w:rFonts w:ascii="Times New Roman" w:hAnsi="Times New Roman" w:cs="Times New Roman"/>
          <w:spacing w:val="-4"/>
          <w:sz w:val="28"/>
          <w:szCs w:val="28"/>
        </w:rPr>
      </w:pPr>
      <w:r w:rsidRPr="00BE3E9E">
        <w:rPr>
          <w:rFonts w:ascii="Times New Roman" w:hAnsi="Times New Roman" w:cs="Times New Roman"/>
          <w:spacing w:val="-4"/>
          <w:sz w:val="28"/>
          <w:szCs w:val="28"/>
        </w:rPr>
        <w:t>11.4. Товары, приобретаемые заказчиком, должны быть новыми, не</w:t>
      </w:r>
      <w:r w:rsidRPr="00BE3E9E">
        <w:rPr>
          <w:rFonts w:ascii="Times New Roman" w:hAnsi="Times New Roman" w:cs="Times New Roman"/>
          <w:spacing w:val="-4"/>
          <w:sz w:val="28"/>
          <w:szCs w:val="28"/>
          <w:lang w:val="en-US"/>
        </w:rPr>
        <w:t> </w:t>
      </w:r>
      <w:r w:rsidRPr="00BE3E9E">
        <w:rPr>
          <w:rFonts w:ascii="Times New Roman" w:hAnsi="Times New Roman" w:cs="Times New Roman"/>
          <w:spacing w:val="-4"/>
          <w:sz w:val="28"/>
          <w:szCs w:val="28"/>
        </w:rPr>
        <w:t>бывшими в употреблении, если документацией о закупке не предусмотрено иное.</w:t>
      </w:r>
    </w:p>
    <w:p w14:paraId="4D818D4B"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7E16643D"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13" w:name="_Toc529531830"/>
      <w:r w:rsidRPr="00BE3E9E">
        <w:rPr>
          <w:rFonts w:ascii="Times New Roman" w:hAnsi="Times New Roman" w:cs="Times New Roman"/>
          <w:color w:val="auto"/>
          <w:sz w:val="28"/>
          <w:szCs w:val="28"/>
        </w:rPr>
        <w:t>12. Требования к участникам закупки</w:t>
      </w:r>
      <w:bookmarkEnd w:id="13"/>
    </w:p>
    <w:p w14:paraId="3C106AE0"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5CE0F0CF" w14:textId="77777777" w:rsidR="00625E1C" w:rsidRPr="00BE3E9E" w:rsidRDefault="00625E1C" w:rsidP="00625E1C">
      <w:pPr>
        <w:spacing w:after="0" w:line="240" w:lineRule="auto"/>
        <w:ind w:firstLine="708"/>
        <w:jc w:val="both"/>
        <w:rPr>
          <w:rFonts w:ascii="Times New Roman" w:hAnsi="Times New Roman" w:cs="Times New Roman"/>
          <w:spacing w:val="-4"/>
          <w:sz w:val="28"/>
          <w:szCs w:val="28"/>
        </w:rPr>
      </w:pPr>
      <w:r w:rsidRPr="00BE3E9E">
        <w:rPr>
          <w:rFonts w:ascii="Times New Roman" w:hAnsi="Times New Roman" w:cs="Times New Roman"/>
          <w:spacing w:val="-4"/>
          <w:sz w:val="28"/>
          <w:szCs w:val="28"/>
        </w:rPr>
        <w:t xml:space="preserve">12.1. При проведении закупок заказчик устанавливает следующие единые обязательные требования к участникам закупки: </w:t>
      </w:r>
    </w:p>
    <w:p w14:paraId="3C832272"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pacing w:val="-4"/>
          <w:sz w:val="28"/>
          <w:szCs w:val="28"/>
        </w:rPr>
        <w:t>1) соответствие требованиям, установленным в соответствии с</w:t>
      </w:r>
      <w:r w:rsidRPr="00BE3E9E">
        <w:rPr>
          <w:rFonts w:ascii="Times New Roman" w:hAnsi="Times New Roman" w:cs="Times New Roman"/>
          <w:spacing w:val="-4"/>
          <w:sz w:val="28"/>
          <w:szCs w:val="28"/>
          <w:lang w:val="en-US"/>
        </w:rPr>
        <w:t> </w:t>
      </w:r>
      <w:r w:rsidRPr="00BE3E9E">
        <w:rPr>
          <w:rFonts w:ascii="Times New Roman" w:hAnsi="Times New Roman" w:cs="Times New Roman"/>
          <w:spacing w:val="-4"/>
          <w:sz w:val="28"/>
          <w:szCs w:val="28"/>
        </w:rPr>
        <w:t>законодательством Российской Федерации к лицам, осуществляющим</w:t>
      </w:r>
      <w:r w:rsidRPr="00BE3E9E">
        <w:rPr>
          <w:rFonts w:ascii="Times New Roman" w:hAnsi="Times New Roman" w:cs="Times New Roman"/>
          <w:sz w:val="28"/>
          <w:szCs w:val="28"/>
        </w:rPr>
        <w:t xml:space="preserve"> </w:t>
      </w:r>
      <w:r w:rsidRPr="00BE3E9E">
        <w:rPr>
          <w:rFonts w:ascii="Times New Roman" w:hAnsi="Times New Roman" w:cs="Times New Roman"/>
          <w:spacing w:val="-4"/>
          <w:sz w:val="28"/>
          <w:szCs w:val="28"/>
        </w:rPr>
        <w:t>поставку</w:t>
      </w:r>
      <w:r w:rsidRPr="00BE3E9E">
        <w:rPr>
          <w:rFonts w:ascii="Times New Roman" w:hAnsi="Times New Roman" w:cs="Times New Roman"/>
          <w:sz w:val="28"/>
          <w:szCs w:val="28"/>
        </w:rPr>
        <w:t xml:space="preserve"> товара, выполнение работы, оказание услуги, являющихся предметом конкурентной закупки;</w:t>
      </w:r>
    </w:p>
    <w:p w14:paraId="0DCD42D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 не проведение ликвидации участника закупки – юридического лица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688DF6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3) не 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1BEF7B5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w:t>
      </w:r>
      <w:r w:rsidRPr="00BE3E9E">
        <w:rPr>
          <w:rFonts w:ascii="Times New Roman" w:hAnsi="Times New Roman" w:cs="Times New Roman"/>
          <w:sz w:val="28"/>
          <w:szCs w:val="28"/>
        </w:rPr>
        <w:lastRenderedPageBreak/>
        <w:t>предоставлены отсрочка, рассрочка, инвестиционный налоговый кредит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признании обязанности заявителя по уплате этих сумм исполненной или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которые признаны безнадежными к взысканию в соответствии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D5A806E" w14:textId="6D5DA132"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5) </w:t>
      </w:r>
      <w:r w:rsidR="00A858F5" w:rsidRPr="00BE3E9E">
        <w:rPr>
          <w:rFonts w:ascii="Times New Roman" w:hAnsi="Times New Roman" w:cs="Times New Roman"/>
          <w:sz w:val="28"/>
          <w:szCs w:val="28"/>
        </w:rPr>
        <w:t>отсутствие у участника закупки – физического лица либо</w:t>
      </w:r>
      <w:r w:rsidR="00A858F5" w:rsidRPr="00BE3E9E">
        <w:rPr>
          <w:rFonts w:ascii="Times New Roman" w:hAnsi="Times New Roman" w:cs="Times New Roman"/>
          <w:sz w:val="28"/>
          <w:szCs w:val="28"/>
          <w:lang w:val="en-US"/>
        </w:rPr>
        <w:t> </w:t>
      </w:r>
      <w:r w:rsidR="00A858F5" w:rsidRPr="00BE3E9E">
        <w:rPr>
          <w:rFonts w:ascii="Times New Roman" w:hAnsi="Times New Roman" w:cs="Times New Roman"/>
          <w:sz w:val="28"/>
          <w:szCs w:val="28"/>
        </w:rPr>
        <w:t>у</w:t>
      </w:r>
      <w:r w:rsidR="00A858F5" w:rsidRPr="00BE3E9E">
        <w:rPr>
          <w:rFonts w:ascii="Times New Roman" w:hAnsi="Times New Roman" w:cs="Times New Roman"/>
          <w:sz w:val="28"/>
          <w:szCs w:val="28"/>
          <w:lang w:val="en-US"/>
        </w:rPr>
        <w:t> </w:t>
      </w:r>
      <w:r w:rsidR="00A858F5" w:rsidRPr="00BE3E9E">
        <w:rPr>
          <w:rFonts w:ascii="Times New Roman" w:hAnsi="Times New Roman" w:cs="Times New Roman"/>
          <w:sz w:val="28"/>
          <w:szCs w:val="28"/>
        </w:rPr>
        <w:t>руководителя, членов коллегиального исполнительного органа или</w:t>
      </w:r>
      <w:r w:rsidR="00A858F5" w:rsidRPr="00BE3E9E">
        <w:rPr>
          <w:rFonts w:ascii="Times New Roman" w:hAnsi="Times New Roman" w:cs="Times New Roman"/>
          <w:sz w:val="28"/>
          <w:szCs w:val="28"/>
          <w:lang w:val="en-US"/>
        </w:rPr>
        <w:t> </w:t>
      </w:r>
      <w:r w:rsidR="00A858F5" w:rsidRPr="00BE3E9E">
        <w:rPr>
          <w:rFonts w:ascii="Times New Roman" w:hAnsi="Times New Roman" w:cs="Times New Roman"/>
          <w:sz w:val="28"/>
          <w:szCs w:val="28"/>
        </w:rPr>
        <w:t>главного бухгалтера юридического лица – участника закупки судимости за</w:t>
      </w:r>
      <w:r w:rsidR="00A858F5" w:rsidRPr="00BE3E9E">
        <w:rPr>
          <w:rFonts w:ascii="Times New Roman" w:hAnsi="Times New Roman" w:cs="Times New Roman"/>
          <w:sz w:val="28"/>
          <w:szCs w:val="28"/>
          <w:lang w:val="en-US"/>
        </w:rPr>
        <w:t> </w:t>
      </w:r>
      <w:r w:rsidR="00A858F5" w:rsidRPr="00BE3E9E">
        <w:rPr>
          <w:rFonts w:ascii="Times New Roman" w:hAnsi="Times New Roman" w:cs="Times New Roman"/>
          <w:sz w:val="28"/>
          <w:szCs w:val="28"/>
        </w:rPr>
        <w:t>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конкурентной закупки в электронной форме, и административного наказания в виде дисквалификации;</w:t>
      </w:r>
    </w:p>
    <w:p w14:paraId="23FDEA0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6) участник закупки – юридическое лицо, которое в течение двух лет до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момента подачи заявки на участие в закупке не было привлечено к</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F08083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7) обладание участником закупки исключительными правами на</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искусства, исполнения, на финансирование проката или показа национального фильма;</w:t>
      </w:r>
    </w:p>
    <w:p w14:paraId="7A008CF8" w14:textId="77777777" w:rsidR="00A7786D" w:rsidRPr="00BE3E9E" w:rsidRDefault="00A7786D" w:rsidP="00A7786D">
      <w:pPr>
        <w:spacing w:after="0" w:line="240" w:lineRule="auto"/>
        <w:ind w:firstLine="709"/>
        <w:jc w:val="both"/>
        <w:rPr>
          <w:rFonts w:ascii="Times New Roman" w:eastAsia="Times New Roman" w:hAnsi="Times New Roman" w:cs="Times New Roman"/>
          <w:color w:val="000000"/>
          <w:spacing w:val="6"/>
          <w:sz w:val="28"/>
          <w:szCs w:val="20"/>
          <w:lang w:eastAsia="ru-RU"/>
        </w:rPr>
      </w:pPr>
      <w:r w:rsidRPr="00BE3E9E">
        <w:rPr>
          <w:rFonts w:ascii="Times New Roman" w:hAnsi="Times New Roman" w:cs="Times New Roman"/>
          <w:sz w:val="28"/>
          <w:szCs w:val="28"/>
        </w:rPr>
        <w:t xml:space="preserve">8) </w:t>
      </w:r>
      <w:r w:rsidRPr="00BE3E9E">
        <w:rPr>
          <w:rFonts w:ascii="Times New Roman" w:eastAsia="Times New Roman" w:hAnsi="Times New Roman" w:cs="Times New Roman"/>
          <w:color w:val="000000"/>
          <w:spacing w:val="6"/>
          <w:sz w:val="28"/>
          <w:szCs w:val="20"/>
          <w:lang w:eastAsia="ru-RU"/>
        </w:rPr>
        <w:t xml:space="preserve">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w:t>
      </w:r>
      <w:r w:rsidRPr="00BE3E9E">
        <w:rPr>
          <w:rFonts w:ascii="Times New Roman" w:eastAsia="Times New Roman" w:hAnsi="Times New Roman" w:cs="Times New Roman"/>
          <w:color w:val="000000"/>
          <w:spacing w:val="6"/>
          <w:sz w:val="28"/>
          <w:szCs w:val="20"/>
          <w:lang w:eastAsia="ru-RU"/>
        </w:rPr>
        <w:lastRenderedPageBreak/>
        <w:t>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022CF870" w14:textId="77777777" w:rsidR="00A7786D" w:rsidRPr="00BE3E9E" w:rsidRDefault="00A7786D" w:rsidP="00A7786D">
      <w:pPr>
        <w:spacing w:after="0" w:line="240" w:lineRule="auto"/>
        <w:ind w:firstLine="709"/>
        <w:jc w:val="both"/>
        <w:rPr>
          <w:rFonts w:ascii="Times New Roman" w:eastAsia="Times New Roman" w:hAnsi="Times New Roman" w:cs="Times New Roman"/>
          <w:color w:val="000000"/>
          <w:spacing w:val="6"/>
          <w:sz w:val="28"/>
          <w:szCs w:val="20"/>
          <w:lang w:eastAsia="ru-RU"/>
        </w:rPr>
      </w:pPr>
      <w:r w:rsidRPr="00BE3E9E">
        <w:rPr>
          <w:rFonts w:ascii="Times New Roman" w:eastAsia="Times New Roman" w:hAnsi="Times New Roman" w:cs="Times New Roman"/>
          <w:color w:val="000000"/>
          <w:spacing w:val="6"/>
          <w:sz w:val="28"/>
          <w:szCs w:val="20"/>
          <w:lang w:eastAsia="ru-RU"/>
        </w:rPr>
        <w:t>а) физическим лицом (в том числе зарегистрированным в качестве индивидуального предпринимателя), являющимся участником закупки;</w:t>
      </w:r>
    </w:p>
    <w:p w14:paraId="12439B5C" w14:textId="77777777" w:rsidR="00A7786D" w:rsidRPr="00BE3E9E" w:rsidRDefault="00A7786D" w:rsidP="00A7786D">
      <w:pPr>
        <w:spacing w:after="0" w:line="240" w:lineRule="auto"/>
        <w:ind w:firstLine="709"/>
        <w:jc w:val="both"/>
        <w:rPr>
          <w:rFonts w:ascii="Times New Roman" w:eastAsia="Times New Roman" w:hAnsi="Times New Roman" w:cs="Times New Roman"/>
          <w:color w:val="000000"/>
          <w:spacing w:val="6"/>
          <w:sz w:val="28"/>
          <w:szCs w:val="20"/>
          <w:lang w:eastAsia="ru-RU"/>
        </w:rPr>
      </w:pPr>
      <w:r w:rsidRPr="00BE3E9E">
        <w:rPr>
          <w:rFonts w:ascii="Times New Roman" w:eastAsia="Times New Roman" w:hAnsi="Times New Roman" w:cs="Times New Roman"/>
          <w:color w:val="000000"/>
          <w:spacing w:val="6"/>
          <w:sz w:val="28"/>
          <w:szCs w:val="20"/>
          <w:lang w:eastAsia="ru-RU"/>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46ABD484" w14:textId="77777777" w:rsidR="00A7786D" w:rsidRPr="00BE3E9E" w:rsidRDefault="00A7786D" w:rsidP="00A7786D">
      <w:pPr>
        <w:spacing w:after="0" w:line="240" w:lineRule="auto"/>
        <w:ind w:firstLine="708"/>
        <w:jc w:val="both"/>
        <w:rPr>
          <w:rFonts w:ascii="Times New Roman" w:hAnsi="Times New Roman" w:cs="Times New Roman"/>
          <w:sz w:val="28"/>
          <w:szCs w:val="28"/>
        </w:rPr>
      </w:pPr>
      <w:r w:rsidRPr="00BE3E9E">
        <w:rPr>
          <w:rFonts w:ascii="Times New Roman" w:eastAsia="Times New Roman" w:hAnsi="Times New Roman" w:cs="Times New Roman"/>
          <w:color w:val="000000"/>
          <w:spacing w:val="6"/>
          <w:sz w:val="28"/>
          <w:szCs w:val="20"/>
          <w:lang w:eastAsia="ru-RU"/>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r w:rsidRPr="00BE3E9E">
        <w:rPr>
          <w:rFonts w:ascii="Times New Roman" w:hAnsi="Times New Roman" w:cs="Times New Roman"/>
          <w:sz w:val="28"/>
          <w:szCs w:val="28"/>
        </w:rPr>
        <w:t xml:space="preserve">; </w:t>
      </w:r>
    </w:p>
    <w:p w14:paraId="279E275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9) наличие у членов объединений, являющихся коллективными участниками закупочных процедур, соглашения между собой (или иного документа), соответствующего нормам Гражданского кодекса РФ, в котором определены права и обязанности сторон и установлено лицо, уполномоченное представлять интересы коллективных участников закупочных процедур (лидер коллективного участника);</w:t>
      </w:r>
    </w:p>
    <w:p w14:paraId="25153C9E" w14:textId="77777777" w:rsidR="008F046B"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10) </w:t>
      </w:r>
      <w:r w:rsidR="00A858F5" w:rsidRPr="00BE3E9E">
        <w:rPr>
          <w:rFonts w:ascii="Times New Roman" w:hAnsi="Times New Roman" w:cs="Times New Roman"/>
          <w:sz w:val="28"/>
          <w:szCs w:val="28"/>
        </w:rPr>
        <w:t xml:space="preserve">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Правительства РФ от 11 мая 2022 г. </w:t>
      </w:r>
      <w:r w:rsidR="00F00B16" w:rsidRPr="00BE3E9E">
        <w:rPr>
          <w:rFonts w:ascii="Times New Roman" w:hAnsi="Times New Roman" w:cs="Times New Roman"/>
          <w:sz w:val="28"/>
          <w:szCs w:val="28"/>
        </w:rPr>
        <w:t xml:space="preserve">№ 851 </w:t>
      </w:r>
      <w:r w:rsidR="00A858F5" w:rsidRPr="00BE3E9E">
        <w:rPr>
          <w:rFonts w:ascii="Times New Roman" w:hAnsi="Times New Roman" w:cs="Times New Roman"/>
          <w:sz w:val="28"/>
          <w:szCs w:val="28"/>
        </w:rPr>
        <w:t>«О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r w:rsidRPr="00BE3E9E">
        <w:rPr>
          <w:rFonts w:ascii="Times New Roman" w:hAnsi="Times New Roman" w:cs="Times New Roman"/>
          <w:sz w:val="28"/>
          <w:szCs w:val="28"/>
        </w:rPr>
        <w:t>.</w:t>
      </w:r>
    </w:p>
    <w:p w14:paraId="18956AB2" w14:textId="685FD0C6" w:rsidR="008F046B" w:rsidRPr="00BE3E9E" w:rsidRDefault="008F046B" w:rsidP="008F046B">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11) участник закупки не является иностранным агентом в соответствии с Федеральным законом от 14.07.2022 № 255-ФЗ «О контроле за деятельностью лиц, находящихся под иностранным влиянием».</w:t>
      </w:r>
    </w:p>
    <w:p w14:paraId="528E0087" w14:textId="5458AE5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12.2. При закупке заказчик вправе установить требование об отсутствии сведений об участниках закупки в реестре недобросовестных поставщиков (подрядчиков, исполнителей), предусмотренном статьей 5 Закона № 223-ФЗ,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(или) в реестре недобросовестных поставщиков (подрядчиков, исполнителей), предусмотренном Федеральным законом от 5 апреля 2013 года № 44-ФЗ «О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контрактной системе в сфере закупок товаров, работ, услуг для обеспечения государственных и муниципальных нужд» (далее – Закон </w:t>
      </w:r>
      <w:r w:rsidR="00381608">
        <w:rPr>
          <w:rFonts w:ascii="Times New Roman" w:hAnsi="Times New Roman" w:cs="Times New Roman"/>
          <w:sz w:val="28"/>
          <w:szCs w:val="28"/>
        </w:rPr>
        <w:br/>
      </w:r>
      <w:r w:rsidRPr="00BE3E9E">
        <w:rPr>
          <w:rFonts w:ascii="Times New Roman" w:hAnsi="Times New Roman" w:cs="Times New Roman"/>
          <w:sz w:val="28"/>
          <w:szCs w:val="28"/>
        </w:rPr>
        <w:t>№ 44-ФЗ)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(или)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реестр недобросовестных подрядных организаций.</w:t>
      </w:r>
    </w:p>
    <w:p w14:paraId="2CB722F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lastRenderedPageBreak/>
        <w:t>12.3. Обязательные требования указываются в документации о закупке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распространяются в равной мере на всех участников закупки. Несоответствие участника закупки установленным обязательным требованиям является основанием для отказа в допуске к участию в закупке.</w:t>
      </w:r>
    </w:p>
    <w:p w14:paraId="08C55B77"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12.4. Запрещается установление к участникам закупки </w:t>
      </w:r>
      <w:proofErr w:type="spellStart"/>
      <w:r w:rsidRPr="00BE3E9E">
        <w:rPr>
          <w:rFonts w:ascii="Times New Roman" w:hAnsi="Times New Roman" w:cs="Times New Roman"/>
          <w:sz w:val="28"/>
          <w:szCs w:val="28"/>
        </w:rPr>
        <w:t>неизмеряемых</w:t>
      </w:r>
      <w:proofErr w:type="spellEnd"/>
      <w:r w:rsidRPr="00BE3E9E">
        <w:rPr>
          <w:rFonts w:ascii="Times New Roman" w:hAnsi="Times New Roman" w:cs="Times New Roman"/>
          <w:sz w:val="28"/>
          <w:szCs w:val="28"/>
        </w:rPr>
        <w:t xml:space="preserve"> требований, а также иных требований, не предусмотренных настоящим Положением.</w:t>
      </w:r>
    </w:p>
    <w:p w14:paraId="16528FC4"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12.5. Перечень документов, подтверждающих соответствие участника требованиям документации о закупке, а также требования к их оформлению определяются настоящим Положением и документацией о закупке.</w:t>
      </w:r>
    </w:p>
    <w:p w14:paraId="78621A22"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66917293" w14:textId="0848CC3D" w:rsidR="00625E1C" w:rsidRPr="002B39EC" w:rsidRDefault="00625E1C" w:rsidP="00CF0388">
      <w:pPr>
        <w:pStyle w:val="2"/>
        <w:spacing w:before="0" w:line="240" w:lineRule="auto"/>
        <w:jc w:val="center"/>
        <w:rPr>
          <w:rFonts w:ascii="Times New Roman" w:hAnsi="Times New Roman" w:cs="Times New Roman"/>
          <w:color w:val="auto"/>
          <w:sz w:val="28"/>
          <w:szCs w:val="28"/>
        </w:rPr>
      </w:pPr>
      <w:bookmarkStart w:id="14" w:name="_Toc529531831"/>
      <w:r w:rsidRPr="002B39EC">
        <w:rPr>
          <w:rFonts w:ascii="Times New Roman" w:hAnsi="Times New Roman" w:cs="Times New Roman"/>
          <w:color w:val="auto"/>
          <w:sz w:val="28"/>
          <w:szCs w:val="28"/>
        </w:rPr>
        <w:t>13. </w:t>
      </w:r>
      <w:bookmarkEnd w:id="14"/>
      <w:r w:rsidR="00B56F77" w:rsidRPr="002B39EC">
        <w:rPr>
          <w:rFonts w:ascii="Times New Roman" w:hAnsi="Times New Roman" w:cs="Times New Roman"/>
          <w:color w:val="auto"/>
          <w:sz w:val="28"/>
          <w:szCs w:val="28"/>
        </w:rPr>
        <w:t>Предоставление национального режима при осуществлении закупок</w:t>
      </w:r>
    </w:p>
    <w:p w14:paraId="74E564B7" w14:textId="77777777" w:rsidR="00625E1C" w:rsidRPr="002B39EC" w:rsidRDefault="00625E1C" w:rsidP="00C459B4">
      <w:pPr>
        <w:spacing w:after="0" w:line="240" w:lineRule="auto"/>
        <w:ind w:firstLine="708"/>
        <w:jc w:val="center"/>
        <w:rPr>
          <w:rFonts w:ascii="Times New Roman" w:hAnsi="Times New Roman" w:cs="Times New Roman"/>
          <w:b/>
          <w:sz w:val="28"/>
          <w:szCs w:val="28"/>
        </w:rPr>
      </w:pPr>
    </w:p>
    <w:p w14:paraId="4D70DFBB" w14:textId="77777777" w:rsidR="00B11CBF" w:rsidRPr="002B39EC" w:rsidRDefault="00B11CBF" w:rsidP="00B11CBF">
      <w:pPr>
        <w:spacing w:after="0" w:line="288" w:lineRule="atLeast"/>
        <w:ind w:firstLine="540"/>
        <w:jc w:val="both"/>
        <w:rPr>
          <w:rFonts w:ascii="Times New Roman" w:eastAsia="Times New Roman" w:hAnsi="Times New Roman" w:cs="Times New Roman"/>
          <w:sz w:val="24"/>
          <w:szCs w:val="24"/>
          <w:lang w:eastAsia="ru-RU"/>
        </w:rPr>
      </w:pPr>
      <w:r w:rsidRPr="002B39EC">
        <w:rPr>
          <w:rFonts w:ascii="Times New Roman" w:eastAsia="Times New Roman" w:hAnsi="Times New Roman" w:cs="Times New Roman"/>
          <w:sz w:val="28"/>
          <w:szCs w:val="28"/>
          <w:lang w:eastAsia="ru-RU"/>
        </w:rPr>
        <w:t xml:space="preserve">13.1. При осуществлении закупок предоставляется национальный режим,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w:t>
      </w:r>
      <w:r w:rsidRPr="002B39EC">
        <w:rPr>
          <w:rFonts w:ascii="Times New Roman" w:eastAsia="Times New Roman" w:hAnsi="Times New Roman" w:cs="Times New Roman"/>
          <w:sz w:val="28"/>
          <w:szCs w:val="28"/>
          <w:lang w:eastAsia="ru-RU"/>
        </w:rPr>
        <w:softHyphen/>
      </w:r>
      <w:r w:rsidRPr="002B39EC">
        <w:rPr>
          <w:rFonts w:ascii="Times New Roman" w:eastAsia="Times New Roman" w:hAnsi="Times New Roman" w:cs="Times New Roman"/>
          <w:sz w:val="28"/>
          <w:szCs w:val="28"/>
          <w:lang w:eastAsia="ru-RU"/>
        </w:rPr>
        <w:softHyphen/>
        <w:t>–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случаев принятия Правительством Российской Федерации мер, предусмотренных пунктом 1 части 2 статьи 3.1-4 Закона № 223-ФЗ. Если иное не предусмотрено мерами, принятыми Правительством Российской Федерации в соответствии с пунктом 1 части 2 статьи 3.1-4 Закона № 223-ФЗ, положения статьи 3.1-4 Закона № 223-ФЗ, 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w:t>
      </w:r>
    </w:p>
    <w:p w14:paraId="7E43D62E" w14:textId="18DAC776" w:rsidR="00B11CBF" w:rsidRPr="002B39EC" w:rsidRDefault="00B11CBF" w:rsidP="00B11CBF">
      <w:pPr>
        <w:spacing w:after="0" w:line="288" w:lineRule="atLeast"/>
        <w:ind w:firstLine="709"/>
        <w:jc w:val="both"/>
        <w:rPr>
          <w:rFonts w:ascii="Times New Roman" w:eastAsia="Times New Roman" w:hAnsi="Times New Roman" w:cs="Times New Roman"/>
          <w:sz w:val="28"/>
          <w:szCs w:val="28"/>
          <w:lang w:eastAsia="ru-RU"/>
        </w:rPr>
      </w:pPr>
      <w:r w:rsidRPr="002B39EC">
        <w:rPr>
          <w:rFonts w:ascii="Times New Roman" w:eastAsia="Times New Roman" w:hAnsi="Times New Roman" w:cs="Times New Roman"/>
          <w:sz w:val="28"/>
          <w:szCs w:val="28"/>
          <w:lang w:eastAsia="ru-RU"/>
        </w:rPr>
        <w:t>13.2. Порядок предоставлени</w:t>
      </w:r>
      <w:r w:rsidR="00C571DD" w:rsidRPr="002B39EC">
        <w:rPr>
          <w:rFonts w:ascii="Times New Roman" w:eastAsia="Times New Roman" w:hAnsi="Times New Roman" w:cs="Times New Roman"/>
          <w:sz w:val="28"/>
          <w:szCs w:val="28"/>
          <w:lang w:eastAsia="ru-RU"/>
        </w:rPr>
        <w:t>я</w:t>
      </w:r>
      <w:r w:rsidRPr="002B39EC">
        <w:rPr>
          <w:rFonts w:ascii="Times New Roman" w:eastAsia="Times New Roman" w:hAnsi="Times New Roman" w:cs="Times New Roman"/>
          <w:sz w:val="28"/>
          <w:szCs w:val="28"/>
          <w:lang w:eastAsia="ru-RU"/>
        </w:rPr>
        <w:t xml:space="preserve"> национального режима при осуществлении закупок регламентируется нормами статьи 3.1-4 Закона № 223-ФЗ.</w:t>
      </w:r>
    </w:p>
    <w:p w14:paraId="49124ADA" w14:textId="229C4344" w:rsidR="00B11CBF" w:rsidRPr="002B39EC" w:rsidRDefault="00B11CBF" w:rsidP="00B11CBF">
      <w:pPr>
        <w:widowControl w:val="0"/>
        <w:spacing w:after="0" w:line="240" w:lineRule="auto"/>
        <w:ind w:firstLine="709"/>
        <w:jc w:val="both"/>
        <w:rPr>
          <w:rFonts w:ascii="Times New Roman" w:eastAsia="Times New Roman" w:hAnsi="Times New Roman" w:cs="Times New Roman"/>
          <w:color w:val="FF0000"/>
          <w:sz w:val="28"/>
          <w:szCs w:val="28"/>
          <w:lang w:eastAsia="ru-RU"/>
        </w:rPr>
      </w:pPr>
      <w:r w:rsidRPr="002B39EC">
        <w:rPr>
          <w:rFonts w:ascii="Times New Roman" w:eastAsia="Times New Roman" w:hAnsi="Times New Roman" w:cs="Times New Roman"/>
          <w:color w:val="000000"/>
          <w:sz w:val="28"/>
          <w:szCs w:val="28"/>
          <w:lang w:eastAsia="ru-RU"/>
        </w:rPr>
        <w:t xml:space="preserve">13.3. В случае применения мер, предусмотренных пунктом 1 части 2 статьи </w:t>
      </w:r>
      <w:r w:rsidRPr="002B39EC">
        <w:rPr>
          <w:rFonts w:ascii="Times New Roman" w:eastAsia="Times New Roman" w:hAnsi="Times New Roman" w:cs="Times New Roman"/>
          <w:sz w:val="28"/>
          <w:szCs w:val="28"/>
          <w:lang w:eastAsia="ru-RU"/>
        </w:rPr>
        <w:t>3.1-4 Закона № 223-ФЗ</w:t>
      </w:r>
      <w:r w:rsidR="005B3DFB" w:rsidRPr="002B39EC">
        <w:rPr>
          <w:rFonts w:ascii="Times New Roman" w:eastAsia="Times New Roman" w:hAnsi="Times New Roman" w:cs="Times New Roman"/>
          <w:sz w:val="28"/>
          <w:szCs w:val="28"/>
          <w:lang w:eastAsia="ru-RU"/>
        </w:rPr>
        <w:t xml:space="preserve"> </w:t>
      </w:r>
      <w:r w:rsidR="008771BA" w:rsidRPr="002B39EC">
        <w:rPr>
          <w:rFonts w:ascii="Times New Roman" w:eastAsia="Times New Roman" w:hAnsi="Times New Roman" w:cs="Times New Roman"/>
          <w:sz w:val="28"/>
          <w:szCs w:val="28"/>
          <w:lang w:eastAsia="ru-RU"/>
        </w:rPr>
        <w:t>к</w:t>
      </w:r>
      <w:r w:rsidRPr="002B39EC">
        <w:rPr>
          <w:rFonts w:ascii="Times New Roman" w:eastAsia="Times New Roman" w:hAnsi="Times New Roman" w:cs="Times New Roman"/>
          <w:sz w:val="28"/>
          <w:szCs w:val="28"/>
          <w:lang w:eastAsia="ru-RU"/>
        </w:rPr>
        <w:t>омиссия</w:t>
      </w:r>
      <w:r w:rsidR="008771BA" w:rsidRPr="002B39EC">
        <w:rPr>
          <w:rFonts w:ascii="Times New Roman" w:eastAsia="Times New Roman" w:hAnsi="Times New Roman" w:cs="Times New Roman"/>
          <w:sz w:val="28"/>
          <w:szCs w:val="28"/>
          <w:lang w:eastAsia="ru-RU"/>
        </w:rPr>
        <w:t xml:space="preserve"> </w:t>
      </w:r>
      <w:r w:rsidRPr="002B39EC">
        <w:rPr>
          <w:rFonts w:ascii="Times New Roman" w:eastAsia="Times New Roman" w:hAnsi="Times New Roman" w:cs="Times New Roman"/>
          <w:sz w:val="28"/>
          <w:szCs w:val="28"/>
          <w:lang w:eastAsia="ru-RU"/>
        </w:rPr>
        <w:t xml:space="preserve">по осуществлению закупок </w:t>
      </w:r>
      <w:r w:rsidRPr="002B39EC">
        <w:rPr>
          <w:rFonts w:ascii="Times New Roman" w:eastAsia="Times New Roman" w:hAnsi="Times New Roman" w:cs="Times New Roman"/>
          <w:color w:val="000000"/>
          <w:sz w:val="28"/>
          <w:szCs w:val="28"/>
          <w:lang w:eastAsia="ru-RU"/>
        </w:rPr>
        <w:t>осуществляет рассмотрение, оценку, сопоставление заявок на участие в конкурентных закупках и заявок на участие в неконкурентных закупках, окончательных предложений с учетом положений частей 4 и 5 статьи 3.1-4 Закона № 223-ФЗ</w:t>
      </w:r>
      <w:r w:rsidR="005B3DFB" w:rsidRPr="002B39EC">
        <w:rPr>
          <w:rFonts w:ascii="Times New Roman" w:eastAsia="Times New Roman" w:hAnsi="Times New Roman" w:cs="Times New Roman"/>
          <w:color w:val="000000"/>
          <w:sz w:val="28"/>
          <w:szCs w:val="28"/>
          <w:lang w:eastAsia="ru-RU"/>
        </w:rPr>
        <w:t>.</w:t>
      </w:r>
      <w:r w:rsidR="00967E9D" w:rsidRPr="002B39EC">
        <w:rPr>
          <w:rFonts w:ascii="Times New Roman" w:eastAsia="Times New Roman" w:hAnsi="Times New Roman" w:cs="Times New Roman"/>
          <w:color w:val="000000"/>
          <w:sz w:val="28"/>
          <w:szCs w:val="28"/>
          <w:lang w:eastAsia="ru-RU"/>
        </w:rPr>
        <w:t xml:space="preserve"> </w:t>
      </w:r>
    </w:p>
    <w:p w14:paraId="2EFC69C1" w14:textId="5F922350" w:rsidR="00625E1C" w:rsidRPr="002B39EC" w:rsidRDefault="00C571DD" w:rsidP="003B68E8">
      <w:pPr>
        <w:spacing w:after="0" w:line="240" w:lineRule="auto"/>
        <w:ind w:firstLine="708"/>
        <w:jc w:val="both"/>
        <w:rPr>
          <w:rFonts w:ascii="Times New Roman" w:eastAsia="Times New Roman" w:hAnsi="Times New Roman" w:cs="Times New Roman"/>
          <w:color w:val="000000"/>
          <w:sz w:val="28"/>
          <w:szCs w:val="28"/>
          <w:lang w:eastAsia="ru-RU"/>
        </w:rPr>
      </w:pPr>
      <w:r w:rsidRPr="002B39EC">
        <w:rPr>
          <w:rFonts w:ascii="Times New Roman" w:eastAsia="Times New Roman" w:hAnsi="Times New Roman" w:cs="Times New Roman"/>
          <w:sz w:val="28"/>
          <w:szCs w:val="28"/>
          <w:lang w:eastAsia="ru-RU"/>
        </w:rPr>
        <w:t xml:space="preserve">13.4. </w:t>
      </w:r>
      <w:r w:rsidR="005B3DFB" w:rsidRPr="002B39EC">
        <w:rPr>
          <w:rFonts w:ascii="Times New Roman" w:eastAsia="Times New Roman" w:hAnsi="Times New Roman" w:cs="Times New Roman"/>
          <w:sz w:val="28"/>
          <w:szCs w:val="28"/>
          <w:lang w:eastAsia="ru-RU"/>
        </w:rPr>
        <w:t>З</w:t>
      </w:r>
      <w:r w:rsidR="00B11CBF" w:rsidRPr="002B39EC">
        <w:rPr>
          <w:rFonts w:ascii="Times New Roman" w:eastAsia="Times New Roman" w:hAnsi="Times New Roman" w:cs="Times New Roman"/>
          <w:sz w:val="28"/>
          <w:szCs w:val="28"/>
          <w:lang w:eastAsia="ru-RU"/>
        </w:rPr>
        <w:t xml:space="preserve">аказчик заключает договор по результатам закупки и осуществляет его исполнение </w:t>
      </w:r>
      <w:r w:rsidR="00B11CBF" w:rsidRPr="002B39EC">
        <w:rPr>
          <w:rFonts w:ascii="Times New Roman" w:eastAsia="Times New Roman" w:hAnsi="Times New Roman" w:cs="Times New Roman"/>
          <w:color w:val="000000"/>
          <w:sz w:val="28"/>
          <w:szCs w:val="28"/>
          <w:lang w:eastAsia="ru-RU"/>
        </w:rPr>
        <w:t>с учетом положений частей 4 и 5 статьи 3.1-4 Закона № 223-ФЗ.</w:t>
      </w:r>
    </w:p>
    <w:p w14:paraId="01825B16" w14:textId="77777777" w:rsidR="00B11CBF" w:rsidRPr="002B39EC" w:rsidRDefault="00B11CBF" w:rsidP="00B11CBF">
      <w:pPr>
        <w:spacing w:after="0" w:line="240" w:lineRule="auto"/>
        <w:ind w:firstLine="708"/>
        <w:jc w:val="center"/>
        <w:rPr>
          <w:rFonts w:ascii="Times New Roman" w:hAnsi="Times New Roman" w:cs="Times New Roman"/>
          <w:b/>
          <w:sz w:val="28"/>
          <w:szCs w:val="28"/>
        </w:rPr>
      </w:pPr>
    </w:p>
    <w:p w14:paraId="2471DF6A"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15" w:name="_Toc529531832"/>
      <w:r w:rsidRPr="002B39EC">
        <w:rPr>
          <w:rFonts w:ascii="Times New Roman" w:hAnsi="Times New Roman" w:cs="Times New Roman"/>
          <w:color w:val="auto"/>
          <w:sz w:val="28"/>
          <w:szCs w:val="28"/>
        </w:rPr>
        <w:t>14. Особенности проведения совместных закупок</w:t>
      </w:r>
      <w:bookmarkEnd w:id="15"/>
    </w:p>
    <w:p w14:paraId="3F94B83B"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476C774A"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14.1. При наличии у двух и более заказчиков потребности в одних и тех же товарах, работах, услугах такие заказчики вправе проводить совместные закупки. Права, обязанности и ответственность заказчиков при проведении совместных закупок определяются соглашением о проведении совместной закупки, заключенным в соответствии с </w:t>
      </w:r>
      <w:hyperlink r:id="rId13" w:history="1">
        <w:r w:rsidRPr="00BE3E9E">
          <w:rPr>
            <w:rFonts w:ascii="Times New Roman" w:hAnsi="Times New Roman" w:cs="Times New Roman"/>
            <w:sz w:val="28"/>
            <w:szCs w:val="28"/>
          </w:rPr>
          <w:t xml:space="preserve">Гражданским кодексом Российской Федерации </w:t>
        </w:r>
      </w:hyperlink>
      <w:r w:rsidRPr="00BE3E9E">
        <w:rPr>
          <w:rFonts w:ascii="Times New Roman" w:hAnsi="Times New Roman" w:cs="Times New Roman"/>
          <w:sz w:val="28"/>
          <w:szCs w:val="28"/>
        </w:rPr>
        <w:t xml:space="preserve">и Положениями заказчиков, участвующих в совместных закупках. </w:t>
      </w:r>
    </w:p>
    <w:p w14:paraId="27293324"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14.2. Соглашение о проведении совместной закупки принимается заказчиками на этапе формирования либо корректировки планов закупки товаров, работ, услуг соответствующих заказчиков либо в процессе реализации утвержденных планов закупки, в случае возникновения потребности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проведении совместной закупки. </w:t>
      </w:r>
    </w:p>
    <w:p w14:paraId="729BBD13"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14.3. Соглашение о проведении совместной закупки должно содержать:</w:t>
      </w:r>
    </w:p>
    <w:p w14:paraId="5BB1694D"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 информацию о сторонах соглашения;</w:t>
      </w:r>
    </w:p>
    <w:p w14:paraId="4021A24A"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 информацию о предмете договора, а также о месте, условиях и сроках (периодах) поставок товаров, выполнения работ, оказания услуг в отношении каждого заказчика;</w:t>
      </w:r>
    </w:p>
    <w:p w14:paraId="655BB943"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 начальные (максимальные) цены договоров (начальные цены (суммы цен) единиц товара, работы, услуги в случае осуществления закупки с неопределенным объемом) каждого заказчика, в случае осуществления закупок в соответствии с главой 17 настоящего Положения – начальные цены единиц товара, работы, услуги каждого заказчика;</w:t>
      </w:r>
    </w:p>
    <w:p w14:paraId="0ADF2B04"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 информацию об организаторе закупки, в том числе положения 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разграничении полномочий заказчиков и организатора закупки;</w:t>
      </w:r>
    </w:p>
    <w:p w14:paraId="2E81EC9B"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 права, обязанности и ответственность сторон соглашения, порядок рассмотрения споров;</w:t>
      </w:r>
    </w:p>
    <w:p w14:paraId="495EB9F8"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6) порядок и срок формирования комиссии по осуществлению закупок, регламент работы такой комиссии;</w:t>
      </w:r>
    </w:p>
    <w:p w14:paraId="521139C2"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7) порядок и сроки подготовки извещения о закупке, документации 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закупке, проекта договора;</w:t>
      </w:r>
    </w:p>
    <w:p w14:paraId="79E19912"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8) примерные сроки проведения закупки;</w:t>
      </w:r>
    </w:p>
    <w:p w14:paraId="5EBA4052"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9) срок действия соглашения;</w:t>
      </w:r>
    </w:p>
    <w:p w14:paraId="2A428280"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10) иную информацию, определяющую взаимоотношения сторон соглашения при проведении совместных закупок.</w:t>
      </w:r>
    </w:p>
    <w:p w14:paraId="549533E0"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14.4. Проведение совместной закупки должно осуществляться по единым правилам, которые установлены положениями о закупке заказчиков.</w:t>
      </w:r>
    </w:p>
    <w:p w14:paraId="7AF40E3C"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14.5. Договор по результатам проведения совместной закупки заключается каждым заказчиком самостоятельно на определенный документацией о такой закупке объем и по цене, пропорциональной проценту снижения от начальной (максимальной) цены договора.</w:t>
      </w:r>
    </w:p>
    <w:p w14:paraId="7FD30948"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5E18082A"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16" w:name="_Toc76395329"/>
      <w:bookmarkStart w:id="17" w:name="_Toc529531834"/>
      <w:r w:rsidRPr="00BE3E9E">
        <w:rPr>
          <w:rFonts w:ascii="Times New Roman" w:hAnsi="Times New Roman" w:cs="Times New Roman"/>
          <w:color w:val="auto"/>
          <w:sz w:val="28"/>
          <w:szCs w:val="28"/>
        </w:rPr>
        <w:lastRenderedPageBreak/>
        <w:t>15. Особенности участия субъектов малого и среднего предпринимательства в проведении закупок</w:t>
      </w:r>
      <w:bookmarkEnd w:id="16"/>
    </w:p>
    <w:p w14:paraId="5AFE1A95"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614EB279" w14:textId="77777777" w:rsidR="00625E1C" w:rsidRPr="00BE3E9E" w:rsidRDefault="00625E1C" w:rsidP="00625E1C">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15.1. Особенности осуществления закупок у субъектов малого и среднего предпринимательства определяются статьей 3.4 Закона № 223</w:t>
      </w:r>
      <w:r w:rsidRPr="00BE3E9E">
        <w:rPr>
          <w:rFonts w:ascii="Times New Roman" w:eastAsia="Calibri" w:hAnsi="Times New Roman" w:cs="Times New Roman"/>
          <w:sz w:val="28"/>
          <w:szCs w:val="28"/>
        </w:rPr>
        <w:noBreakHyphen/>
        <w:t xml:space="preserve">ФЗ, 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(далее – Постановление № 1352) и Положением. </w:t>
      </w:r>
    </w:p>
    <w:p w14:paraId="2321BED3" w14:textId="77777777" w:rsidR="00625E1C" w:rsidRPr="00BE3E9E" w:rsidRDefault="00625E1C" w:rsidP="00625E1C">
      <w:pPr>
        <w:widowControl w:val="0"/>
        <w:autoSpaceDE w:val="0"/>
        <w:autoSpaceDN w:val="0"/>
        <w:adjustRightInd w:val="0"/>
        <w:spacing w:after="0" w:line="240" w:lineRule="auto"/>
        <w:ind w:firstLine="708"/>
        <w:jc w:val="both"/>
        <w:rPr>
          <w:rFonts w:ascii="Times New Roman" w:eastAsia="Calibri" w:hAnsi="Times New Roman" w:cs="Times New Roman"/>
          <w:strike/>
          <w:sz w:val="28"/>
          <w:szCs w:val="28"/>
        </w:rPr>
      </w:pPr>
      <w:r w:rsidRPr="00BE3E9E">
        <w:rPr>
          <w:rFonts w:ascii="Times New Roman" w:eastAsia="Calibri" w:hAnsi="Times New Roman" w:cs="Times New Roman"/>
          <w:sz w:val="28"/>
          <w:szCs w:val="28"/>
        </w:rPr>
        <w:t>15.2. Закупки у субъектов малого и среднего предпринимательства осуществляются путем проведения конкурентных способов закупки, иных способов закупки, предусмотренных настоящим положением.</w:t>
      </w:r>
    </w:p>
    <w:p w14:paraId="60A26996" w14:textId="77777777" w:rsidR="00625E1C" w:rsidRPr="00BE3E9E" w:rsidRDefault="00625E1C" w:rsidP="00625E1C">
      <w:pPr>
        <w:widowControl w:val="0"/>
        <w:spacing w:after="0" w:line="240" w:lineRule="auto"/>
        <w:ind w:firstLine="708"/>
        <w:contextualSpacing/>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 xml:space="preserve">Конкурентная закупка с участием субъектов малого и среднего предпринимательства осуществляется путем проведения: </w:t>
      </w:r>
    </w:p>
    <w:p w14:paraId="51B97D87" w14:textId="77777777" w:rsidR="00625E1C" w:rsidRPr="002B39EC" w:rsidRDefault="00625E1C" w:rsidP="00625E1C">
      <w:pPr>
        <w:widowControl w:val="0"/>
        <w:spacing w:after="0" w:line="240" w:lineRule="auto"/>
        <w:ind w:firstLine="708"/>
        <w:contextualSpacing/>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конкурса в электронной форме,</w:t>
      </w:r>
    </w:p>
    <w:p w14:paraId="54117C4F" w14:textId="77777777" w:rsidR="00625E1C" w:rsidRPr="002B39EC" w:rsidRDefault="00625E1C" w:rsidP="00625E1C">
      <w:pPr>
        <w:widowControl w:val="0"/>
        <w:spacing w:after="0" w:line="240" w:lineRule="auto"/>
        <w:ind w:firstLine="708"/>
        <w:contextualSpacing/>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аукциона в электронной форме,</w:t>
      </w:r>
    </w:p>
    <w:p w14:paraId="3DDABB7D" w14:textId="77777777" w:rsidR="00625E1C" w:rsidRPr="00BE3E9E" w:rsidRDefault="00625E1C" w:rsidP="00625E1C">
      <w:pPr>
        <w:widowControl w:val="0"/>
        <w:spacing w:after="0" w:line="240" w:lineRule="auto"/>
        <w:ind w:firstLine="708"/>
        <w:contextualSpacing/>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запроса котировок в электронной</w:t>
      </w:r>
      <w:r w:rsidRPr="00BE3E9E">
        <w:rPr>
          <w:rFonts w:ascii="Times New Roman" w:eastAsia="Calibri" w:hAnsi="Times New Roman" w:cs="Times New Roman"/>
          <w:sz w:val="28"/>
          <w:szCs w:val="28"/>
        </w:rPr>
        <w:t xml:space="preserve"> форме,</w:t>
      </w:r>
    </w:p>
    <w:p w14:paraId="0B578D9E" w14:textId="09C68D75" w:rsidR="00625E1C" w:rsidRPr="00BE3E9E" w:rsidRDefault="00625E1C" w:rsidP="00625E1C">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запроса предложений в электронной форме.</w:t>
      </w:r>
    </w:p>
    <w:p w14:paraId="6B57D024" w14:textId="77777777" w:rsidR="00E55E67" w:rsidRPr="00BE3E9E" w:rsidRDefault="00A858F5" w:rsidP="00A858F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Неконкурентная закупка с участием субъектов малого и среднего предпринимательства осуществляется путем проведения</w:t>
      </w:r>
      <w:r w:rsidR="00E55E67" w:rsidRPr="00BE3E9E">
        <w:rPr>
          <w:rFonts w:ascii="Times New Roman" w:eastAsia="Calibri" w:hAnsi="Times New Roman" w:cs="Times New Roman"/>
          <w:sz w:val="28"/>
          <w:szCs w:val="28"/>
        </w:rPr>
        <w:t>:</w:t>
      </w:r>
    </w:p>
    <w:p w14:paraId="2F065B3C" w14:textId="09E9FA7F" w:rsidR="00E55E67" w:rsidRPr="00BE3E9E" w:rsidRDefault="00D337FF" w:rsidP="00A858F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 xml:space="preserve">запроса ценовых </w:t>
      </w:r>
      <w:r w:rsidR="00A7786D" w:rsidRPr="00BE3E9E">
        <w:rPr>
          <w:rFonts w:ascii="Times New Roman" w:eastAsia="Calibri" w:hAnsi="Times New Roman" w:cs="Times New Roman"/>
          <w:sz w:val="28"/>
          <w:szCs w:val="28"/>
        </w:rPr>
        <w:t>предложений в электронной форме.</w:t>
      </w:r>
    </w:p>
    <w:p w14:paraId="694AF588" w14:textId="7BBA3F9D" w:rsidR="00A7786D" w:rsidRPr="00BE3E9E" w:rsidRDefault="00A7786D" w:rsidP="00A858F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E3E9E">
        <w:rPr>
          <w:rFonts w:ascii="Times New Roman" w:eastAsia="Times New Roman" w:hAnsi="Times New Roman" w:cs="Times New Roman"/>
          <w:color w:val="000000"/>
          <w:sz w:val="28"/>
          <w:szCs w:val="20"/>
          <w:lang w:eastAsia="ru-RU"/>
        </w:rPr>
        <w:t>Заказчик при осуществлении конкурентной закупки с участием субъектов малого и среднего предпринимательства размещает в ЕИС извещение о проведении закупки в сроки, предусмотренные статьей 3.4 Закона № 223-ФЗ.</w:t>
      </w:r>
    </w:p>
    <w:p w14:paraId="38E0ACC2" w14:textId="0A3D2C2A" w:rsidR="00625E1C" w:rsidRPr="00BE3E9E" w:rsidRDefault="00625E1C" w:rsidP="00A858F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 xml:space="preserve">15.3. В случае проведения </w:t>
      </w:r>
      <w:r w:rsidRPr="002B39EC">
        <w:rPr>
          <w:rFonts w:ascii="Times New Roman" w:eastAsia="Calibri" w:hAnsi="Times New Roman" w:cs="Times New Roman"/>
          <w:sz w:val="28"/>
          <w:szCs w:val="28"/>
        </w:rPr>
        <w:t>конкурса в электронной форме,</w:t>
      </w:r>
      <w:r w:rsidRPr="00BE3E9E">
        <w:rPr>
          <w:rFonts w:ascii="Times New Roman" w:eastAsia="Calibri" w:hAnsi="Times New Roman" w:cs="Times New Roman"/>
          <w:sz w:val="28"/>
          <w:szCs w:val="28"/>
        </w:rPr>
        <w:t xml:space="preserve"> участниками которого могут быть только субъекты малого и среднего предпринимательства, и запроса предложений в электронной форме, участниками которого могут быть только субъекты малого и среднего предпринимательства, заказчик не вправе проводить переторжку в соответствии с главой 16 настоящего Положения.</w:t>
      </w:r>
    </w:p>
    <w:p w14:paraId="1E505776" w14:textId="77777777" w:rsidR="00625E1C" w:rsidRPr="00BE3E9E" w:rsidRDefault="00625E1C" w:rsidP="00625E1C">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15.4. Размер обеспечения заявки для закупок у субъектов малого и среднего предпринимательства не может превышать два процента начальной (максимальной) цены договора.</w:t>
      </w:r>
    </w:p>
    <w:p w14:paraId="0B37FA33" w14:textId="77777777" w:rsidR="00625E1C" w:rsidRPr="00BE3E9E" w:rsidRDefault="00625E1C" w:rsidP="00625E1C">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15.5. Размер обеспечения исполнения договора для закупок у субъектов малого и среднего предпринимательства не может превышать пять процентов начальной (максимальной) цены договора или, если договором предусмотрена выплата аванса, должен соответствовать размеру аванса.</w:t>
      </w:r>
    </w:p>
    <w:p w14:paraId="7D863012" w14:textId="77777777" w:rsidR="00625E1C" w:rsidRPr="00BE3E9E" w:rsidRDefault="00625E1C" w:rsidP="00625E1C">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15.6. Порядок предоставления обеспечения заявки на участие в конкурентной закупке с участием субъектов малого и среднего предпринимательства (если требование об обеспечении заявок установлено заказчиком в извещении об осуществлении такой закупки, документацией о конкурентной закупке) устанавливается в соответствии с требованиями статьи 3.4 Закона № 223-ФЗ.</w:t>
      </w:r>
    </w:p>
    <w:p w14:paraId="1FEF0F90" w14:textId="77777777" w:rsidR="00625E1C" w:rsidRPr="00BE3E9E" w:rsidRDefault="00625E1C" w:rsidP="00625E1C">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lastRenderedPageBreak/>
        <w:t xml:space="preserve">15.7. Срок оплаты поставленных товаров (выполненных работ, оказанных услуг) по договору, заключенному с субъектом малого и среднего предпринимательства по результатам закупки, должен составлять не более срока, установленного Постановлением № 1352. </w:t>
      </w:r>
    </w:p>
    <w:p w14:paraId="3134C5E1" w14:textId="77777777" w:rsidR="00625E1C" w:rsidRPr="00BE3E9E" w:rsidRDefault="00625E1C" w:rsidP="00625E1C">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15.8. Заказчик может предусмотреть в договоре, заключенном по результатам торгов, возможность переуступки прав требования по договору в пользу кредитно-финансовых учреждений (факторинг).</w:t>
      </w:r>
    </w:p>
    <w:p w14:paraId="509815EA" w14:textId="77777777" w:rsidR="00625E1C" w:rsidRPr="00BE3E9E" w:rsidRDefault="00625E1C" w:rsidP="00625E1C">
      <w:pPr>
        <w:widowControl w:val="0"/>
        <w:spacing w:after="0" w:line="240" w:lineRule="auto"/>
        <w:ind w:firstLine="708"/>
        <w:jc w:val="both"/>
        <w:rPr>
          <w:rFonts w:ascii="Times New Roman" w:eastAsia="Calibri" w:hAnsi="Times New Roman" w:cs="Times New Roman"/>
          <w:spacing w:val="6"/>
          <w:sz w:val="28"/>
          <w:szCs w:val="28"/>
        </w:rPr>
      </w:pPr>
      <w:r w:rsidRPr="00BE3E9E">
        <w:rPr>
          <w:rFonts w:ascii="Times New Roman" w:eastAsia="Calibri" w:hAnsi="Times New Roman" w:cs="Times New Roman"/>
          <w:sz w:val="28"/>
          <w:szCs w:val="28"/>
        </w:rPr>
        <w:t xml:space="preserve">15.9. </w:t>
      </w:r>
      <w:r w:rsidRPr="00BE3E9E">
        <w:rPr>
          <w:rFonts w:ascii="Times New Roman" w:eastAsia="Calibri" w:hAnsi="Times New Roman" w:cs="Times New Roman"/>
          <w:spacing w:val="6"/>
          <w:sz w:val="28"/>
          <w:szCs w:val="28"/>
        </w:rPr>
        <w:t>Положения, касающиеся участия субъектов малого и среднего предпринимательства в закупках товаров, работ, услуг, применяются в течение срока проведения эксперимента, установленного Федеральным законом от 27 ноября 2018 г. № 422-ФЗ «О проведении эксперимента по установлению специального налогового режима «Налог на профессиональный доход», в отношении физических лиц, не являющихся индивидуальными предпринимателями и применяющих специальный налоговый режим «Налог на профессиональный доход».</w:t>
      </w:r>
    </w:p>
    <w:p w14:paraId="2627ADF5" w14:textId="77777777" w:rsidR="00541E4E" w:rsidRPr="00BE3E9E" w:rsidRDefault="00541E4E" w:rsidP="00C459B4">
      <w:pPr>
        <w:spacing w:after="0" w:line="240" w:lineRule="auto"/>
        <w:ind w:firstLine="708"/>
        <w:jc w:val="center"/>
        <w:rPr>
          <w:rFonts w:ascii="Times New Roman" w:hAnsi="Times New Roman" w:cs="Times New Roman"/>
          <w:b/>
          <w:sz w:val="28"/>
          <w:szCs w:val="28"/>
        </w:rPr>
      </w:pPr>
    </w:p>
    <w:p w14:paraId="52BF0F8E"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r w:rsidRPr="00BE3E9E">
        <w:rPr>
          <w:rFonts w:ascii="Times New Roman" w:hAnsi="Times New Roman" w:cs="Times New Roman"/>
          <w:color w:val="auto"/>
          <w:sz w:val="28"/>
          <w:szCs w:val="28"/>
        </w:rPr>
        <w:t>16. Особенности проведения закупок с переторжкой</w:t>
      </w:r>
      <w:bookmarkEnd w:id="17"/>
    </w:p>
    <w:p w14:paraId="06C4963A"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3EC3E82B"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16.1. Под переторжкой понимается дополнительный этап конкурентной процедуры (открытого конкурса, </w:t>
      </w:r>
      <w:r w:rsidRPr="002B39EC">
        <w:rPr>
          <w:rFonts w:ascii="Times New Roman" w:hAnsi="Times New Roman" w:cs="Times New Roman"/>
          <w:sz w:val="28"/>
          <w:szCs w:val="28"/>
        </w:rPr>
        <w:t>конкурса в электронной форме, запроса</w:t>
      </w:r>
      <w:r w:rsidRPr="00BE3E9E">
        <w:rPr>
          <w:rFonts w:ascii="Times New Roman" w:hAnsi="Times New Roman" w:cs="Times New Roman"/>
          <w:sz w:val="28"/>
          <w:szCs w:val="28"/>
        </w:rPr>
        <w:t xml:space="preserve"> предложений, запроса предложений в электронной форме), в ходе которого участникам закупки предоставляется возможность добровольно улучшить свое предложение о цене заявки. При этом уменьшение такой цены не должно изменять иные условия заявки.</w:t>
      </w:r>
    </w:p>
    <w:p w14:paraId="7CAE7CD4"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16.2. При проведении закупок, указанных в пункте 16.1 настоящего Положения, заказчик обязан указать в документации о закупке порядок проведения переторжки в случае, если заказчик планирует предоставить участникам таких закупок возможность добровольно улучшить свое предложение о цене заявки.</w:t>
      </w:r>
    </w:p>
    <w:p w14:paraId="4CF7CE9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16.3. Заказчик вправе принять решение о проведении переторжки после рассмотрения заявок в случае, если по результатам рассмотрения заявок до дальнейшего участия в процедуре закупки допущено не менее двух участников закупки.</w:t>
      </w:r>
    </w:p>
    <w:p w14:paraId="59BD878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16.4. Решение о проведении переторжки, принимаемое комиссией на основании пункта 15.3 настоящего Положения, фиксируется в протоколе рассмотрения заявок.</w:t>
      </w:r>
    </w:p>
    <w:p w14:paraId="5705AFAB" w14:textId="4B46D816"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16.5.</w:t>
      </w:r>
      <w:r w:rsidRPr="00BE3E9E">
        <w:rPr>
          <w:rFonts w:ascii="Times New Roman" w:hAnsi="Times New Roman" w:cs="Times New Roman"/>
          <w:sz w:val="28"/>
          <w:szCs w:val="28"/>
        </w:rPr>
        <w:tab/>
        <w:t>Дата проведения переторжки устанавливается не ранее чем через два рабочих дня после размещения в ЕИС протокола с решением о проведении переторжки.</w:t>
      </w:r>
    </w:p>
    <w:p w14:paraId="10311A9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16.6. В переторжке имеют право участвовать все участники закупки, чьи заявки не были отклонены по итогам рассмотрения заявок.</w:t>
      </w:r>
    </w:p>
    <w:p w14:paraId="46D6338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16.7. Участник, заявка которого была признана соответствующей требованиям извещения и документации о конкурентной закупке, вправе не участвовать в переторжке. В таком случае его заявка подлежит дальнейшей </w:t>
      </w:r>
      <w:r w:rsidRPr="00BE3E9E">
        <w:rPr>
          <w:rFonts w:ascii="Times New Roman" w:hAnsi="Times New Roman" w:cs="Times New Roman"/>
          <w:sz w:val="28"/>
          <w:szCs w:val="28"/>
        </w:rPr>
        <w:lastRenderedPageBreak/>
        <w:t>оценке с учетом ранее поданного предложения о цене, указанного в составе заявки на участие в конкурентной закупке.</w:t>
      </w:r>
    </w:p>
    <w:p w14:paraId="2282A02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16.8.</w:t>
      </w:r>
      <w:r w:rsidRPr="00BE3E9E">
        <w:rPr>
          <w:rFonts w:ascii="Times New Roman" w:hAnsi="Times New Roman" w:cs="Times New Roman"/>
          <w:sz w:val="28"/>
          <w:szCs w:val="28"/>
        </w:rPr>
        <w:tab/>
        <w:t>Предложения участника закупки в рамках переторжки не рассматриваются, а его заявка подлежит дальнейшей оценке с учетом ранее поданного предложения о цене, указанного в составе заявки на участие в конкурентной закупке, в следующих случаях:</w:t>
      </w:r>
    </w:p>
    <w:p w14:paraId="0845B15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 предложение направлено на увеличение первоначальной цены заявки;</w:t>
      </w:r>
    </w:p>
    <w:p w14:paraId="74AFFAB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 предложено несколько вариантов изменения первоначальной цены заявки.</w:t>
      </w:r>
    </w:p>
    <w:p w14:paraId="1E312DB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16.9. В переторжке, проводимой в рамках конкурса, запроса предложений должны лично участвовать уполномоченные лица. Такие лица перед началом переторжки представляют комиссии запечатанные конверты, в которых указано предложение о минимальной цене, и документы, подтверждающие их полномочия.</w:t>
      </w:r>
    </w:p>
    <w:p w14:paraId="5FB3C86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16.10. При проведении переторжки заказчик вскрывает конверты, указанные в пункте 16.9 настоящего Положения, и объявляет предложения об окончательной цене заявки каждого участника.</w:t>
      </w:r>
    </w:p>
    <w:p w14:paraId="0F1B179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16.11. При </w:t>
      </w:r>
      <w:r w:rsidRPr="002B39EC">
        <w:rPr>
          <w:rFonts w:ascii="Times New Roman" w:hAnsi="Times New Roman" w:cs="Times New Roman"/>
          <w:sz w:val="28"/>
          <w:szCs w:val="28"/>
        </w:rPr>
        <w:t>проведении конкурса в электронной форме,</w:t>
      </w:r>
      <w:r w:rsidRPr="00BE3E9E">
        <w:rPr>
          <w:rFonts w:ascii="Times New Roman" w:hAnsi="Times New Roman" w:cs="Times New Roman"/>
          <w:sz w:val="28"/>
          <w:szCs w:val="28"/>
        </w:rPr>
        <w:t xml:space="preserve"> запроса предложений в электронной форме переторжка проводится в режиме реального времени на электронной площадке. В период с момента начала переторжки на электронной площадке участник закупки, желающий повысить предпочтительность своей заявки, должен до установленного в протоколе рассмотрения заявок срока представить посредством функционала электронной площадки обновленную цену заявки.</w:t>
      </w:r>
    </w:p>
    <w:p w14:paraId="1D64DA5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Порядок снижения цены заявки определяется функционалом и регламентом электронной площадки, на которой проводится закупка. Снижение цены заявки при проведении переторжки в электронной форме может осуществляться поэтапно до момента окончания переторжки неограниченное количество раз. Участники закупки заявляют предложения о новой цене заявки независимо от цен, предлагаемых другими участниками закупки. Участник закупки не имеет обязанности предложить цену заявки ниже других участников закупки.</w:t>
      </w:r>
    </w:p>
    <w:p w14:paraId="4119175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16.12. Окончательные предложения о цене заявки участников закупки, принявших участие в переторжке, фиксируются в протоколе оценки заявок.</w:t>
      </w:r>
    </w:p>
    <w:p w14:paraId="7AA064D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16.13. Победитель определяется после проведения переторжки в порядке, установленном для соответствующего способа закупки, на основании критериев, указанных в документации о закупке, с учетом цены заявки, определенной в ходе переторжки, или ранее поданных предложений о цене заявки (в случае если участник закупки не принимал участие в переторжке).</w:t>
      </w:r>
    </w:p>
    <w:p w14:paraId="4BEF2350" w14:textId="77777777" w:rsidR="00144AEF" w:rsidRPr="00BE3E9E" w:rsidRDefault="00144AEF" w:rsidP="00C459B4">
      <w:pPr>
        <w:spacing w:after="0" w:line="240" w:lineRule="auto"/>
        <w:ind w:firstLine="708"/>
        <w:jc w:val="center"/>
        <w:rPr>
          <w:rFonts w:ascii="Times New Roman" w:hAnsi="Times New Roman" w:cs="Times New Roman"/>
          <w:b/>
          <w:sz w:val="28"/>
          <w:szCs w:val="28"/>
        </w:rPr>
      </w:pPr>
      <w:bookmarkStart w:id="18" w:name="_Toc529531835"/>
    </w:p>
    <w:p w14:paraId="71E7E209" w14:textId="77777777" w:rsidR="00144AEF" w:rsidRPr="00BE3E9E" w:rsidRDefault="00625E1C" w:rsidP="00CF0388">
      <w:pPr>
        <w:pStyle w:val="2"/>
        <w:spacing w:before="0" w:line="240" w:lineRule="auto"/>
        <w:jc w:val="center"/>
        <w:rPr>
          <w:rFonts w:ascii="Times New Roman" w:hAnsi="Times New Roman" w:cs="Times New Roman"/>
          <w:color w:val="auto"/>
          <w:sz w:val="28"/>
          <w:szCs w:val="28"/>
        </w:rPr>
      </w:pPr>
      <w:r w:rsidRPr="00BE3E9E">
        <w:rPr>
          <w:rFonts w:ascii="Times New Roman" w:hAnsi="Times New Roman" w:cs="Times New Roman"/>
          <w:color w:val="auto"/>
          <w:sz w:val="28"/>
          <w:szCs w:val="28"/>
        </w:rPr>
        <w:t xml:space="preserve">17. Особенности проведения конкурентных закупок </w:t>
      </w:r>
    </w:p>
    <w:p w14:paraId="7649E4A5" w14:textId="67D75BF1" w:rsidR="00625E1C" w:rsidRPr="00BE3E9E" w:rsidRDefault="00625E1C" w:rsidP="00CF0388">
      <w:pPr>
        <w:pStyle w:val="2"/>
        <w:spacing w:before="0" w:line="240" w:lineRule="auto"/>
        <w:jc w:val="center"/>
        <w:rPr>
          <w:rFonts w:ascii="Times New Roman" w:hAnsi="Times New Roman" w:cs="Times New Roman"/>
          <w:color w:val="auto"/>
          <w:sz w:val="28"/>
          <w:szCs w:val="28"/>
        </w:rPr>
      </w:pPr>
      <w:r w:rsidRPr="00BE3E9E">
        <w:rPr>
          <w:rFonts w:ascii="Times New Roman" w:hAnsi="Times New Roman" w:cs="Times New Roman"/>
          <w:color w:val="auto"/>
          <w:sz w:val="28"/>
          <w:szCs w:val="28"/>
        </w:rPr>
        <w:t>с неопределенным объемом товаров, работ, услуг</w:t>
      </w:r>
      <w:bookmarkEnd w:id="18"/>
    </w:p>
    <w:p w14:paraId="302A8A15" w14:textId="77777777" w:rsidR="00144AEF" w:rsidRPr="00BE3E9E" w:rsidRDefault="00144AEF" w:rsidP="00C459B4">
      <w:pPr>
        <w:spacing w:after="0" w:line="240" w:lineRule="auto"/>
        <w:ind w:firstLine="708"/>
        <w:jc w:val="center"/>
        <w:rPr>
          <w:rFonts w:ascii="Times New Roman" w:hAnsi="Times New Roman" w:cs="Times New Roman"/>
          <w:b/>
          <w:sz w:val="28"/>
          <w:szCs w:val="28"/>
        </w:rPr>
      </w:pPr>
    </w:p>
    <w:p w14:paraId="1A6A76D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lastRenderedPageBreak/>
        <w:t>17.1. Настоящей главой установлены особенности осуществления конкурентных закупок в случаях, если количество (объем) закупаемых товаров, работ, услуг на этапе подготовки к проведению таких закупок невозможно определить (далее – закупки с неопределенным объемом).</w:t>
      </w:r>
    </w:p>
    <w:p w14:paraId="015CC3DC"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17.2.</w:t>
      </w:r>
      <w:r w:rsidRPr="00BE3E9E">
        <w:rPr>
          <w:rFonts w:ascii="Times New Roman" w:hAnsi="Times New Roman" w:cs="Times New Roman"/>
          <w:sz w:val="28"/>
          <w:szCs w:val="28"/>
        </w:rPr>
        <w:tab/>
        <w:t xml:space="preserve">Условия применения закупки с неопределенным объемом аналогичны случаям, указанным в разделах </w:t>
      </w:r>
      <w:r w:rsidRPr="00BE3E9E">
        <w:rPr>
          <w:rFonts w:ascii="Times New Roman" w:hAnsi="Times New Roman" w:cs="Times New Roman"/>
          <w:sz w:val="28"/>
          <w:szCs w:val="28"/>
          <w:lang w:val="en-US"/>
        </w:rPr>
        <w:t>II</w:t>
      </w:r>
      <w:r w:rsidRPr="00BE3E9E">
        <w:rPr>
          <w:rFonts w:ascii="Times New Roman" w:hAnsi="Times New Roman" w:cs="Times New Roman"/>
          <w:sz w:val="28"/>
          <w:szCs w:val="28"/>
        </w:rPr>
        <w:t xml:space="preserve"> – </w:t>
      </w:r>
      <w:r w:rsidRPr="00BE3E9E">
        <w:rPr>
          <w:rFonts w:ascii="Times New Roman" w:hAnsi="Times New Roman" w:cs="Times New Roman"/>
          <w:sz w:val="28"/>
          <w:szCs w:val="28"/>
          <w:lang w:val="en-US"/>
        </w:rPr>
        <w:t>VI</w:t>
      </w:r>
      <w:r w:rsidRPr="00BE3E9E">
        <w:rPr>
          <w:rFonts w:ascii="Times New Roman" w:hAnsi="Times New Roman" w:cs="Times New Roman"/>
          <w:sz w:val="28"/>
          <w:szCs w:val="28"/>
        </w:rPr>
        <w:t xml:space="preserve"> настоящего Положения.</w:t>
      </w:r>
    </w:p>
    <w:p w14:paraId="5ED28E8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17.3.</w:t>
      </w:r>
      <w:r w:rsidRPr="00BE3E9E">
        <w:rPr>
          <w:rFonts w:ascii="Times New Roman" w:hAnsi="Times New Roman" w:cs="Times New Roman"/>
          <w:sz w:val="28"/>
          <w:szCs w:val="28"/>
        </w:rPr>
        <w:tab/>
        <w:t>При проведении закупки с неопределенным объемом заказчик при определении победителя руководствуется одним из следующих критериев:</w:t>
      </w:r>
    </w:p>
    <w:p w14:paraId="4EB2FFC7"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 ценовым критерием отбора победителя является предложенная участником закупки цена единицы товара, работы, услуги, поставка (выполнение, оказание) которого (которой) предусмотрена в рамках исполнения договора;</w:t>
      </w:r>
    </w:p>
    <w:p w14:paraId="440B4AB6"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 ценовым критерием отбора победителя является предложенная участником сумма цен единиц товаров (работ, услуг), поставка (выполнение, оказание) которых предусмотрена в рамках исполнения договора. </w:t>
      </w:r>
    </w:p>
    <w:p w14:paraId="003E04A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17.4.</w:t>
      </w:r>
      <w:r w:rsidRPr="00BE3E9E">
        <w:rPr>
          <w:rFonts w:ascii="Times New Roman" w:hAnsi="Times New Roman" w:cs="Times New Roman"/>
          <w:sz w:val="28"/>
          <w:szCs w:val="28"/>
        </w:rPr>
        <w:tab/>
        <w:t>Порядок определения победителя закупки с неопределенным объемом указывается в документации о закупке с учетом пункта 17.3 настоящего Положения.</w:t>
      </w:r>
    </w:p>
    <w:p w14:paraId="14935C1A" w14:textId="77777777" w:rsidR="00FE0CB3" w:rsidRPr="00BE3E9E" w:rsidRDefault="00FE0CB3" w:rsidP="00FE0CB3">
      <w:pPr>
        <w:widowControl w:val="0"/>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17.5. Предложения участников в отношении максимального значения цены договора не рассматриваются заказчиком и не влияют на порядок отбора победителя такой закупки.</w:t>
      </w:r>
    </w:p>
    <w:p w14:paraId="7440FB2D" w14:textId="77777777" w:rsidR="00FE0CB3" w:rsidRPr="00BE3E9E" w:rsidRDefault="00FE0CB3" w:rsidP="00FE0CB3">
      <w:pPr>
        <w:widowControl w:val="0"/>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17.6. Проект договора, заключаемого при осуществлении закупки с неопределенным объемом, должен содержать максимальное значение цены договора, при этом при исполнении такого договора заказчик не обязан принимать товары (работы, услуги) на всю максимальную цену договора. Поставка товаров, выполнение работ, оказание услуг осуществляется на сумму, не превышающую максимальное значение цены договора. </w:t>
      </w:r>
    </w:p>
    <w:p w14:paraId="7BF0F437" w14:textId="77777777" w:rsidR="00FE0CB3" w:rsidRPr="00BE3E9E" w:rsidRDefault="00FE0CB3" w:rsidP="00FE0CB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17.7.</w:t>
      </w:r>
      <w:r w:rsidRPr="00BE3E9E">
        <w:rPr>
          <w:rFonts w:ascii="Times New Roman" w:hAnsi="Times New Roman" w:cs="Times New Roman"/>
          <w:sz w:val="28"/>
          <w:szCs w:val="28"/>
        </w:rPr>
        <w:tab/>
        <w:t>В случае осуществления закупки с неопределенным объемом в договоре, заключаемом по результатам проведения такой закупки, в том числе договоре, заключаемом с единственным поставщиком (подрядчиком, исполнителем), должны быть определены цены единиц каждого товара (работы, услуги), поставка (выполнение, оказание) которых предусмотрена (предусмотрено) в рамках исполнения такого договора. Цена единицы товара, работы, услуги определяется путем уменьшения начальной цены таких единиц, указанных в извещении об осуществлении закупки, пропорционально снижению начальной суммы цен единиц товаров, работ, услуг, предложенному участником закупки, с которым заключается договор.</w:t>
      </w:r>
    </w:p>
    <w:p w14:paraId="67A3AB2B" w14:textId="53984F08"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17.8.</w:t>
      </w:r>
      <w:r w:rsidRPr="00BE3E9E">
        <w:rPr>
          <w:rFonts w:ascii="Times New Roman" w:hAnsi="Times New Roman" w:cs="Times New Roman"/>
          <w:sz w:val="28"/>
          <w:szCs w:val="28"/>
        </w:rPr>
        <w:tab/>
        <w:t xml:space="preserve">Порядок заключения, изменения, расторжения договора, заключаемого по итогам закупки с неопределенным объемом, аналогичны условиям, указанным в главах </w:t>
      </w:r>
      <w:r w:rsidR="00BD2912" w:rsidRPr="00BE3E9E">
        <w:rPr>
          <w:rFonts w:ascii="Times New Roman" w:hAnsi="Times New Roman" w:cs="Times New Roman"/>
          <w:sz w:val="28"/>
          <w:szCs w:val="28"/>
        </w:rPr>
        <w:t>25</w:t>
      </w:r>
      <w:r w:rsidRPr="00BE3E9E">
        <w:rPr>
          <w:rFonts w:ascii="Times New Roman" w:hAnsi="Times New Roman" w:cs="Times New Roman"/>
          <w:sz w:val="28"/>
          <w:szCs w:val="28"/>
        </w:rPr>
        <w:t>, 27 настоящего Положения.</w:t>
      </w:r>
    </w:p>
    <w:p w14:paraId="0CEA8477" w14:textId="16BE5666" w:rsidR="00625E1C" w:rsidRDefault="00625E1C" w:rsidP="00C459B4">
      <w:pPr>
        <w:spacing w:after="0" w:line="240" w:lineRule="auto"/>
        <w:ind w:firstLine="708"/>
        <w:jc w:val="center"/>
        <w:rPr>
          <w:rFonts w:ascii="Times New Roman" w:hAnsi="Times New Roman" w:cs="Times New Roman"/>
          <w:b/>
          <w:sz w:val="28"/>
          <w:szCs w:val="28"/>
        </w:rPr>
      </w:pPr>
    </w:p>
    <w:p w14:paraId="692519BE" w14:textId="77777777" w:rsidR="00381608" w:rsidRPr="00BE3E9E" w:rsidRDefault="00381608" w:rsidP="00C459B4">
      <w:pPr>
        <w:spacing w:after="0" w:line="240" w:lineRule="auto"/>
        <w:ind w:firstLine="708"/>
        <w:jc w:val="center"/>
        <w:rPr>
          <w:rFonts w:ascii="Times New Roman" w:hAnsi="Times New Roman" w:cs="Times New Roman"/>
          <w:b/>
          <w:sz w:val="28"/>
          <w:szCs w:val="28"/>
        </w:rPr>
      </w:pPr>
    </w:p>
    <w:p w14:paraId="1BE875AA"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19" w:name="_Toc529531837"/>
      <w:r w:rsidRPr="00BE3E9E">
        <w:rPr>
          <w:rFonts w:ascii="Times New Roman" w:hAnsi="Times New Roman" w:cs="Times New Roman"/>
          <w:color w:val="auto"/>
          <w:sz w:val="28"/>
          <w:szCs w:val="28"/>
        </w:rPr>
        <w:lastRenderedPageBreak/>
        <w:t>18. Особенности участия в закупках коллективных участников</w:t>
      </w:r>
      <w:bookmarkEnd w:id="19"/>
    </w:p>
    <w:p w14:paraId="3FF6C995"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79A03643" w14:textId="409DD635"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18.1. Допускается участие в процедурах закупки нескольких юридических лиц, нескольких физических лиц, в том числе нескольких индивидуальных предпринимателей, выступающих на стороне одного участника процедуры закупки на основании заключенного договора, за исключением случая, указанного в пункте 18.2 настоящей главы</w:t>
      </w:r>
      <w:r w:rsidR="00B11CBF" w:rsidRPr="00B11CBF">
        <w:rPr>
          <w:rFonts w:ascii="Times New Roman" w:eastAsia="Times New Roman" w:hAnsi="Times New Roman" w:cs="Times New Roman"/>
          <w:color w:val="000000"/>
          <w:sz w:val="28"/>
          <w:szCs w:val="28"/>
          <w:lang w:eastAsia="ru-RU"/>
        </w:rPr>
        <w:t xml:space="preserve"> </w:t>
      </w:r>
      <w:r w:rsidR="00B11CBF" w:rsidRPr="00B11CBF">
        <w:rPr>
          <w:rFonts w:ascii="Times New Roman" w:hAnsi="Times New Roman" w:cs="Times New Roman"/>
          <w:sz w:val="28"/>
          <w:szCs w:val="28"/>
        </w:rPr>
        <w:t>и осуществления закупок, участниками которых могут быть только субъекты малого и среднего предпринимательства</w:t>
      </w:r>
      <w:r w:rsidRPr="00BE3E9E">
        <w:rPr>
          <w:rFonts w:ascii="Times New Roman" w:hAnsi="Times New Roman" w:cs="Times New Roman"/>
          <w:sz w:val="28"/>
          <w:szCs w:val="28"/>
        </w:rPr>
        <w:t xml:space="preserve">. </w:t>
      </w:r>
    </w:p>
    <w:p w14:paraId="124EA014"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18.2. Не допускается участие в процедурах закупки коллективных участников, объединяющих одновременно юридических и физических лиц, в том числе индивидуальных предпринимателей.</w:t>
      </w:r>
    </w:p>
    <w:p w14:paraId="6D5FDCEE"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18.3. Юридическое или физическое лицо, в том числе индивидуальный предприниматель, может одновременно входить в состав только одного коллективного участника.</w:t>
      </w:r>
    </w:p>
    <w:p w14:paraId="11AB831C"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18.4. Не допускается подача заявок на участие в проведении процедуры закупки юридическим или физическим лицом, в том числе индивидуальным предпринимателем, одновременно в составе коллективного участника и самостоятельно.</w:t>
      </w:r>
    </w:p>
    <w:p w14:paraId="7BD18B55"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18.5. При установлении обстоятельств, предусмотренных пунктами 18.3, 18.4 настоящей главы, все заявки, поданные от имени таких коллективных участников, а также от юридических и физических лиц, в том числе индивидуальных предпринимателей, подлежат отклонению.</w:t>
      </w:r>
    </w:p>
    <w:p w14:paraId="30DB24A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18.6. В случае участия в процедуре закупки коллективного участника такой участник должен соответствовать требованиям, предъявленным к участникам процедуры закупки в извещении и (или) документации о закупке, в целом. При этом соответствие отдельно взятого участника, входящего в состав коллективного участника, всем требованиям не обязательно.</w:t>
      </w:r>
    </w:p>
    <w:p w14:paraId="62190BEE" w14:textId="77777777" w:rsidR="00625E1C" w:rsidRPr="00BE3E9E" w:rsidRDefault="00625E1C" w:rsidP="00625E1C">
      <w:pPr>
        <w:spacing w:after="0" w:line="240" w:lineRule="auto"/>
        <w:jc w:val="both"/>
        <w:rPr>
          <w:rFonts w:ascii="Times New Roman" w:hAnsi="Times New Roman" w:cs="Times New Roman"/>
          <w:sz w:val="28"/>
          <w:szCs w:val="28"/>
        </w:rPr>
      </w:pPr>
      <w:r w:rsidRPr="00BE3E9E">
        <w:rPr>
          <w:rFonts w:ascii="Times New Roman" w:hAnsi="Times New Roman" w:cs="Times New Roman"/>
          <w:sz w:val="28"/>
          <w:szCs w:val="28"/>
        </w:rPr>
        <w:tab/>
        <w:t>18.7. В составе заявки на участие в процедуре проведения закупки коллективный участник в обязательном порядке представляет заверенную копию договора между участниками, в котором должно быть определено лицо, с которым заключается договор от имени всех остальных участников, распределение между участниками прав и обязанностей, объемов поставки товаров, выполнения работ, оказания услуг.</w:t>
      </w:r>
    </w:p>
    <w:p w14:paraId="75EB8253" w14:textId="77777777" w:rsidR="00625E1C" w:rsidRPr="00BE3E9E" w:rsidRDefault="00625E1C" w:rsidP="00625E1C">
      <w:pPr>
        <w:spacing w:after="0" w:line="240" w:lineRule="auto"/>
        <w:jc w:val="both"/>
        <w:rPr>
          <w:rFonts w:ascii="Times New Roman" w:hAnsi="Times New Roman" w:cs="Times New Roman"/>
          <w:sz w:val="28"/>
          <w:szCs w:val="28"/>
        </w:rPr>
      </w:pPr>
      <w:r w:rsidRPr="00BE3E9E">
        <w:rPr>
          <w:rFonts w:ascii="Times New Roman" w:hAnsi="Times New Roman" w:cs="Times New Roman"/>
          <w:sz w:val="28"/>
          <w:szCs w:val="28"/>
        </w:rPr>
        <w:tab/>
        <w:t>18.8. Если хотя бы один участник, входящий в состав коллективного участника, на стадии подачи заявок отказывается от участия в закупке, заявка от такого коллективного участника подлежит отклонению.</w:t>
      </w:r>
    </w:p>
    <w:p w14:paraId="66F39453" w14:textId="77777777" w:rsidR="00625E1C" w:rsidRPr="00BE3E9E" w:rsidRDefault="00625E1C" w:rsidP="00625E1C">
      <w:pPr>
        <w:spacing w:after="0" w:line="240" w:lineRule="auto"/>
        <w:jc w:val="both"/>
        <w:rPr>
          <w:rFonts w:ascii="Times New Roman" w:hAnsi="Times New Roman" w:cs="Times New Roman"/>
          <w:sz w:val="28"/>
          <w:szCs w:val="28"/>
        </w:rPr>
      </w:pPr>
      <w:r w:rsidRPr="00BE3E9E">
        <w:rPr>
          <w:rFonts w:ascii="Times New Roman" w:hAnsi="Times New Roman" w:cs="Times New Roman"/>
          <w:sz w:val="28"/>
          <w:szCs w:val="28"/>
        </w:rPr>
        <w:tab/>
        <w:t xml:space="preserve">18.9. В случае если после признания коллективного участника победителем закупки хотя бы один участник, входящий в состав коллективного участника, отказывается от заключения договора, данный коллективный участник признается уклонившимся от заключения договора. </w:t>
      </w:r>
    </w:p>
    <w:p w14:paraId="298E1CD4" w14:textId="74A34FA0" w:rsidR="00625E1C" w:rsidRDefault="00625E1C" w:rsidP="00625E1C">
      <w:pPr>
        <w:spacing w:after="0" w:line="240" w:lineRule="auto"/>
        <w:jc w:val="both"/>
        <w:rPr>
          <w:rFonts w:ascii="Times New Roman" w:hAnsi="Times New Roman" w:cs="Times New Roman"/>
          <w:sz w:val="28"/>
          <w:szCs w:val="28"/>
        </w:rPr>
      </w:pPr>
      <w:r w:rsidRPr="00BE3E9E">
        <w:rPr>
          <w:rFonts w:ascii="Times New Roman" w:hAnsi="Times New Roman" w:cs="Times New Roman"/>
          <w:sz w:val="28"/>
          <w:szCs w:val="28"/>
        </w:rPr>
        <w:tab/>
        <w:t xml:space="preserve">18.10. В договоре о совместном участии должны быть в обязательном порядке включены условия о солидарной ответственности лиц, входящих </w:t>
      </w:r>
      <w:r w:rsidRPr="00BE3E9E">
        <w:rPr>
          <w:rFonts w:ascii="Times New Roman" w:hAnsi="Times New Roman" w:cs="Times New Roman"/>
          <w:sz w:val="28"/>
          <w:szCs w:val="28"/>
        </w:rPr>
        <w:lastRenderedPageBreak/>
        <w:t>в состав коллективного участника. В случае отсутствия таких условий в договоре о совместном участии, заявка, поданная от такого коллективного участника, подлежит отклонению.</w:t>
      </w:r>
    </w:p>
    <w:p w14:paraId="383296C6" w14:textId="02D82920" w:rsidR="00636718" w:rsidRPr="002B39EC" w:rsidRDefault="00636718" w:rsidP="00625E1C">
      <w:pPr>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ab/>
        <w:t xml:space="preserve">18.11. </w:t>
      </w:r>
      <w:r w:rsidRPr="002B39EC">
        <w:rPr>
          <w:rFonts w:ascii="Times New Roman" w:hAnsi="Times New Roman" w:cs="Times New Roman"/>
          <w:sz w:val="28"/>
          <w:szCs w:val="28"/>
        </w:rPr>
        <w:t>В случае принятия мер, предусмотренных пунктом 1 части 2 статьи 3.1-4 Закона № 223-ФЗ, если в состав коллективного участника входят одновременно российские лица и иностранные лица, данный коллективный участник приравнивается к иностранному лицу</w:t>
      </w:r>
      <w:r w:rsidR="007E3379" w:rsidRPr="002B39EC">
        <w:rPr>
          <w:rFonts w:ascii="Times New Roman" w:hAnsi="Times New Roman" w:cs="Times New Roman"/>
          <w:color w:val="FF0000"/>
          <w:sz w:val="28"/>
          <w:szCs w:val="28"/>
        </w:rPr>
        <w:t>.</w:t>
      </w:r>
    </w:p>
    <w:p w14:paraId="07A9F5A9" w14:textId="77777777" w:rsidR="0085107D" w:rsidRPr="002B39EC" w:rsidRDefault="0085107D" w:rsidP="00C459B4">
      <w:pPr>
        <w:spacing w:after="0" w:line="240" w:lineRule="auto"/>
        <w:ind w:firstLine="708"/>
        <w:jc w:val="center"/>
        <w:rPr>
          <w:rFonts w:ascii="Times New Roman" w:hAnsi="Times New Roman" w:cs="Times New Roman"/>
          <w:b/>
          <w:sz w:val="28"/>
          <w:szCs w:val="28"/>
        </w:rPr>
      </w:pPr>
    </w:p>
    <w:p w14:paraId="1E41F9B6"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20" w:name="_Toc529531838"/>
      <w:r w:rsidRPr="002B39EC">
        <w:rPr>
          <w:rFonts w:ascii="Times New Roman" w:hAnsi="Times New Roman" w:cs="Times New Roman"/>
          <w:color w:val="auto"/>
          <w:sz w:val="28"/>
          <w:szCs w:val="28"/>
        </w:rPr>
        <w:t>19. Обеспечение заявки на участие</w:t>
      </w:r>
      <w:r w:rsidRPr="00BE3E9E">
        <w:rPr>
          <w:rFonts w:ascii="Times New Roman" w:hAnsi="Times New Roman" w:cs="Times New Roman"/>
          <w:color w:val="auto"/>
          <w:sz w:val="28"/>
          <w:szCs w:val="28"/>
        </w:rPr>
        <w:t xml:space="preserve"> в закупке</w:t>
      </w:r>
      <w:bookmarkEnd w:id="20"/>
    </w:p>
    <w:p w14:paraId="64158020"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27E130A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19.1. Заказчик имеет право предъявлять требования к участникам конкурентной закупки о предоставлении обеспечения обязательств, связанных с подачей заявки на участие в закупке (далее – обеспечение заявки), в случае если начальная (максимальная) цена договора превышает пять миллионов рублей.</w:t>
      </w:r>
    </w:p>
    <w:p w14:paraId="051364A3"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19.2. Обеспечение заявки может быть предоставлено участником конкурентной закупки путем перечисления денежных средств или предоставления банковской гарантии, соответствующей требованиям главы 20 настоящего Положения. </w:t>
      </w:r>
    </w:p>
    <w:p w14:paraId="54087404"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19.3.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14:paraId="63579D22"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19.4. Размер обеспечения заявки не может превышать пять процентов от начальной (максимальной) цены договора, указанной в извещении об осуществлении закупки.</w:t>
      </w:r>
    </w:p>
    <w:p w14:paraId="33341FD5"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19.5. Требование о предоставлении обеспечения заявки, в случае его установления, предъявляется ко всем участникам закупки в равной степени и устанавливается в извещении и документации (при наличии) о закупке с указанием размера такого обеспечения и условий банковской гарантии.</w:t>
      </w:r>
    </w:p>
    <w:p w14:paraId="71B5F93B"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19.6. Форма, порядок предоставления и размер обеспечения заявки устанавливаются заказчиком в документации о закупке (извещении о проведении запроса котировок в электронной форме) с учетом требований Закона № 223-ФЗ и настоящего Положения.</w:t>
      </w:r>
    </w:p>
    <w:p w14:paraId="6D2737E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19.7. Внесение денежных средств в качестве обеспечения заявки на участие в закупке в электронной форме, за исключением закупок с участием субъектов малого и среднего предпринимательства, возврат указанных денежных средств осуществляются с учетом особенностей функционирования электронной площадки.</w:t>
      </w:r>
    </w:p>
    <w:p w14:paraId="14979EDD"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19.8. 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заявок денежные средства не поступили на счет, который указан заказчиком в документации о закупке (в извещении о проведении запроса котировок </w:t>
      </w:r>
      <w:r w:rsidRPr="00BE3E9E">
        <w:rPr>
          <w:rFonts w:ascii="Times New Roman" w:hAnsi="Times New Roman" w:cs="Times New Roman"/>
          <w:sz w:val="28"/>
          <w:szCs w:val="28"/>
        </w:rPr>
        <w:lastRenderedPageBreak/>
        <w:t xml:space="preserve">в электронной форме), такой участник признается не предоставившим обеспечение заявки. </w:t>
      </w:r>
    </w:p>
    <w:p w14:paraId="17B63BF6"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19.9. Заказчик возвращает участнику закупки денежные средства, внесенные в качестве обеспечения заявки, в течение пяти рабочих дней со дня наступления следующих событий:</w:t>
      </w:r>
    </w:p>
    <w:p w14:paraId="4526FE45"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 размещения в ЕИС итогового протокола конкурентной закупки в отношении денежных средств всех участников закупки, за исключением победителя закупки или лица, с которым заключается договор, которым такие денежные средства возвращаются в течение пяти рабочих дней в случае заключения договора;</w:t>
      </w:r>
    </w:p>
    <w:p w14:paraId="03F575DC"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 отмены закупки;</w:t>
      </w:r>
    </w:p>
    <w:p w14:paraId="7AB735C3"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3) отзыва заявки участником закупки до окончания срока подачи заявок;</w:t>
      </w:r>
    </w:p>
    <w:p w14:paraId="6196668F"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4) получения заявки участника закупки после окончания срока подачи заявок;</w:t>
      </w:r>
    </w:p>
    <w:p w14:paraId="61E96B5E"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5) отстранение участника закупки от участия в закупке или отказ заказчика от заключения договора с участником закупки.</w:t>
      </w:r>
    </w:p>
    <w:p w14:paraId="52C8D2CF"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19.10. В случае проведения закупки в электронной форме денежные средства, внесенные участником закупки в качестве обеспечения заявки, возвращаются такому участнику закупки в сроки и порядке, установленными регламентом электронной площадки.</w:t>
      </w:r>
    </w:p>
    <w:p w14:paraId="7D4C2AFC"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19.11. Возврат денежных средств, внесенных в качестве обеспечения заявки, участнику закупки не осуществляется, а в случае проведения закупки в электронной форме, денежные средства, внесенные в качестве обеспечения заявок, перечисляются на счет, который указан заказчиком в документации о такой закупке (извещении о проведении запроса котировок в электронной форме), либо осуществляется уплата денежных средств заказчику гарантом по безотзывной банковской гарантии, в следующих случаях:</w:t>
      </w:r>
    </w:p>
    <w:p w14:paraId="6E19F2F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1) уклонение или отказ участника закупки от заключения договора; </w:t>
      </w:r>
    </w:p>
    <w:p w14:paraId="7489E8E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 непредоставление или предоставление с нарушением условий, установленных Законом № 223-ФЗ, настоящим Положением, извещением и документацией о закупке (при наличии), обеспечения исполнения договора участником закупки заказчику до заключения договора (в случае если в извещении и документации о закупке установлены требования обеспечения исполнения договора и срок его предоставления до заключения договора).</w:t>
      </w:r>
    </w:p>
    <w:p w14:paraId="057B6856" w14:textId="1CF9B1C7" w:rsidR="00625E1C" w:rsidRPr="00BE3E9E" w:rsidRDefault="00625E1C" w:rsidP="00625E1C">
      <w:pPr>
        <w:spacing w:after="0" w:line="240" w:lineRule="auto"/>
        <w:ind w:firstLine="708"/>
        <w:jc w:val="both"/>
        <w:rPr>
          <w:rFonts w:ascii="Times New Roman" w:hAnsi="Times New Roman" w:cs="Times New Roman"/>
          <w:sz w:val="28"/>
          <w:szCs w:val="28"/>
        </w:rPr>
      </w:pPr>
    </w:p>
    <w:p w14:paraId="02E1A716" w14:textId="58DB7BF7" w:rsidR="00151CBD" w:rsidRPr="00BE3E9E" w:rsidRDefault="00151CBD" w:rsidP="00CF0388">
      <w:pPr>
        <w:pStyle w:val="2"/>
        <w:spacing w:before="0" w:line="240" w:lineRule="auto"/>
        <w:jc w:val="center"/>
        <w:rPr>
          <w:rFonts w:ascii="Times New Roman" w:hAnsi="Times New Roman" w:cs="Times New Roman"/>
          <w:color w:val="auto"/>
          <w:sz w:val="28"/>
          <w:szCs w:val="28"/>
        </w:rPr>
      </w:pPr>
      <w:bookmarkStart w:id="21" w:name="_Toc103698939"/>
      <w:r w:rsidRPr="00BE3E9E">
        <w:rPr>
          <w:rFonts w:ascii="Times New Roman" w:hAnsi="Times New Roman" w:cs="Times New Roman"/>
          <w:color w:val="auto"/>
          <w:sz w:val="28"/>
          <w:szCs w:val="28"/>
        </w:rPr>
        <w:t>19.1. Особенности обеспечения заявки на участие в закупке, участниками которой могут быть только субъекты малого и среднего предпринимательства</w:t>
      </w:r>
      <w:bookmarkEnd w:id="21"/>
    </w:p>
    <w:p w14:paraId="25D3A766" w14:textId="77777777" w:rsidR="00151CBD" w:rsidRPr="00BE3E9E" w:rsidRDefault="00151CBD" w:rsidP="00151CBD">
      <w:pPr>
        <w:spacing w:after="0" w:line="240" w:lineRule="auto"/>
        <w:ind w:firstLine="708"/>
        <w:jc w:val="both"/>
        <w:rPr>
          <w:rFonts w:ascii="Times New Roman" w:hAnsi="Times New Roman" w:cs="Times New Roman"/>
          <w:sz w:val="28"/>
          <w:szCs w:val="28"/>
        </w:rPr>
      </w:pPr>
    </w:p>
    <w:p w14:paraId="43C9B492" w14:textId="23FD3DD9" w:rsidR="00151CBD" w:rsidRPr="00BE3E9E" w:rsidRDefault="00151CBD" w:rsidP="00151CBD">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19.1.1. Обеспечение заявки на участие в закупке, участниками которой могут быть только субъекты малого и среднего предпринимательства, осуществляется по правилам настоящей главы с учетом требований, предусмотренных статьей 3.4 Закона № 223-ФЗ и пунктами </w:t>
      </w:r>
      <w:r w:rsidR="00DB415C" w:rsidRPr="00BE3E9E">
        <w:rPr>
          <w:rFonts w:ascii="Times New Roman" w:hAnsi="Times New Roman" w:cs="Times New Roman"/>
          <w:sz w:val="28"/>
          <w:szCs w:val="28"/>
        </w:rPr>
        <w:t>19</w:t>
      </w:r>
      <w:r w:rsidRPr="00BE3E9E">
        <w:rPr>
          <w:rFonts w:ascii="Times New Roman" w:hAnsi="Times New Roman" w:cs="Times New Roman"/>
          <w:sz w:val="28"/>
          <w:szCs w:val="28"/>
        </w:rPr>
        <w:t xml:space="preserve">.1, </w:t>
      </w:r>
      <w:r w:rsidR="00DB415C" w:rsidRPr="00BE3E9E">
        <w:rPr>
          <w:rFonts w:ascii="Times New Roman" w:hAnsi="Times New Roman" w:cs="Times New Roman"/>
          <w:sz w:val="28"/>
          <w:szCs w:val="28"/>
        </w:rPr>
        <w:t>19</w:t>
      </w:r>
      <w:r w:rsidRPr="00BE3E9E">
        <w:rPr>
          <w:rFonts w:ascii="Times New Roman" w:hAnsi="Times New Roman" w:cs="Times New Roman"/>
          <w:sz w:val="28"/>
          <w:szCs w:val="28"/>
        </w:rPr>
        <w:t>.</w:t>
      </w:r>
      <w:r w:rsidR="00DB415C" w:rsidRPr="00BE3E9E">
        <w:rPr>
          <w:rFonts w:ascii="Times New Roman" w:hAnsi="Times New Roman" w:cs="Times New Roman"/>
          <w:sz w:val="28"/>
          <w:szCs w:val="28"/>
        </w:rPr>
        <w:t>5</w:t>
      </w:r>
      <w:r w:rsidRPr="00BE3E9E">
        <w:rPr>
          <w:rFonts w:ascii="Times New Roman" w:hAnsi="Times New Roman" w:cs="Times New Roman"/>
          <w:sz w:val="28"/>
          <w:szCs w:val="28"/>
        </w:rPr>
        <w:t xml:space="preserve">, </w:t>
      </w:r>
      <w:r w:rsidR="00DB415C" w:rsidRPr="00BE3E9E">
        <w:rPr>
          <w:rFonts w:ascii="Times New Roman" w:hAnsi="Times New Roman" w:cs="Times New Roman"/>
          <w:sz w:val="28"/>
          <w:szCs w:val="28"/>
        </w:rPr>
        <w:t>19</w:t>
      </w:r>
      <w:r w:rsidRPr="00BE3E9E">
        <w:rPr>
          <w:rFonts w:ascii="Times New Roman" w:hAnsi="Times New Roman" w:cs="Times New Roman"/>
          <w:sz w:val="28"/>
          <w:szCs w:val="28"/>
        </w:rPr>
        <w:t>.</w:t>
      </w:r>
      <w:r w:rsidR="00DB415C" w:rsidRPr="00BE3E9E">
        <w:rPr>
          <w:rFonts w:ascii="Times New Roman" w:hAnsi="Times New Roman" w:cs="Times New Roman"/>
          <w:sz w:val="28"/>
          <w:szCs w:val="28"/>
        </w:rPr>
        <w:t>6</w:t>
      </w:r>
      <w:r w:rsidRPr="00BE3E9E">
        <w:rPr>
          <w:rFonts w:ascii="Times New Roman" w:hAnsi="Times New Roman" w:cs="Times New Roman"/>
          <w:sz w:val="28"/>
          <w:szCs w:val="28"/>
        </w:rPr>
        <w:t xml:space="preserve"> Положения.</w:t>
      </w:r>
    </w:p>
    <w:p w14:paraId="2C211E94" w14:textId="1659A3F3" w:rsidR="00151CBD" w:rsidRPr="00BE3E9E" w:rsidRDefault="00151CBD" w:rsidP="00151CBD">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lastRenderedPageBreak/>
        <w:t>19.1.2. Размер обеспечения заявки на участие в закупке, участниками которой могут быть только субъекты малого и среднего предпринимательства, не может превышать два процента начальной (максимальной) цены договора.</w:t>
      </w:r>
    </w:p>
    <w:p w14:paraId="0D9EEFEE" w14:textId="7C5369D1" w:rsidR="00151CBD" w:rsidRPr="00BE3E9E" w:rsidRDefault="00151CBD" w:rsidP="00151CBD">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19.1.3. При осуществлении закупки с участием субъектов малого и среднего предпринимательства обеспечение заявок на участие в такой закупке (если требование об обеспечении заявок установлено заказчиком в извещении и документации о закупке может предоставляться участниками такой закупки путем внесения денежных средств в соответствии со статьей 3.4 Закона № 223</w:t>
      </w:r>
      <w:r w:rsidR="00144AEF" w:rsidRPr="00BE3E9E">
        <w:rPr>
          <w:rFonts w:ascii="Times New Roman" w:hAnsi="Times New Roman" w:cs="Times New Roman"/>
          <w:sz w:val="28"/>
          <w:szCs w:val="28"/>
        </w:rPr>
        <w:t>-</w:t>
      </w:r>
      <w:r w:rsidRPr="00BE3E9E">
        <w:rPr>
          <w:rFonts w:ascii="Times New Roman" w:hAnsi="Times New Roman" w:cs="Times New Roman"/>
          <w:sz w:val="28"/>
          <w:szCs w:val="28"/>
        </w:rPr>
        <w:t xml:space="preserve">ФЗ или предоставления независимой гарантии. </w:t>
      </w:r>
    </w:p>
    <w:p w14:paraId="256740F9" w14:textId="2F2A689A" w:rsidR="00151CBD" w:rsidRPr="00BE3E9E" w:rsidRDefault="00151CBD" w:rsidP="00151CBD">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19.1.4. Независимая гарантия, предоставляемая в качестве обеспечения заявки на участие в конкурентной закупке с участием субъектов малого и среднего предпринимательства, должна соответствовать требованиям, обозначенным в части 14.1 статьи 3.4 Закона № 223-ФЗ.</w:t>
      </w:r>
    </w:p>
    <w:p w14:paraId="05345D30" w14:textId="11561D9C" w:rsidR="00151CBD" w:rsidRPr="00BE3E9E" w:rsidRDefault="00151CBD" w:rsidP="00151CBD">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19.1.5. 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частью 14.1 статьи 3.4 Закона № 223-ФЗ, является основанием для отказа в принятии ее заказчиком.</w:t>
      </w:r>
    </w:p>
    <w:p w14:paraId="44E7ADEA" w14:textId="14B8D62F" w:rsidR="00151CBD" w:rsidRPr="00BE3E9E" w:rsidRDefault="00151CBD" w:rsidP="00151CBD">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19.1.6. Денежные средства, внесенные на специальный банковский счет в качестве обеспечения заявок на участие в конкурентной закупке с участием субъектов малого и среднего предпринимательства, перечисляются банком на счет заказчика, указанный в извещении об осуществлении конкурентной закупки с участием субъектов малого и среднего предпринимательства,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 с участием субъектов малого и среднего предпринимательства, в случаях:</w:t>
      </w:r>
    </w:p>
    <w:p w14:paraId="0707BBAF" w14:textId="77777777" w:rsidR="00151CBD" w:rsidRPr="00BE3E9E" w:rsidRDefault="00151CBD" w:rsidP="00151CBD">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 уклонение или отказ участника закупки от заключения договора;</w:t>
      </w:r>
    </w:p>
    <w:p w14:paraId="4EB7DB9A" w14:textId="77777777" w:rsidR="00151CBD" w:rsidRPr="00BE3E9E" w:rsidRDefault="00151CBD" w:rsidP="00151CBD">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 непредоставление или предоставление с нарушением условий, установленных настоящим Федеральным законом,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14:paraId="3225D17F" w14:textId="77777777" w:rsidR="00151CBD" w:rsidRPr="00BE3E9E" w:rsidRDefault="00151CBD" w:rsidP="00C459B4">
      <w:pPr>
        <w:spacing w:after="0" w:line="240" w:lineRule="auto"/>
        <w:ind w:firstLine="708"/>
        <w:jc w:val="center"/>
        <w:rPr>
          <w:rFonts w:ascii="Times New Roman" w:hAnsi="Times New Roman" w:cs="Times New Roman"/>
          <w:b/>
          <w:sz w:val="28"/>
          <w:szCs w:val="28"/>
        </w:rPr>
      </w:pPr>
    </w:p>
    <w:p w14:paraId="6A5E58CC"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22" w:name="_Toc529531839"/>
      <w:r w:rsidRPr="00BE3E9E">
        <w:rPr>
          <w:rFonts w:ascii="Times New Roman" w:hAnsi="Times New Roman" w:cs="Times New Roman"/>
          <w:color w:val="auto"/>
          <w:sz w:val="28"/>
          <w:szCs w:val="28"/>
        </w:rPr>
        <w:t>20. Требования к банковской гарантии</w:t>
      </w:r>
      <w:bookmarkEnd w:id="22"/>
    </w:p>
    <w:p w14:paraId="40818BBA"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44DA3244"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20.1. В случае если извещением и (или) документацией о закупке установлено требование к обеспечению заявки на участие в закупке и требование к обеспечению исполнения договора, в качестве обеспечения заявок и исполнения договоров принимаются банковские гарантии, соответствующие требованиям пункта 20.2 настоящей главы.</w:t>
      </w:r>
    </w:p>
    <w:p w14:paraId="01C7306D"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20.2. Банковская гарантия должна быть безотзывной и должна содержать:</w:t>
      </w:r>
    </w:p>
    <w:p w14:paraId="51997148" w14:textId="77777777" w:rsidR="00625E1C" w:rsidRPr="00BE3E9E" w:rsidRDefault="00625E1C" w:rsidP="00625E1C">
      <w:pPr>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z w:val="28"/>
          <w:szCs w:val="28"/>
        </w:rPr>
        <w:lastRenderedPageBreak/>
        <w:t xml:space="preserve">1) сумму банковской гарантии, подлежащую уплате гарантом заказчику в случае, установленном пунктом 19.11 настоящего Положения, или сумму банковской гарантии, подлежащую уплате гарантом заказчику в случае </w:t>
      </w:r>
      <w:r w:rsidRPr="00BE3E9E">
        <w:rPr>
          <w:rFonts w:ascii="Times New Roman" w:hAnsi="Times New Roman" w:cs="Times New Roman"/>
          <w:spacing w:val="2"/>
          <w:sz w:val="28"/>
          <w:szCs w:val="28"/>
        </w:rPr>
        <w:t>ненадлежащего исполнения обязательств принципалом в соответствии с положениями главы 21 настоящего Положения;</w:t>
      </w:r>
    </w:p>
    <w:p w14:paraId="069BAD08" w14:textId="77777777" w:rsidR="00625E1C" w:rsidRPr="00BE3E9E" w:rsidRDefault="00625E1C" w:rsidP="00625E1C">
      <w:pPr>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2) обязательства принципала, надлежащее исполнение которых обеспечивается банковской гарантией;</w:t>
      </w:r>
    </w:p>
    <w:p w14:paraId="1D49B62B" w14:textId="77777777" w:rsidR="00625E1C" w:rsidRPr="00BE3E9E" w:rsidRDefault="00625E1C" w:rsidP="00625E1C">
      <w:pPr>
        <w:autoSpaceDE w:val="0"/>
        <w:autoSpaceDN w:val="0"/>
        <w:adjustRightInd w:val="0"/>
        <w:spacing w:after="0" w:line="240" w:lineRule="auto"/>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ab/>
        <w:t>3) обязанность гаранта уплатить заказчику неустойку в размере 0,1 процента денежной суммы, подлежащей уплате, за каждый день просрочки;</w:t>
      </w:r>
    </w:p>
    <w:p w14:paraId="2FDE542F" w14:textId="77777777" w:rsidR="00625E1C" w:rsidRPr="00BE3E9E" w:rsidRDefault="00625E1C" w:rsidP="00625E1C">
      <w:pPr>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4) условие, согласно которому исполнением обязательств гаранта по банковской гарантии является фактическое поступление денежных сумм на счет, который указан заказчиком в извещении об осуществлении закупки, документации о закупке;</w:t>
      </w:r>
    </w:p>
    <w:p w14:paraId="7F504A44" w14:textId="77777777" w:rsidR="00625E1C" w:rsidRPr="00BE3E9E" w:rsidRDefault="00625E1C" w:rsidP="00625E1C">
      <w:pPr>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5) срок действия банковской гарантии с учетом требований глав 19 и 21 настоящего Положения;</w:t>
      </w:r>
    </w:p>
    <w:p w14:paraId="463DFF93" w14:textId="77777777" w:rsidR="00625E1C" w:rsidRPr="00BE3E9E" w:rsidRDefault="00625E1C" w:rsidP="00625E1C">
      <w:pPr>
        <w:autoSpaceDE w:val="0"/>
        <w:autoSpaceDN w:val="0"/>
        <w:adjustRightInd w:val="0"/>
        <w:spacing w:after="0" w:line="240" w:lineRule="auto"/>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ab/>
        <w:t>6) отлагательное условие, предусматривающее заключение соглашения о предоставлении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14:paraId="6526EAA8" w14:textId="16A5787A" w:rsidR="007B64CC" w:rsidRPr="00BE3E9E" w:rsidRDefault="00625E1C" w:rsidP="007B64CC">
      <w:pPr>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 xml:space="preserve">7) </w:t>
      </w:r>
      <w:r w:rsidR="00CE4B4B" w:rsidRPr="00BE3E9E">
        <w:rPr>
          <w:rFonts w:ascii="Times New Roman" w:hAnsi="Times New Roman" w:cs="Times New Roman"/>
          <w:spacing w:val="2"/>
          <w:sz w:val="28"/>
          <w:szCs w:val="28"/>
        </w:rPr>
        <w:t>право заказчика в случае ненадлежащего выполнения или невыполнения поставщиком (подрядчиком, исполнителем) обязательств, определенных настоящим Положением в качестве обязательных к исполнению при заключении договора и обеспеченных банковской гарантией, представлять на бумажном носителе или в форме электронного документа требование об уплате денежной суммы (или) ее части по банковской гарантии, предоставленной в качестве обеспечения исполнения договора;</w:t>
      </w:r>
    </w:p>
    <w:p w14:paraId="0790D207" w14:textId="77777777" w:rsidR="007B64CC" w:rsidRPr="00BE3E9E" w:rsidRDefault="007B64CC" w:rsidP="007B64CC">
      <w:pPr>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8) 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6D63EE98" w14:textId="0775263C" w:rsidR="00CE4B4B" w:rsidRPr="00BE3E9E" w:rsidRDefault="00CE4B4B" w:rsidP="00144AEF">
      <w:pPr>
        <w:autoSpaceDE w:val="0"/>
        <w:autoSpaceDN w:val="0"/>
        <w:adjustRightInd w:val="0"/>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 xml:space="preserve">9) право заказчика в случаях, предусмотренных пунктом </w:t>
      </w:r>
      <w:r w:rsidR="00DB415C" w:rsidRPr="00BE3E9E">
        <w:rPr>
          <w:rFonts w:ascii="Times New Roman" w:hAnsi="Times New Roman" w:cs="Times New Roman"/>
          <w:spacing w:val="2"/>
          <w:sz w:val="28"/>
          <w:szCs w:val="28"/>
        </w:rPr>
        <w:t>19</w:t>
      </w:r>
      <w:r w:rsidRPr="00BE3E9E">
        <w:rPr>
          <w:rFonts w:ascii="Times New Roman" w:hAnsi="Times New Roman" w:cs="Times New Roman"/>
          <w:spacing w:val="2"/>
          <w:sz w:val="28"/>
          <w:szCs w:val="28"/>
        </w:rPr>
        <w:t>.</w:t>
      </w:r>
      <w:r w:rsidR="00DB415C" w:rsidRPr="00BE3E9E">
        <w:rPr>
          <w:rFonts w:ascii="Times New Roman" w:hAnsi="Times New Roman" w:cs="Times New Roman"/>
          <w:spacing w:val="2"/>
          <w:sz w:val="28"/>
          <w:szCs w:val="28"/>
        </w:rPr>
        <w:t>11</w:t>
      </w:r>
      <w:r w:rsidRPr="00BE3E9E">
        <w:rPr>
          <w:rFonts w:ascii="Times New Roman" w:hAnsi="Times New Roman" w:cs="Times New Roman"/>
          <w:spacing w:val="2"/>
          <w:sz w:val="28"/>
          <w:szCs w:val="28"/>
        </w:rPr>
        <w:t xml:space="preserve"> настоящего положения,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заявки, в размере обеспечения заявки, установленном в извещении и документации о закупке (за исключением запроса котировок в электронной форме);</w:t>
      </w:r>
    </w:p>
    <w:p w14:paraId="467F90EB" w14:textId="187F318C" w:rsidR="00CE4B4B" w:rsidRPr="00BE3E9E" w:rsidRDefault="00144AEF" w:rsidP="00144AEF">
      <w:pPr>
        <w:autoSpaceDE w:val="0"/>
        <w:autoSpaceDN w:val="0"/>
        <w:adjustRightInd w:val="0"/>
        <w:spacing w:after="0" w:line="240" w:lineRule="auto"/>
        <w:ind w:firstLine="708"/>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10</w:t>
      </w:r>
      <w:r w:rsidR="00CE4B4B" w:rsidRPr="00BE3E9E">
        <w:rPr>
          <w:rFonts w:ascii="Times New Roman" w:hAnsi="Times New Roman" w:cs="Times New Roman"/>
          <w:spacing w:val="2"/>
          <w:sz w:val="28"/>
          <w:szCs w:val="28"/>
        </w:rPr>
        <w:t>) условие о том, что расходы, возникающие в связи с перечислением денежных средств гарантом по банковской гарантии, несет гарант;</w:t>
      </w:r>
    </w:p>
    <w:p w14:paraId="26E7529A" w14:textId="296DB5D2" w:rsidR="00CE4B4B" w:rsidRPr="00BE3E9E" w:rsidRDefault="00CE4B4B" w:rsidP="00CE4B4B">
      <w:pPr>
        <w:autoSpaceDE w:val="0"/>
        <w:autoSpaceDN w:val="0"/>
        <w:adjustRightInd w:val="0"/>
        <w:spacing w:after="0" w:line="240" w:lineRule="auto"/>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ab/>
        <w:t>1</w:t>
      </w:r>
      <w:r w:rsidR="00144AEF" w:rsidRPr="00BE3E9E">
        <w:rPr>
          <w:rFonts w:ascii="Times New Roman" w:hAnsi="Times New Roman" w:cs="Times New Roman"/>
          <w:spacing w:val="2"/>
          <w:sz w:val="28"/>
          <w:szCs w:val="28"/>
        </w:rPr>
        <w:t>1</w:t>
      </w:r>
      <w:r w:rsidRPr="00BE3E9E">
        <w:rPr>
          <w:rFonts w:ascii="Times New Roman" w:hAnsi="Times New Roman" w:cs="Times New Roman"/>
          <w:spacing w:val="2"/>
          <w:sz w:val="28"/>
          <w:szCs w:val="28"/>
        </w:rPr>
        <w:t xml:space="preserve">) перечень документов, предоставляемых заказчиком гаранту одновременно с требованием об осуществлении уплаты денежной суммы по банковской гарантии. </w:t>
      </w:r>
    </w:p>
    <w:p w14:paraId="4BF73F4B" w14:textId="77777777" w:rsidR="00625E1C" w:rsidRPr="00BE3E9E" w:rsidRDefault="00625E1C" w:rsidP="00625E1C">
      <w:pPr>
        <w:autoSpaceDE w:val="0"/>
        <w:autoSpaceDN w:val="0"/>
        <w:adjustRightInd w:val="0"/>
        <w:spacing w:after="0" w:line="240" w:lineRule="auto"/>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lastRenderedPageBreak/>
        <w:tab/>
        <w:t>20.3.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6743FBF5" w14:textId="77777777" w:rsidR="00625E1C" w:rsidRPr="00BE3E9E" w:rsidRDefault="00625E1C" w:rsidP="00625E1C">
      <w:pPr>
        <w:autoSpaceDE w:val="0"/>
        <w:autoSpaceDN w:val="0"/>
        <w:adjustRightInd w:val="0"/>
        <w:spacing w:after="0" w:line="240" w:lineRule="auto"/>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ab/>
        <w:t>20.4. В случае, предусмотренном извещением о закупке и (или) документацией о закупке,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3625CC6F" w14:textId="77777777" w:rsidR="00625E1C" w:rsidRPr="00BE3E9E" w:rsidRDefault="00625E1C" w:rsidP="00625E1C">
      <w:pPr>
        <w:autoSpaceDE w:val="0"/>
        <w:autoSpaceDN w:val="0"/>
        <w:adjustRightInd w:val="0"/>
        <w:spacing w:after="0" w:line="240" w:lineRule="auto"/>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ab/>
        <w:t>20.5. Заказчик рассматривает поступившую в качестве обеспечения исполнения договора банковскую гарантию в срок, не превышающий трех рабочих дней со дня ее поступления.</w:t>
      </w:r>
    </w:p>
    <w:p w14:paraId="63207D69" w14:textId="77777777" w:rsidR="00625E1C" w:rsidRPr="00BE3E9E" w:rsidRDefault="00625E1C" w:rsidP="00625E1C">
      <w:pPr>
        <w:autoSpaceDE w:val="0"/>
        <w:autoSpaceDN w:val="0"/>
        <w:adjustRightInd w:val="0"/>
        <w:spacing w:after="0" w:line="240" w:lineRule="auto"/>
        <w:jc w:val="both"/>
        <w:rPr>
          <w:rFonts w:ascii="Times New Roman" w:hAnsi="Times New Roman" w:cs="Times New Roman"/>
          <w:sz w:val="28"/>
          <w:szCs w:val="28"/>
        </w:rPr>
      </w:pPr>
      <w:r w:rsidRPr="00BE3E9E">
        <w:rPr>
          <w:rFonts w:ascii="Times New Roman" w:hAnsi="Times New Roman" w:cs="Times New Roman"/>
          <w:sz w:val="28"/>
          <w:szCs w:val="28"/>
        </w:rPr>
        <w:tab/>
        <w:t>20.6. Основанием для отказа в принятии банковской гарантии заказчиком является:</w:t>
      </w:r>
    </w:p>
    <w:p w14:paraId="70782319" w14:textId="77777777" w:rsidR="00625E1C" w:rsidRPr="00BE3E9E" w:rsidRDefault="00625E1C" w:rsidP="00625E1C">
      <w:pPr>
        <w:autoSpaceDE w:val="0"/>
        <w:autoSpaceDN w:val="0"/>
        <w:adjustRightInd w:val="0"/>
        <w:spacing w:after="0" w:line="240" w:lineRule="auto"/>
        <w:jc w:val="both"/>
        <w:rPr>
          <w:rFonts w:ascii="Times New Roman" w:hAnsi="Times New Roman" w:cs="Times New Roman"/>
          <w:sz w:val="28"/>
          <w:szCs w:val="28"/>
        </w:rPr>
      </w:pPr>
      <w:r w:rsidRPr="00BE3E9E">
        <w:rPr>
          <w:rFonts w:ascii="Times New Roman" w:hAnsi="Times New Roman" w:cs="Times New Roman"/>
          <w:sz w:val="28"/>
          <w:szCs w:val="28"/>
        </w:rPr>
        <w:tab/>
        <w:t>1) несоответствие банковской гарантии условиям, указанным в пунктах 20.2 – 20.4 настоящего Положения;</w:t>
      </w:r>
    </w:p>
    <w:p w14:paraId="4BE75CE2" w14:textId="77777777" w:rsidR="00625E1C" w:rsidRPr="00BE3E9E" w:rsidRDefault="00625E1C" w:rsidP="00625E1C">
      <w:pPr>
        <w:autoSpaceDE w:val="0"/>
        <w:autoSpaceDN w:val="0"/>
        <w:adjustRightInd w:val="0"/>
        <w:spacing w:after="0" w:line="240" w:lineRule="auto"/>
        <w:jc w:val="both"/>
        <w:rPr>
          <w:rFonts w:ascii="Times New Roman" w:hAnsi="Times New Roman" w:cs="Times New Roman"/>
          <w:sz w:val="28"/>
          <w:szCs w:val="28"/>
        </w:rPr>
      </w:pPr>
      <w:r w:rsidRPr="00BE3E9E">
        <w:rPr>
          <w:rFonts w:ascii="Times New Roman" w:hAnsi="Times New Roman" w:cs="Times New Roman"/>
          <w:sz w:val="28"/>
          <w:szCs w:val="28"/>
        </w:rPr>
        <w:tab/>
        <w:t>2) несоответствие банковской гарантии требованиям, содержащимся в извещении о закупке, документации о закупке.</w:t>
      </w:r>
    </w:p>
    <w:p w14:paraId="05E32C09" w14:textId="77777777" w:rsidR="00625E1C" w:rsidRPr="00BE3E9E" w:rsidRDefault="00625E1C" w:rsidP="00625E1C">
      <w:pPr>
        <w:autoSpaceDE w:val="0"/>
        <w:autoSpaceDN w:val="0"/>
        <w:adjustRightInd w:val="0"/>
        <w:spacing w:after="0" w:line="240" w:lineRule="auto"/>
        <w:jc w:val="both"/>
        <w:rPr>
          <w:rFonts w:ascii="Times New Roman" w:hAnsi="Times New Roman" w:cs="Times New Roman"/>
          <w:sz w:val="28"/>
          <w:szCs w:val="28"/>
        </w:rPr>
      </w:pPr>
      <w:r w:rsidRPr="00BE3E9E">
        <w:rPr>
          <w:rFonts w:ascii="Times New Roman" w:hAnsi="Times New Roman" w:cs="Times New Roman"/>
          <w:sz w:val="28"/>
          <w:szCs w:val="28"/>
        </w:rPr>
        <w:tab/>
        <w:t>20.7. В случае отказа в принятии банковской гарантии заказчик в срок, установленный пунктом 20.5 настоящего Положения,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14:paraId="771D184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20.8. Возврат банковской гарантии заказчиком предоставившему ее лицу или гаранту не осуществляется.</w:t>
      </w:r>
    </w:p>
    <w:p w14:paraId="69759C6F" w14:textId="627D7656" w:rsidR="00CE4B4B" w:rsidRPr="00BE3E9E" w:rsidRDefault="00CE4B4B"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20.9. Если заказчиком установлено требование обеспечения исполнения договора, в договор включается обязательство поставщика (подрядчика, исполнителя)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предоставить новое обеспечение </w:t>
      </w:r>
      <w:r w:rsidR="003B143C" w:rsidRPr="00BE3E9E">
        <w:rPr>
          <w:rFonts w:ascii="Times New Roman" w:hAnsi="Times New Roman" w:cs="Times New Roman"/>
          <w:sz w:val="28"/>
          <w:szCs w:val="28"/>
        </w:rPr>
        <w:t>исполнения договора</w:t>
      </w:r>
      <w:r w:rsidRPr="00BE3E9E">
        <w:rPr>
          <w:rFonts w:ascii="Times New Roman" w:hAnsi="Times New Roman" w:cs="Times New Roman"/>
          <w:sz w:val="28"/>
          <w:szCs w:val="28"/>
        </w:rPr>
        <w:t xml:space="preserve"> не позднее одного месяца со дня надлежащего уведомления заказчиком поставщика (подрядчика, исполнителя) о необходимости предоставить соответствующее обеспечение</w:t>
      </w:r>
      <w:r w:rsidR="004016A2" w:rsidRPr="00BE3E9E">
        <w:rPr>
          <w:rFonts w:ascii="Times New Roman" w:hAnsi="Times New Roman" w:cs="Times New Roman"/>
          <w:sz w:val="28"/>
          <w:szCs w:val="28"/>
        </w:rPr>
        <w:t>.</w:t>
      </w:r>
    </w:p>
    <w:p w14:paraId="7AA93C6A" w14:textId="77777777" w:rsidR="004016A2" w:rsidRPr="00BE3E9E" w:rsidRDefault="004016A2" w:rsidP="00C459B4">
      <w:pPr>
        <w:spacing w:after="0" w:line="240" w:lineRule="auto"/>
        <w:ind w:firstLine="708"/>
        <w:jc w:val="center"/>
        <w:rPr>
          <w:rFonts w:ascii="Times New Roman" w:hAnsi="Times New Roman" w:cs="Times New Roman"/>
          <w:b/>
          <w:sz w:val="28"/>
          <w:szCs w:val="28"/>
        </w:rPr>
      </w:pPr>
      <w:bookmarkStart w:id="23" w:name="_Toc529531840"/>
    </w:p>
    <w:p w14:paraId="37860D48" w14:textId="59D08794" w:rsidR="00625E1C" w:rsidRPr="00BE3E9E" w:rsidRDefault="00625E1C" w:rsidP="00CF0388">
      <w:pPr>
        <w:pStyle w:val="2"/>
        <w:spacing w:before="0" w:line="240" w:lineRule="auto"/>
        <w:jc w:val="center"/>
        <w:rPr>
          <w:rFonts w:ascii="Times New Roman" w:hAnsi="Times New Roman" w:cs="Times New Roman"/>
          <w:color w:val="auto"/>
          <w:sz w:val="28"/>
          <w:szCs w:val="28"/>
        </w:rPr>
      </w:pPr>
      <w:r w:rsidRPr="00BE3E9E">
        <w:rPr>
          <w:rFonts w:ascii="Times New Roman" w:hAnsi="Times New Roman" w:cs="Times New Roman"/>
          <w:color w:val="auto"/>
          <w:sz w:val="28"/>
          <w:szCs w:val="28"/>
        </w:rPr>
        <w:t>21. Обеспечение исполнения договора</w:t>
      </w:r>
      <w:bookmarkEnd w:id="23"/>
    </w:p>
    <w:p w14:paraId="2CB8592D"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3741DAE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21.1.</w:t>
      </w:r>
      <w:r w:rsidRPr="00BE3E9E">
        <w:rPr>
          <w:rFonts w:ascii="Times New Roman" w:hAnsi="Times New Roman" w:cs="Times New Roman"/>
          <w:sz w:val="28"/>
          <w:szCs w:val="28"/>
        </w:rPr>
        <w:tab/>
        <w:t>Требование о предоставлении обеспечения исполнения договора, в случае его установления, предъявляется к победителю закупки или лицу, с которым заключается договор, и устанавливается в извещении и документации о закупке.</w:t>
      </w:r>
    </w:p>
    <w:p w14:paraId="7477BBA9" w14:textId="12E357E6"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21.2.</w:t>
      </w:r>
      <w:r w:rsidRPr="00BE3E9E">
        <w:rPr>
          <w:rFonts w:ascii="Times New Roman" w:hAnsi="Times New Roman" w:cs="Times New Roman"/>
          <w:sz w:val="28"/>
          <w:szCs w:val="28"/>
        </w:rPr>
        <w:tab/>
        <w:t xml:space="preserve">Обеспечение исполнения договора может быть предоставлено участником закупки путем перечисления денежных средств </w:t>
      </w:r>
      <w:r w:rsidRPr="00BE3E9E">
        <w:rPr>
          <w:rFonts w:ascii="Times New Roman" w:hAnsi="Times New Roman" w:cs="Times New Roman"/>
          <w:sz w:val="28"/>
          <w:szCs w:val="28"/>
        </w:rPr>
        <w:lastRenderedPageBreak/>
        <w:t>или предоставления банковской гарантии, соответствующей требованиям главы 20 настоящего Положения</w:t>
      </w:r>
      <w:r w:rsidR="004528E9" w:rsidRPr="00BE3E9E">
        <w:rPr>
          <w:rFonts w:ascii="Times New Roman" w:hAnsi="Times New Roman" w:cs="Times New Roman"/>
          <w:sz w:val="28"/>
          <w:szCs w:val="28"/>
        </w:rPr>
        <w:t>, за исключением закупок, участниками которых могут быть только субъекты малого и среднего предпринимательства. Выбор способа обеспечения исполнения договора осуществляется участником закупки самостоятельно</w:t>
      </w:r>
      <w:r w:rsidRPr="00BE3E9E">
        <w:rPr>
          <w:rFonts w:ascii="Times New Roman" w:hAnsi="Times New Roman" w:cs="Times New Roman"/>
          <w:sz w:val="28"/>
          <w:szCs w:val="28"/>
        </w:rPr>
        <w:t>.</w:t>
      </w:r>
    </w:p>
    <w:p w14:paraId="30674A3E" w14:textId="71FA185E"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21.3. </w:t>
      </w:r>
      <w:r w:rsidR="004528E9" w:rsidRPr="00BE3E9E">
        <w:rPr>
          <w:rFonts w:ascii="Times New Roman" w:hAnsi="Times New Roman" w:cs="Times New Roman"/>
          <w:sz w:val="28"/>
          <w:szCs w:val="28"/>
        </w:rPr>
        <w:t xml:space="preserve">В случае если исполнение договора обеспечивается предоставлением банковской гарантии,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w:t>
      </w:r>
      <w:r w:rsidR="00636718">
        <w:rPr>
          <w:rFonts w:ascii="Times New Roman" w:hAnsi="Times New Roman" w:cs="Times New Roman"/>
          <w:sz w:val="28"/>
          <w:szCs w:val="28"/>
        </w:rPr>
        <w:t>один месяц</w:t>
      </w:r>
      <w:r w:rsidRPr="00BE3E9E">
        <w:rPr>
          <w:rFonts w:ascii="Times New Roman" w:hAnsi="Times New Roman" w:cs="Times New Roman"/>
          <w:sz w:val="28"/>
          <w:szCs w:val="28"/>
        </w:rPr>
        <w:t>.</w:t>
      </w:r>
    </w:p>
    <w:p w14:paraId="0AEE2DDD" w14:textId="39891CA1" w:rsidR="004528E9" w:rsidRPr="00BE3E9E" w:rsidRDefault="004528E9" w:rsidP="004528E9">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В случае увеличения (продления) сроков исполнения договора в соответствии </w:t>
      </w:r>
      <w:r w:rsidR="00A7786D" w:rsidRPr="00BE3E9E">
        <w:rPr>
          <w:rFonts w:ascii="Times New Roman" w:hAnsi="Times New Roman" w:cs="Times New Roman"/>
          <w:sz w:val="28"/>
          <w:szCs w:val="28"/>
        </w:rPr>
        <w:t>пунктом</w:t>
      </w:r>
      <w:r w:rsidRPr="00BE3E9E">
        <w:rPr>
          <w:rFonts w:ascii="Times New Roman" w:hAnsi="Times New Roman" w:cs="Times New Roman"/>
          <w:sz w:val="28"/>
          <w:szCs w:val="28"/>
        </w:rPr>
        <w:t xml:space="preserve"> 27.2 Положения, срок действия банковской гарантии должен быть продлен на аналогичный срок. </w:t>
      </w:r>
    </w:p>
    <w:p w14:paraId="0597EC24" w14:textId="59141756"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21.4.</w:t>
      </w:r>
      <w:r w:rsidRPr="00BE3E9E">
        <w:rPr>
          <w:rFonts w:ascii="Times New Roman" w:hAnsi="Times New Roman" w:cs="Times New Roman"/>
          <w:sz w:val="28"/>
          <w:szCs w:val="28"/>
        </w:rPr>
        <w:tab/>
        <w:t>Размер обеспечения исполнения договора, в случае установления заказчиком требования предоставления такого обеспечения, может составлять от пяти до тридцати процентов от начальной (максимальной) цены договора, но не менее чем в размере аванса, если проектом договора предусмотрена выплата аванса</w:t>
      </w:r>
      <w:r w:rsidR="004528E9" w:rsidRPr="00BE3E9E">
        <w:rPr>
          <w:rFonts w:ascii="Times New Roman" w:hAnsi="Times New Roman" w:cs="Times New Roman"/>
          <w:sz w:val="28"/>
          <w:szCs w:val="28"/>
        </w:rPr>
        <w:t>, за исключением закупок, участниками которых могут быть только субъекты малого и среднего предпринимательства</w:t>
      </w:r>
      <w:r w:rsidRPr="00BE3E9E">
        <w:rPr>
          <w:rFonts w:ascii="Times New Roman" w:hAnsi="Times New Roman" w:cs="Times New Roman"/>
          <w:sz w:val="28"/>
          <w:szCs w:val="28"/>
        </w:rPr>
        <w:t>.</w:t>
      </w:r>
    </w:p>
    <w:p w14:paraId="304ADCB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21.5.</w:t>
      </w:r>
      <w:r w:rsidRPr="00BE3E9E">
        <w:rPr>
          <w:rFonts w:ascii="Times New Roman" w:hAnsi="Times New Roman" w:cs="Times New Roman"/>
          <w:sz w:val="28"/>
          <w:szCs w:val="28"/>
        </w:rPr>
        <w:tab/>
        <w:t>Форма, порядок и сроки предоставления, а также размер обеспечения исполнения договора устанавливаются заказчиком в извещении и (или) в документации о закупке с учетом требований настоящего Положения.</w:t>
      </w:r>
    </w:p>
    <w:p w14:paraId="43026F2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21.6. В случае установления заказчиком требования об обеспечении исполнения договора, победитель обязан вместе с подписанным проектом договора в срок, установленный для заключения договора, представить документ, подтверждающий обеспечение исполнения договора. </w:t>
      </w:r>
    </w:p>
    <w:p w14:paraId="4F6F5C73"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21.7.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7E3A787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21.8. Денежные средства, перечисленные победителем закупки в качестве обеспечения исполнения договора, возвращаются:</w:t>
      </w:r>
    </w:p>
    <w:p w14:paraId="242CABD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1)  в случае отказа заказчика от заключения договора – в течение десяти рабочих дней с момента принятия комиссией по осуществлению закупок решения об отказе в заключении договора; </w:t>
      </w:r>
    </w:p>
    <w:p w14:paraId="60C98144"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 в случае надлежащего исполнения договора поставщиком (подрядчиком, исполнителем) – в течение десяти рабочих дней с момента исполнения договора;</w:t>
      </w:r>
    </w:p>
    <w:p w14:paraId="2D70FAF3"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3) в случае расторжения договора по взаимному соглашению сторон без наличия вины поставщика (подрядчика, исполнителя) – в течение десяти рабочих дней с момента подписания соглашения о расторжении договора.</w:t>
      </w:r>
    </w:p>
    <w:p w14:paraId="62580FAC"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21.9. В случае ненадлежащего исполнения договора поставщиком (подрядчиком, исполнителем) порядок взыскания штрафных санкций </w:t>
      </w:r>
      <w:r w:rsidRPr="00BE3E9E">
        <w:rPr>
          <w:rFonts w:ascii="Times New Roman" w:hAnsi="Times New Roman" w:cs="Times New Roman"/>
          <w:sz w:val="28"/>
          <w:szCs w:val="28"/>
        </w:rPr>
        <w:lastRenderedPageBreak/>
        <w:t>из средств обеспечения исполнения договора определяется в соответствии с договором.</w:t>
      </w:r>
    </w:p>
    <w:p w14:paraId="791F4816" w14:textId="30AAFE0E" w:rsidR="004528E9" w:rsidRPr="00BE3E9E" w:rsidRDefault="004528E9" w:rsidP="004528E9">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21.10. 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по согласованию с заказчиком пропорционально стоимости исполненных обязательств по договору. </w:t>
      </w:r>
    </w:p>
    <w:p w14:paraId="401D6B94" w14:textId="77777777" w:rsidR="004528E9" w:rsidRPr="00BE3E9E" w:rsidRDefault="004528E9" w:rsidP="004528E9">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Уменьшение размера обеспечения исполнения договора осуществляется при условии отсутствия неисполненных поставщиком (подрядчиком, исполнителем) требований об уплате неустоек (штрафов, пеней), предъявленных заказчиком, а также приемки заказчиком поставленного товара, выполненной работы (ее результатов), оказанной услуги, результатов отдельного этапа исполнения договора в объеме выплаченного аванса (если договором предусмотрена выплата аванса).</w:t>
      </w:r>
    </w:p>
    <w:p w14:paraId="43B4E2B5" w14:textId="7A324EF3" w:rsidR="004528E9" w:rsidRPr="00BE3E9E" w:rsidRDefault="004528E9" w:rsidP="004528E9">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21.11. При внесении изменений в договор в соответствии с пунктом 27.2 Положения поставщик (подрядчик, исполнитель) вносит обеспечение исполнения договора, если такие изменения влекут возникновение новых обязательств поставщика (подрядчика, исполнителя), не обеспеченных ранее предоставленным обеспечением исполнения договора, и если требование о предоставлении обеспечения исполнения договора было установлено в извещении и документации о закупке (за исключением запроса котировок в электронной форме). При этом:</w:t>
      </w:r>
    </w:p>
    <w:p w14:paraId="0D6A20B5" w14:textId="77777777" w:rsidR="004528E9" w:rsidRPr="00BE3E9E" w:rsidRDefault="004528E9" w:rsidP="004528E9">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обеспечение исполнения договора может быть предоставлено путем внесения соответствующих изменений в условия ранее предоставленной заказчику банковской гарантии;</w:t>
      </w:r>
    </w:p>
    <w:p w14:paraId="3B758942" w14:textId="6EEA20C9" w:rsidR="004528E9" w:rsidRPr="00BE3E9E" w:rsidRDefault="004528E9" w:rsidP="004528E9">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если при увеличении в соответствии с пунктом 27.2 Положения цены договора обеспечение исполнения договора осуществляется путем внесения денежных средств, поставщик (подрядчик, исполнитель)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поставщика (подрядчика, исполнителя).</w:t>
      </w:r>
    </w:p>
    <w:p w14:paraId="271F8A16" w14:textId="6478385E" w:rsidR="004528E9" w:rsidRPr="00BE3E9E" w:rsidRDefault="004528E9" w:rsidP="004528E9">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21.12. В случае уменьшения в соответствии с пунктом 27.2 Положения цены договора заказчик возвращает поставщику (подрядчику, исполнителю) денежные средства в размере, пропорциональном размеру такого уменьшения цены договора.</w:t>
      </w:r>
    </w:p>
    <w:p w14:paraId="257AAE7F" w14:textId="242AC765" w:rsidR="004528E9" w:rsidRPr="00BE3E9E" w:rsidRDefault="004528E9" w:rsidP="004528E9">
      <w:pPr>
        <w:spacing w:after="0" w:line="240" w:lineRule="auto"/>
        <w:ind w:firstLine="708"/>
        <w:jc w:val="both"/>
        <w:rPr>
          <w:rFonts w:ascii="Times New Roman" w:hAnsi="Times New Roman" w:cs="Times New Roman"/>
          <w:sz w:val="28"/>
          <w:szCs w:val="28"/>
        </w:rPr>
      </w:pPr>
    </w:p>
    <w:p w14:paraId="433ACDA9" w14:textId="327E7B38" w:rsidR="004528E9" w:rsidRPr="00BE3E9E" w:rsidRDefault="004528E9" w:rsidP="00CF0388">
      <w:pPr>
        <w:pStyle w:val="2"/>
        <w:spacing w:before="0" w:line="240" w:lineRule="auto"/>
        <w:jc w:val="center"/>
        <w:rPr>
          <w:rFonts w:ascii="Times New Roman" w:hAnsi="Times New Roman" w:cs="Times New Roman"/>
          <w:color w:val="auto"/>
          <w:sz w:val="28"/>
          <w:szCs w:val="28"/>
        </w:rPr>
      </w:pPr>
      <w:bookmarkStart w:id="24" w:name="_Toc103698942"/>
      <w:r w:rsidRPr="00BE3E9E">
        <w:rPr>
          <w:rFonts w:ascii="Times New Roman" w:hAnsi="Times New Roman" w:cs="Times New Roman"/>
          <w:color w:val="auto"/>
          <w:sz w:val="28"/>
          <w:szCs w:val="28"/>
        </w:rPr>
        <w:t>21.1. Обеспечение исполнения договора, заключаемого по результатам конкурентной закупки, участниками которой могут быть только субъекты малого и среднего предпринимательства</w:t>
      </w:r>
      <w:bookmarkEnd w:id="24"/>
    </w:p>
    <w:p w14:paraId="41F0A4A9" w14:textId="77777777" w:rsidR="004528E9" w:rsidRPr="00BE3E9E" w:rsidRDefault="004528E9" w:rsidP="004528E9">
      <w:pPr>
        <w:widowControl w:val="0"/>
        <w:spacing w:after="0" w:line="240" w:lineRule="auto"/>
        <w:ind w:firstLine="708"/>
        <w:jc w:val="both"/>
        <w:rPr>
          <w:rFonts w:ascii="Times New Roman" w:eastAsia="Calibri" w:hAnsi="Times New Roman" w:cs="Times New Roman"/>
          <w:sz w:val="28"/>
          <w:szCs w:val="28"/>
        </w:rPr>
      </w:pPr>
    </w:p>
    <w:p w14:paraId="47E9C02F" w14:textId="07BDDBDF" w:rsidR="004528E9" w:rsidRPr="00BE3E9E" w:rsidRDefault="004528E9" w:rsidP="004528E9">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 xml:space="preserve">21.1.1. Обеспечение исполнения договора, заключаемого по результатам конкурентной закупки, участниками которой могут быть только субъекты </w:t>
      </w:r>
      <w:r w:rsidRPr="00BE3E9E">
        <w:rPr>
          <w:rFonts w:ascii="Times New Roman" w:eastAsia="Calibri" w:hAnsi="Times New Roman" w:cs="Times New Roman"/>
          <w:sz w:val="28"/>
          <w:szCs w:val="28"/>
        </w:rPr>
        <w:lastRenderedPageBreak/>
        <w:t>малого и среднего предпринимательства, осуществляется по правилам настоящей главы с учетом требований, предусмотренных пунктами 21.1, 21.5 – 21.12 Положения.</w:t>
      </w:r>
    </w:p>
    <w:p w14:paraId="6D7EAE47" w14:textId="414DFCF2" w:rsidR="004528E9" w:rsidRPr="00BE3E9E" w:rsidRDefault="004528E9" w:rsidP="004528E9">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21.1.2. Размер обеспечения исполнения договора, заключаемого по результатам конкурентной закупки, участниками которой могут быть только субъекты малого и среднего предпринимательства, не может превышать пять процентов начальной (максимальной) цены договора или, если договором предусмотрена выплата аванса, должен соответствовать размеру аванса.</w:t>
      </w:r>
    </w:p>
    <w:p w14:paraId="2FF0C684" w14:textId="0D8B22F4" w:rsidR="004528E9" w:rsidRPr="00BE3E9E" w:rsidRDefault="004528E9" w:rsidP="004528E9">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21.1.3. Обеспечение исполнения договора, заключаемого по результатам конкурентной закупки, участниками которой могут быть только субъекты малого и среднего предпринимательства, может быть предоставлено участником закупки, с которым заключается договор, путем перечисления денежных средств или предоставления независимой гарантии, соответствующей требованиям настоящей главы. Выбор способа обеспечения исполнения договора осуществляется участником закупки самостоятельно.</w:t>
      </w:r>
    </w:p>
    <w:p w14:paraId="42FC7F02" w14:textId="56DEDAF4" w:rsidR="004528E9" w:rsidRPr="00BE3E9E" w:rsidRDefault="004528E9" w:rsidP="00C459B4">
      <w:pPr>
        <w:spacing w:after="0" w:line="240" w:lineRule="auto"/>
        <w:ind w:firstLine="708"/>
        <w:jc w:val="both"/>
        <w:rPr>
          <w:rFonts w:ascii="Times New Roman" w:hAnsi="Times New Roman" w:cs="Times New Roman"/>
          <w:b/>
          <w:sz w:val="28"/>
          <w:szCs w:val="28"/>
        </w:rPr>
      </w:pPr>
      <w:r w:rsidRPr="00BE3E9E">
        <w:rPr>
          <w:rFonts w:ascii="Times New Roman" w:eastAsia="Calibri" w:hAnsi="Times New Roman" w:cs="Times New Roman"/>
          <w:sz w:val="28"/>
          <w:szCs w:val="28"/>
        </w:rPr>
        <w:t xml:space="preserve">21.1.4. В отношении независимой гарантии, предоставляемой в качестве обеспечения исполнения договора, заключаемого по результатам конкурентной закупки с участием субъектов малого и среднего предпринимательства, применяются положения пунктов 1 – 3, подпунктов «а» и «б» пункта 4 части 14.1, частей 14.2, 14.3 и 31 статьи 3.4 Закона № 223-ФЗ. </w:t>
      </w:r>
    </w:p>
    <w:p w14:paraId="200C7DD5"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25" w:name="_Toc529531841"/>
      <w:r w:rsidRPr="00BE3E9E">
        <w:rPr>
          <w:rFonts w:ascii="Times New Roman" w:hAnsi="Times New Roman" w:cs="Times New Roman"/>
          <w:color w:val="auto"/>
          <w:sz w:val="28"/>
          <w:szCs w:val="28"/>
        </w:rPr>
        <w:t>22. Антидемпинговые меры</w:t>
      </w:r>
      <w:bookmarkEnd w:id="25"/>
    </w:p>
    <w:p w14:paraId="1A4428C0" w14:textId="77777777" w:rsidR="00625E1C" w:rsidRPr="00BE3E9E" w:rsidRDefault="00625E1C" w:rsidP="00625E1C">
      <w:pPr>
        <w:spacing w:after="0" w:line="240" w:lineRule="auto"/>
        <w:ind w:firstLine="708"/>
        <w:jc w:val="both"/>
        <w:rPr>
          <w:rFonts w:ascii="Times New Roman" w:hAnsi="Times New Roman" w:cs="Times New Roman"/>
          <w:b/>
          <w:sz w:val="28"/>
          <w:szCs w:val="28"/>
        </w:rPr>
      </w:pPr>
    </w:p>
    <w:p w14:paraId="39B561DC" w14:textId="1E79C941" w:rsidR="00193F41" w:rsidRPr="00BE3E9E" w:rsidRDefault="00193F41" w:rsidP="009E0624">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22.1</w:t>
      </w:r>
      <w:r w:rsidR="00C617D9" w:rsidRPr="00BE3E9E">
        <w:rPr>
          <w:rFonts w:ascii="Times New Roman" w:hAnsi="Times New Roman" w:cs="Times New Roman"/>
          <w:sz w:val="28"/>
          <w:szCs w:val="28"/>
        </w:rPr>
        <w:t>.</w:t>
      </w:r>
      <w:r w:rsidRPr="00BE3E9E">
        <w:rPr>
          <w:rFonts w:ascii="Times New Roman" w:hAnsi="Times New Roman" w:cs="Times New Roman"/>
          <w:sz w:val="28"/>
          <w:szCs w:val="28"/>
        </w:rPr>
        <w:t xml:space="preserve"> Если в ходе проведения конкурентной закупки победителем закупки начальная (максимальная) цена договора, в случае осуществления закупки в соответствии с главой 17 настоящего Положения – начальная цена единицы (сумма цен единиц) товара, работы, услуги была снижена на двадцать пять и более процентов, заказчик вправе применить к победителю закупки антидемпинговые меры.</w:t>
      </w:r>
    </w:p>
    <w:p w14:paraId="7E780BE9" w14:textId="77777777" w:rsidR="00193F41" w:rsidRPr="00BE3E9E" w:rsidRDefault="00193F41" w:rsidP="00193F41">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Победитель закупки обязан до заключения договора предоставить обеспечение исполнения договора в размере, превышающем в полтора раза размер обеспечения исполнения договора, указанный в извещении и документации о закупке (за исключением запроса котировок в электронной форме), но не менее чем десять процентов от начальной (максимальной) цены договора и не менее размера аванса (если договором предусмотрена выплата аванса), если в извещении (документации) установлено требование о предоставлении обеспечения исполнения договора.</w:t>
      </w:r>
    </w:p>
    <w:p w14:paraId="5E6DE56D" w14:textId="77777777" w:rsidR="00193F41" w:rsidRPr="00BE3E9E" w:rsidRDefault="00193F41" w:rsidP="00193F41">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Победитель закупки, участниками которой могут быть только субъекты малого и среднего предпринимательства, до заключения договора предоставляет обеспечение исполнения договора в размере, превышающем в полтора раза размер обеспечения исполнения договора, указанный в извещении и документации о закупке (за исключением запроса котировок в электронной форме), но не более, чем пять процентов от начальной (максимальной) цены договора, или в размера аванса, если договором </w:t>
      </w:r>
      <w:r w:rsidRPr="00BE3E9E">
        <w:rPr>
          <w:rFonts w:ascii="Times New Roman" w:hAnsi="Times New Roman" w:cs="Times New Roman"/>
          <w:sz w:val="28"/>
          <w:szCs w:val="28"/>
        </w:rPr>
        <w:lastRenderedPageBreak/>
        <w:t>предусмотрена выплата аванса, если в извещении (документации) установлено требование о предоставлении обеспечения исполнения договора.</w:t>
      </w:r>
    </w:p>
    <w:p w14:paraId="39076323" w14:textId="37801E2C" w:rsidR="00193F41" w:rsidRPr="00BE3E9E" w:rsidRDefault="00193F41" w:rsidP="00193F41">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22.2. Указание на применение антидемпинговых мер устанавливается заказчиком в извещении и документации о закупке (за исключением запроса котировок в электронной форме). Принятое решение не может быть изменено в ходе проведения закупки без внесения изменений в соответствующие извещение и (или) документацию о закупке.</w:t>
      </w:r>
    </w:p>
    <w:p w14:paraId="6B72F5B4" w14:textId="563CD56D" w:rsidR="00193F41" w:rsidRPr="00BE3E9E" w:rsidRDefault="00193F41" w:rsidP="00193F41">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22.3. При проведении конкурсов, запроса предложений в электронной форме в целях заключения договоров на выполнение научно-исследовательских, опытно-конструкторских или технологических работ, оказание консультационных услуг заказчик вправе установить в документации о закупке различные величины значимости критериев оценки заявок для случаев подачи участником заявки, содержащей предложение о цене договора, которая:</w:t>
      </w:r>
    </w:p>
    <w:p w14:paraId="3448D8E0" w14:textId="77777777" w:rsidR="00193F41" w:rsidRPr="00BE3E9E" w:rsidRDefault="00193F41" w:rsidP="00193F41">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 до двадцати пяти процентов ниже начальной (максимальной) цены договора;</w:t>
      </w:r>
    </w:p>
    <w:p w14:paraId="69B4E529" w14:textId="77777777" w:rsidR="00193F41" w:rsidRPr="00BE3E9E" w:rsidRDefault="00193F41" w:rsidP="00193F41">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 на двадцать пять и более процентов ниже начальной (максимальной) цены договора.</w:t>
      </w:r>
    </w:p>
    <w:p w14:paraId="5BC8434A" w14:textId="01B1A1D7" w:rsidR="00193F41" w:rsidRPr="00BE3E9E" w:rsidRDefault="00193F41" w:rsidP="00193F41">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В случае, предусмотренном подпунктом 2 пункта 2</w:t>
      </w:r>
      <w:r w:rsidR="009E654D" w:rsidRPr="00BE3E9E">
        <w:rPr>
          <w:rFonts w:ascii="Times New Roman" w:hAnsi="Times New Roman" w:cs="Times New Roman"/>
          <w:sz w:val="28"/>
          <w:szCs w:val="28"/>
        </w:rPr>
        <w:t>2</w:t>
      </w:r>
      <w:r w:rsidRPr="00BE3E9E">
        <w:rPr>
          <w:rFonts w:ascii="Times New Roman" w:hAnsi="Times New Roman" w:cs="Times New Roman"/>
          <w:sz w:val="28"/>
          <w:szCs w:val="28"/>
        </w:rPr>
        <w:t>.3 настоящей главы, величина значимости такого критерия, как цена договора, устанавливается равной десяти процентам суммы величин значимости всех критериев оценки заявок.</w:t>
      </w:r>
    </w:p>
    <w:p w14:paraId="2CCA4F37" w14:textId="6F273A80" w:rsidR="00193F41" w:rsidRPr="00BE3E9E" w:rsidRDefault="00193F41" w:rsidP="00193F41">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22.4. В случае неисполнения требований, установленных в рамках применения антидемпинговых мер, победитель закупки признается уклонившимся от заключения договора. </w:t>
      </w:r>
    </w:p>
    <w:p w14:paraId="684DC8F2" w14:textId="4D2A1CF3" w:rsidR="00193F41" w:rsidRPr="00BE3E9E" w:rsidRDefault="00193F41" w:rsidP="00193F41">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22.5. Если заказчиком принято решение о заключении договора с участником, занявшим второе (третье) место по результатам проведения закупки, на такого участника распространяются требования настоящей главы.</w:t>
      </w:r>
    </w:p>
    <w:p w14:paraId="17F41203" w14:textId="77777777" w:rsidR="00257405" w:rsidRPr="00BE3E9E" w:rsidRDefault="00257405" w:rsidP="00C459B4">
      <w:pPr>
        <w:spacing w:after="0" w:line="240" w:lineRule="auto"/>
        <w:ind w:firstLine="708"/>
        <w:jc w:val="center"/>
        <w:rPr>
          <w:rFonts w:ascii="Times New Roman" w:hAnsi="Times New Roman" w:cs="Times New Roman"/>
          <w:b/>
          <w:sz w:val="28"/>
          <w:szCs w:val="28"/>
        </w:rPr>
      </w:pPr>
    </w:p>
    <w:p w14:paraId="5351F149" w14:textId="77777777" w:rsidR="003E0557" w:rsidRPr="00BE3E9E" w:rsidRDefault="003E0557" w:rsidP="00CF0388">
      <w:pPr>
        <w:pStyle w:val="2"/>
        <w:spacing w:before="0" w:line="240" w:lineRule="auto"/>
        <w:jc w:val="center"/>
        <w:rPr>
          <w:rFonts w:ascii="Times New Roman" w:hAnsi="Times New Roman" w:cs="Times New Roman"/>
          <w:color w:val="auto"/>
          <w:sz w:val="28"/>
          <w:szCs w:val="28"/>
        </w:rPr>
      </w:pPr>
      <w:r w:rsidRPr="00BE3E9E">
        <w:rPr>
          <w:rFonts w:ascii="Times New Roman" w:hAnsi="Times New Roman" w:cs="Times New Roman"/>
          <w:color w:val="auto"/>
          <w:sz w:val="28"/>
          <w:szCs w:val="28"/>
        </w:rPr>
        <w:t>23. Комиссия по осуществлению закупок</w:t>
      </w:r>
    </w:p>
    <w:p w14:paraId="114929E7" w14:textId="77777777" w:rsidR="008B46D2" w:rsidRPr="00BE3E9E" w:rsidRDefault="008B46D2" w:rsidP="00C459B4">
      <w:pPr>
        <w:spacing w:after="0" w:line="240" w:lineRule="auto"/>
        <w:ind w:firstLine="708"/>
        <w:jc w:val="center"/>
        <w:rPr>
          <w:rFonts w:ascii="Times New Roman" w:hAnsi="Times New Roman" w:cs="Times New Roman"/>
          <w:b/>
          <w:sz w:val="28"/>
          <w:szCs w:val="28"/>
        </w:rPr>
      </w:pPr>
    </w:p>
    <w:p w14:paraId="32D6236A" w14:textId="77777777" w:rsidR="003E0557" w:rsidRPr="00BE3E9E" w:rsidRDefault="003E0557" w:rsidP="003E0557">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23.1. Комиссия по осуществлению закупок (далее также – комиссия) является коллегиальным органом, создаваемым заказчиком в целях проведения одной отдельно взятой конкурентной закупки или группы конкурентных закупок. Заказчик вправе создать комиссию, уполномоченную на проведение всех конкурентных закупок, или несколько комиссий по осуществлению закупок, в том числе, специализирующихся на проведении процедур закупок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зависимости от способа закупки или предмета договора, а также специальные комиссии по осуществлению закупок для проведения отдельных закупок. </w:t>
      </w:r>
    </w:p>
    <w:p w14:paraId="5C19755E" w14:textId="77777777" w:rsidR="003E0557" w:rsidRPr="00BE3E9E" w:rsidRDefault="003E0557" w:rsidP="003E0557">
      <w:pPr>
        <w:pStyle w:val="13"/>
        <w:spacing w:after="0" w:line="240" w:lineRule="auto"/>
        <w:ind w:left="0" w:firstLine="708"/>
        <w:contextualSpacing/>
        <w:jc w:val="both"/>
        <w:rPr>
          <w:rFonts w:ascii="Times New Roman" w:hAnsi="Times New Roman"/>
          <w:sz w:val="28"/>
          <w:szCs w:val="28"/>
        </w:rPr>
      </w:pPr>
      <w:r w:rsidRPr="00BE3E9E">
        <w:rPr>
          <w:rFonts w:ascii="Times New Roman" w:hAnsi="Times New Roman"/>
          <w:sz w:val="28"/>
          <w:szCs w:val="28"/>
        </w:rPr>
        <w:t>23.2. Основной целью комиссии по осуществлению закупок является определение поставщика (подрядчика, исполнителя), соответствующего требованиям, установленным заказчиком в извещении и документации о</w:t>
      </w:r>
      <w:r w:rsidRPr="00BE3E9E">
        <w:rPr>
          <w:rFonts w:ascii="Times New Roman" w:hAnsi="Times New Roman"/>
          <w:sz w:val="28"/>
          <w:szCs w:val="28"/>
          <w:lang w:val="en-US"/>
        </w:rPr>
        <w:t> </w:t>
      </w:r>
      <w:r w:rsidRPr="00BE3E9E">
        <w:rPr>
          <w:rFonts w:ascii="Times New Roman" w:hAnsi="Times New Roman"/>
          <w:sz w:val="28"/>
          <w:szCs w:val="28"/>
        </w:rPr>
        <w:t xml:space="preserve">закупке. Конкретные задачи и функции комиссии, права, обязанности </w:t>
      </w:r>
      <w:r w:rsidRPr="00BE3E9E">
        <w:rPr>
          <w:rFonts w:ascii="Times New Roman" w:hAnsi="Times New Roman"/>
          <w:sz w:val="28"/>
          <w:szCs w:val="28"/>
        </w:rPr>
        <w:lastRenderedPageBreak/>
        <w:t>и</w:t>
      </w:r>
      <w:r w:rsidRPr="00BE3E9E">
        <w:rPr>
          <w:rFonts w:ascii="Times New Roman" w:hAnsi="Times New Roman"/>
          <w:sz w:val="28"/>
          <w:szCs w:val="28"/>
          <w:lang w:val="en-US"/>
        </w:rPr>
        <w:t> </w:t>
      </w:r>
      <w:r w:rsidRPr="00BE3E9E">
        <w:rPr>
          <w:rFonts w:ascii="Times New Roman" w:hAnsi="Times New Roman"/>
          <w:sz w:val="28"/>
          <w:szCs w:val="28"/>
        </w:rPr>
        <w:t xml:space="preserve">ответственность членов комиссии, регламент работы комиссии и иные вопросы деятельности комиссии определяются локальным актом (локальными актами) заказчика. </w:t>
      </w:r>
    </w:p>
    <w:p w14:paraId="57B88B83" w14:textId="77777777" w:rsidR="003E0557" w:rsidRPr="00BE3E9E" w:rsidRDefault="003E0557" w:rsidP="003E0557">
      <w:pPr>
        <w:pStyle w:val="13"/>
        <w:spacing w:after="0" w:line="240" w:lineRule="auto"/>
        <w:ind w:left="0" w:firstLine="708"/>
        <w:contextualSpacing/>
        <w:jc w:val="both"/>
        <w:rPr>
          <w:rFonts w:ascii="Times New Roman" w:hAnsi="Times New Roman"/>
          <w:sz w:val="28"/>
          <w:szCs w:val="28"/>
        </w:rPr>
      </w:pPr>
      <w:r w:rsidRPr="00BE3E9E">
        <w:rPr>
          <w:rFonts w:ascii="Times New Roman" w:hAnsi="Times New Roman"/>
          <w:sz w:val="28"/>
          <w:szCs w:val="28"/>
        </w:rPr>
        <w:t>23.3. Число членов комиссии должно быть не менее трех человек.</w:t>
      </w:r>
    </w:p>
    <w:p w14:paraId="5DCCFDCD" w14:textId="77777777" w:rsidR="003E0557" w:rsidRPr="00BE3E9E" w:rsidRDefault="003E0557" w:rsidP="003E0557">
      <w:pPr>
        <w:pStyle w:val="13"/>
        <w:spacing w:after="0" w:line="240" w:lineRule="auto"/>
        <w:ind w:left="0" w:firstLine="708"/>
        <w:contextualSpacing/>
        <w:jc w:val="both"/>
        <w:rPr>
          <w:rFonts w:ascii="Times New Roman" w:hAnsi="Times New Roman"/>
          <w:sz w:val="28"/>
          <w:szCs w:val="28"/>
        </w:rPr>
      </w:pPr>
      <w:r w:rsidRPr="00BE3E9E">
        <w:rPr>
          <w:rFonts w:ascii="Times New Roman" w:hAnsi="Times New Roman"/>
          <w:sz w:val="28"/>
          <w:szCs w:val="28"/>
        </w:rPr>
        <w:t>23.4. Решение о создании комиссии по осуществлению закупок принимается заказчиком до начала проведения закупки (закупок) путем издания локального акта, при этом определяется ее состав.</w:t>
      </w:r>
    </w:p>
    <w:p w14:paraId="1C3179D1" w14:textId="77777777" w:rsidR="003E0557" w:rsidRPr="00BE3E9E" w:rsidRDefault="003E0557" w:rsidP="003E0557">
      <w:pPr>
        <w:pStyle w:val="13"/>
        <w:spacing w:after="0" w:line="240" w:lineRule="auto"/>
        <w:ind w:left="0" w:firstLine="708"/>
        <w:contextualSpacing/>
        <w:jc w:val="both"/>
        <w:rPr>
          <w:rFonts w:ascii="Times New Roman" w:hAnsi="Times New Roman"/>
          <w:sz w:val="28"/>
          <w:szCs w:val="28"/>
        </w:rPr>
      </w:pPr>
      <w:r w:rsidRPr="00BE3E9E">
        <w:rPr>
          <w:rFonts w:ascii="Times New Roman" w:hAnsi="Times New Roman"/>
          <w:sz w:val="28"/>
          <w:szCs w:val="28"/>
        </w:rPr>
        <w:t>23.5. Решение о включении конкретного лица в состав комиссии по</w:t>
      </w:r>
      <w:r w:rsidRPr="00BE3E9E">
        <w:rPr>
          <w:rFonts w:ascii="Times New Roman" w:hAnsi="Times New Roman"/>
          <w:sz w:val="28"/>
          <w:szCs w:val="28"/>
          <w:lang w:val="en-US"/>
        </w:rPr>
        <w:t> </w:t>
      </w:r>
      <w:r w:rsidRPr="00BE3E9E">
        <w:rPr>
          <w:rFonts w:ascii="Times New Roman" w:hAnsi="Times New Roman"/>
          <w:sz w:val="28"/>
          <w:szCs w:val="28"/>
        </w:rPr>
        <w:t>осуществлению закупок принимается заказчиком.</w:t>
      </w:r>
    </w:p>
    <w:p w14:paraId="311B0052" w14:textId="77777777" w:rsidR="003E0557" w:rsidRPr="00BE3E9E" w:rsidRDefault="003E0557" w:rsidP="003E0557">
      <w:pPr>
        <w:pStyle w:val="13"/>
        <w:spacing w:after="0" w:line="240" w:lineRule="auto"/>
        <w:ind w:left="0" w:firstLine="708"/>
        <w:contextualSpacing/>
        <w:jc w:val="both"/>
        <w:rPr>
          <w:rFonts w:ascii="Times New Roman" w:eastAsiaTheme="minorHAnsi" w:hAnsi="Times New Roman"/>
          <w:sz w:val="28"/>
          <w:szCs w:val="28"/>
        </w:rPr>
      </w:pPr>
      <w:r w:rsidRPr="00BE3E9E">
        <w:rPr>
          <w:rFonts w:ascii="Times New Roman" w:eastAsiaTheme="minorHAnsi" w:hAnsi="Times New Roman"/>
          <w:sz w:val="28"/>
          <w:szCs w:val="28"/>
        </w:rPr>
        <w:t xml:space="preserve">23.6. Замена члена комиссии </w:t>
      </w:r>
      <w:r w:rsidRPr="00BE3E9E">
        <w:rPr>
          <w:rFonts w:ascii="Times New Roman" w:hAnsi="Times New Roman"/>
          <w:sz w:val="28"/>
          <w:szCs w:val="28"/>
        </w:rPr>
        <w:t>по осуществлению закупок</w:t>
      </w:r>
      <w:r w:rsidRPr="00BE3E9E">
        <w:rPr>
          <w:rFonts w:ascii="Times New Roman" w:eastAsiaTheme="minorHAnsi" w:hAnsi="Times New Roman"/>
          <w:sz w:val="28"/>
          <w:szCs w:val="28"/>
        </w:rPr>
        <w:t xml:space="preserve"> допускается только по решению заказчика.</w:t>
      </w:r>
    </w:p>
    <w:p w14:paraId="73E828DF" w14:textId="77777777" w:rsidR="003E0557" w:rsidRPr="00BE3E9E" w:rsidRDefault="003E0557" w:rsidP="003E0557">
      <w:pPr>
        <w:pStyle w:val="13"/>
        <w:spacing w:after="0" w:line="240" w:lineRule="auto"/>
        <w:ind w:left="0" w:firstLine="708"/>
        <w:contextualSpacing/>
        <w:jc w:val="both"/>
        <w:rPr>
          <w:rFonts w:ascii="Times New Roman" w:eastAsiaTheme="minorHAnsi" w:hAnsi="Times New Roman"/>
          <w:sz w:val="28"/>
          <w:szCs w:val="28"/>
        </w:rPr>
      </w:pPr>
      <w:r w:rsidRPr="00BE3E9E">
        <w:rPr>
          <w:rFonts w:ascii="Times New Roman" w:eastAsiaTheme="minorHAnsi" w:hAnsi="Times New Roman"/>
          <w:sz w:val="28"/>
          <w:szCs w:val="28"/>
        </w:rPr>
        <w:t>23.7. Комиссия правомочна осуществлять свои функции, если</w:t>
      </w:r>
      <w:r w:rsidRPr="00BE3E9E">
        <w:rPr>
          <w:rFonts w:ascii="Times New Roman" w:eastAsiaTheme="minorHAnsi" w:hAnsi="Times New Roman"/>
          <w:sz w:val="28"/>
          <w:szCs w:val="28"/>
          <w:lang w:val="en-US"/>
        </w:rPr>
        <w:t> </w:t>
      </w:r>
      <w:r w:rsidRPr="00BE3E9E">
        <w:rPr>
          <w:rFonts w:ascii="Times New Roman" w:eastAsiaTheme="minorHAnsi" w:hAnsi="Times New Roman"/>
          <w:sz w:val="28"/>
          <w:szCs w:val="28"/>
        </w:rPr>
        <w:t>на</w:t>
      </w:r>
      <w:r w:rsidRPr="00BE3E9E">
        <w:rPr>
          <w:rFonts w:ascii="Times New Roman" w:eastAsiaTheme="minorHAnsi" w:hAnsi="Times New Roman"/>
          <w:sz w:val="28"/>
          <w:szCs w:val="28"/>
          <w:lang w:val="en-US"/>
        </w:rPr>
        <w:t> </w:t>
      </w:r>
      <w:r w:rsidRPr="00BE3E9E">
        <w:rPr>
          <w:rFonts w:ascii="Times New Roman" w:eastAsiaTheme="minorHAnsi" w:hAnsi="Times New Roman"/>
          <w:sz w:val="28"/>
          <w:szCs w:val="28"/>
        </w:rPr>
        <w:t>заседании присутствует не менее чем пятьдесят процентов общего числа ее членов. Принятие решения членами комиссии путем проведения заочного голосования, а также делегирование ими своих полномочий иным лицам не допускается.</w:t>
      </w:r>
    </w:p>
    <w:p w14:paraId="2A415B78" w14:textId="7A0E4C3D" w:rsidR="003E0557" w:rsidRPr="00BE3E9E" w:rsidRDefault="003E0557" w:rsidP="003E0557">
      <w:pPr>
        <w:pStyle w:val="13"/>
        <w:widowControl w:val="0"/>
        <w:spacing w:after="0" w:line="240" w:lineRule="auto"/>
        <w:ind w:left="0" w:firstLine="708"/>
        <w:contextualSpacing/>
        <w:jc w:val="both"/>
        <w:rPr>
          <w:rFonts w:ascii="Times New Roman" w:hAnsi="Times New Roman"/>
          <w:sz w:val="28"/>
          <w:szCs w:val="28"/>
        </w:rPr>
      </w:pPr>
      <w:r w:rsidRPr="00BE3E9E">
        <w:rPr>
          <w:rFonts w:ascii="Times New Roman" w:hAnsi="Times New Roman"/>
          <w:sz w:val="28"/>
          <w:szCs w:val="28"/>
        </w:rPr>
        <w:t>23.8. Членами комиссии по осуществлению закупок не могут быть:</w:t>
      </w:r>
    </w:p>
    <w:p w14:paraId="285EC26B" w14:textId="77777777" w:rsidR="003E0557" w:rsidRPr="00BE3E9E" w:rsidRDefault="003E0557" w:rsidP="003E0557">
      <w:pPr>
        <w:pStyle w:val="13"/>
        <w:widowControl w:val="0"/>
        <w:spacing w:after="0" w:line="240" w:lineRule="auto"/>
        <w:ind w:left="0" w:firstLine="708"/>
        <w:contextualSpacing/>
        <w:jc w:val="both"/>
        <w:rPr>
          <w:rFonts w:ascii="Times New Roman" w:hAnsi="Times New Roman"/>
          <w:sz w:val="28"/>
          <w:szCs w:val="28"/>
        </w:rPr>
      </w:pPr>
      <w:r w:rsidRPr="00BE3E9E">
        <w:rPr>
          <w:rFonts w:ascii="Times New Roman" w:hAnsi="Times New Roman"/>
          <w:sz w:val="28"/>
          <w:szCs w:val="28"/>
        </w:rPr>
        <w:t>1)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законе от 25 декабря 2008 года № 273-ФЗ «О противодействии коррупции»;</w:t>
      </w:r>
    </w:p>
    <w:p w14:paraId="565542B5" w14:textId="77777777" w:rsidR="003E0557" w:rsidRPr="00BE3E9E" w:rsidRDefault="003E0557" w:rsidP="003E0557">
      <w:pPr>
        <w:pStyle w:val="13"/>
        <w:widowControl w:val="0"/>
        <w:spacing w:after="0" w:line="240" w:lineRule="auto"/>
        <w:ind w:left="0" w:firstLine="708"/>
        <w:contextualSpacing/>
        <w:jc w:val="both"/>
        <w:rPr>
          <w:rFonts w:ascii="Times New Roman" w:hAnsi="Times New Roman"/>
          <w:sz w:val="28"/>
          <w:szCs w:val="28"/>
        </w:rPr>
      </w:pPr>
      <w:r w:rsidRPr="00BE3E9E">
        <w:rPr>
          <w:rFonts w:ascii="Times New Roman" w:hAnsi="Times New Roman"/>
          <w:sz w:val="28"/>
          <w:szCs w:val="28"/>
        </w:rPr>
        <w:t>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14:paraId="1FED10AB" w14:textId="77777777" w:rsidR="003E0557" w:rsidRPr="00BE3E9E" w:rsidRDefault="003E0557" w:rsidP="003E0557">
      <w:pPr>
        <w:pStyle w:val="13"/>
        <w:widowControl w:val="0"/>
        <w:spacing w:after="0" w:line="240" w:lineRule="auto"/>
        <w:ind w:left="0" w:firstLine="708"/>
        <w:contextualSpacing/>
        <w:jc w:val="both"/>
        <w:rPr>
          <w:rFonts w:ascii="Times New Roman" w:hAnsi="Times New Roman"/>
          <w:sz w:val="28"/>
          <w:szCs w:val="28"/>
        </w:rPr>
      </w:pPr>
      <w:r w:rsidRPr="00BE3E9E">
        <w:rPr>
          <w:rFonts w:ascii="Times New Roman" w:hAnsi="Times New Roman"/>
          <w:sz w:val="28"/>
          <w:szCs w:val="28"/>
        </w:rPr>
        <w:t>3) физические лица, состоящие в браке с руководителем участника закупки, либо являющиеся близкими родственниками (родственниками по прямой восходящей и</w:t>
      </w:r>
      <w:r w:rsidRPr="00BE3E9E">
        <w:rPr>
          <w:rFonts w:ascii="Times New Roman" w:hAnsi="Times New Roman"/>
          <w:sz w:val="28"/>
          <w:szCs w:val="28"/>
          <w:lang w:val="en-US"/>
        </w:rPr>
        <w:t> </w:t>
      </w:r>
      <w:r w:rsidRPr="00BE3E9E">
        <w:rPr>
          <w:rFonts w:ascii="Times New Roman" w:hAnsi="Times New Roman"/>
          <w:sz w:val="28"/>
          <w:szCs w:val="28"/>
        </w:rPr>
        <w:t xml:space="preserve">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участника закупки, а также непосредственно осуществляющие контроль должностные лица контрольного органа в сфере закупок. </w:t>
      </w:r>
    </w:p>
    <w:p w14:paraId="5D0B8CBF" w14:textId="64A52DB6" w:rsidR="003E0557" w:rsidRPr="00BE3E9E" w:rsidRDefault="003E0557" w:rsidP="003E0557">
      <w:pPr>
        <w:pStyle w:val="13"/>
        <w:spacing w:after="0" w:line="240" w:lineRule="auto"/>
        <w:ind w:left="0" w:firstLine="708"/>
        <w:contextualSpacing/>
        <w:jc w:val="both"/>
        <w:rPr>
          <w:rFonts w:ascii="Times New Roman" w:eastAsiaTheme="minorHAnsi" w:hAnsi="Times New Roman"/>
          <w:sz w:val="28"/>
          <w:szCs w:val="28"/>
        </w:rPr>
      </w:pPr>
      <w:r w:rsidRPr="00BE3E9E">
        <w:rPr>
          <w:rFonts w:ascii="Times New Roman" w:hAnsi="Times New Roman"/>
          <w:sz w:val="28"/>
          <w:szCs w:val="28"/>
        </w:rPr>
        <w:t xml:space="preserve">Член комиссии по осуществлению закупок обязан незамедлительно сообщить заказчику, принявшему решение о создании комиссии по осуществлению закупок, о возникновении обстоятельств, предусмотренных настоящим пунктом. В случае выявления в составе комиссии по осуществлению закупок физических лиц, указанных в настоящем пункте, заказчик, принявший решение о создании комиссии по осуществлению закупок, обязан незамедлительно заменить их другими физическими лицами, </w:t>
      </w:r>
      <w:r w:rsidRPr="00BE3E9E">
        <w:rPr>
          <w:rFonts w:ascii="Times New Roman" w:hAnsi="Times New Roman"/>
          <w:sz w:val="28"/>
          <w:szCs w:val="28"/>
        </w:rPr>
        <w:lastRenderedPageBreak/>
        <w:t>соответствующими требованиям, предусмотренным положениями настоящего пункта.</w:t>
      </w:r>
    </w:p>
    <w:p w14:paraId="461CA3F0" w14:textId="77777777" w:rsidR="003E0557" w:rsidRPr="00BE3E9E" w:rsidRDefault="003E0557" w:rsidP="003E0557">
      <w:pPr>
        <w:pStyle w:val="13"/>
        <w:spacing w:after="0" w:line="240" w:lineRule="auto"/>
        <w:ind w:left="0" w:firstLine="708"/>
        <w:contextualSpacing/>
        <w:jc w:val="both"/>
        <w:rPr>
          <w:rFonts w:ascii="Times New Roman" w:hAnsi="Times New Roman"/>
          <w:sz w:val="28"/>
          <w:szCs w:val="28"/>
        </w:rPr>
      </w:pPr>
      <w:r w:rsidRPr="00BE3E9E">
        <w:rPr>
          <w:rFonts w:ascii="Times New Roman" w:hAnsi="Times New Roman"/>
          <w:sz w:val="28"/>
          <w:szCs w:val="28"/>
        </w:rPr>
        <w:t>23.9. Основными функциями комиссии являются:</w:t>
      </w:r>
    </w:p>
    <w:p w14:paraId="53CA0FF8" w14:textId="77777777" w:rsidR="003E0557" w:rsidRPr="00BE3E9E" w:rsidRDefault="003E0557" w:rsidP="003E0557">
      <w:pPr>
        <w:pStyle w:val="13"/>
        <w:spacing w:after="0" w:line="240" w:lineRule="auto"/>
        <w:ind w:left="0" w:firstLine="708"/>
        <w:contextualSpacing/>
        <w:jc w:val="both"/>
        <w:rPr>
          <w:rFonts w:ascii="Times New Roman" w:hAnsi="Times New Roman"/>
          <w:sz w:val="28"/>
          <w:szCs w:val="28"/>
        </w:rPr>
      </w:pPr>
      <w:r w:rsidRPr="00BE3E9E">
        <w:rPr>
          <w:rFonts w:ascii="Times New Roman" w:hAnsi="Times New Roman"/>
          <w:sz w:val="28"/>
          <w:szCs w:val="28"/>
        </w:rPr>
        <w:t>1) участие в заседании закупочной комиссии при открытии доступа к</w:t>
      </w:r>
      <w:r w:rsidRPr="00BE3E9E">
        <w:rPr>
          <w:rFonts w:ascii="Times New Roman" w:hAnsi="Times New Roman"/>
          <w:sz w:val="28"/>
          <w:szCs w:val="28"/>
          <w:lang w:val="en-US"/>
        </w:rPr>
        <w:t> </w:t>
      </w:r>
      <w:r w:rsidRPr="00BE3E9E">
        <w:rPr>
          <w:rFonts w:ascii="Times New Roman" w:hAnsi="Times New Roman"/>
          <w:sz w:val="28"/>
          <w:szCs w:val="28"/>
        </w:rPr>
        <w:t>поданным заявкам, вскрытии конвертов на участие в закупке;</w:t>
      </w:r>
    </w:p>
    <w:p w14:paraId="09D37883" w14:textId="77777777" w:rsidR="003E0557" w:rsidRPr="00BE3E9E" w:rsidRDefault="003E0557" w:rsidP="003E0557">
      <w:pPr>
        <w:pStyle w:val="13"/>
        <w:spacing w:after="0" w:line="240" w:lineRule="auto"/>
        <w:ind w:left="0" w:firstLine="708"/>
        <w:contextualSpacing/>
        <w:jc w:val="both"/>
        <w:rPr>
          <w:rFonts w:ascii="Times New Roman" w:hAnsi="Times New Roman"/>
          <w:sz w:val="28"/>
          <w:szCs w:val="28"/>
        </w:rPr>
      </w:pPr>
      <w:r w:rsidRPr="00BE3E9E">
        <w:rPr>
          <w:rFonts w:ascii="Times New Roman" w:hAnsi="Times New Roman"/>
          <w:sz w:val="28"/>
          <w:szCs w:val="28"/>
        </w:rPr>
        <w:t>2) рассмотрение заявок участников закупки;</w:t>
      </w:r>
    </w:p>
    <w:p w14:paraId="10C2DDC9" w14:textId="77777777" w:rsidR="003E0557" w:rsidRPr="00BE3E9E" w:rsidRDefault="003E0557" w:rsidP="003E0557">
      <w:pPr>
        <w:pStyle w:val="13"/>
        <w:spacing w:after="0" w:line="240" w:lineRule="auto"/>
        <w:ind w:left="0" w:firstLine="708"/>
        <w:contextualSpacing/>
        <w:jc w:val="both"/>
        <w:rPr>
          <w:rFonts w:ascii="Times New Roman" w:hAnsi="Times New Roman"/>
          <w:sz w:val="28"/>
          <w:szCs w:val="28"/>
        </w:rPr>
      </w:pPr>
      <w:r w:rsidRPr="00BE3E9E">
        <w:rPr>
          <w:rFonts w:ascii="Times New Roman" w:hAnsi="Times New Roman"/>
          <w:sz w:val="28"/>
          <w:szCs w:val="28"/>
        </w:rPr>
        <w:t>3) принятие решений о допуске участника закупки или отказа в допуске (отклонения заявки) участника закупки к участию в закупке;</w:t>
      </w:r>
    </w:p>
    <w:p w14:paraId="1EC3113C" w14:textId="77777777" w:rsidR="003E0557" w:rsidRPr="00BE3E9E" w:rsidRDefault="003E0557" w:rsidP="003E0557">
      <w:pPr>
        <w:pStyle w:val="13"/>
        <w:spacing w:after="0" w:line="240" w:lineRule="auto"/>
        <w:ind w:left="0" w:firstLine="708"/>
        <w:contextualSpacing/>
        <w:jc w:val="both"/>
        <w:rPr>
          <w:rFonts w:ascii="Times New Roman" w:hAnsi="Times New Roman"/>
          <w:sz w:val="28"/>
          <w:szCs w:val="28"/>
        </w:rPr>
      </w:pPr>
      <w:r w:rsidRPr="00BE3E9E">
        <w:rPr>
          <w:rFonts w:ascii="Times New Roman" w:hAnsi="Times New Roman"/>
          <w:sz w:val="28"/>
          <w:szCs w:val="28"/>
        </w:rPr>
        <w:t>4) фиксирование факта о признании процедуры закупки несостоявшейся (при необходимости);</w:t>
      </w:r>
    </w:p>
    <w:p w14:paraId="3C78DA87" w14:textId="77777777" w:rsidR="003E0557" w:rsidRPr="00BE3E9E" w:rsidRDefault="003E0557" w:rsidP="003E0557">
      <w:pPr>
        <w:pStyle w:val="13"/>
        <w:spacing w:after="0" w:line="240" w:lineRule="auto"/>
        <w:ind w:left="0" w:firstLine="708"/>
        <w:contextualSpacing/>
        <w:jc w:val="both"/>
        <w:rPr>
          <w:rFonts w:ascii="Times New Roman" w:hAnsi="Times New Roman"/>
          <w:sz w:val="28"/>
          <w:szCs w:val="28"/>
        </w:rPr>
      </w:pPr>
      <w:r w:rsidRPr="00BE3E9E">
        <w:rPr>
          <w:rFonts w:ascii="Times New Roman" w:hAnsi="Times New Roman"/>
          <w:sz w:val="28"/>
          <w:szCs w:val="28"/>
        </w:rPr>
        <w:t>5) проведение оценки заявок (при необходимости);</w:t>
      </w:r>
    </w:p>
    <w:p w14:paraId="03643B92" w14:textId="77777777" w:rsidR="003E0557" w:rsidRPr="00BE3E9E" w:rsidRDefault="003E0557" w:rsidP="003E0557">
      <w:pPr>
        <w:pStyle w:val="13"/>
        <w:spacing w:after="0" w:line="240" w:lineRule="auto"/>
        <w:ind w:left="0" w:firstLine="708"/>
        <w:contextualSpacing/>
        <w:jc w:val="both"/>
        <w:rPr>
          <w:rFonts w:ascii="Times New Roman" w:hAnsi="Times New Roman"/>
          <w:sz w:val="28"/>
          <w:szCs w:val="28"/>
        </w:rPr>
      </w:pPr>
      <w:r w:rsidRPr="00BE3E9E">
        <w:rPr>
          <w:rFonts w:ascii="Times New Roman" w:hAnsi="Times New Roman"/>
          <w:sz w:val="28"/>
          <w:szCs w:val="28"/>
        </w:rPr>
        <w:t>6) определение победителя закупки в соответствии с условиями извещения об осуществлении закупки и закупочной документации;</w:t>
      </w:r>
    </w:p>
    <w:p w14:paraId="374E114D" w14:textId="77777777" w:rsidR="003E0557" w:rsidRPr="00BE3E9E" w:rsidRDefault="003E0557" w:rsidP="003E0557">
      <w:pPr>
        <w:pStyle w:val="13"/>
        <w:spacing w:after="0" w:line="240" w:lineRule="auto"/>
        <w:ind w:left="0" w:firstLine="708"/>
        <w:contextualSpacing/>
        <w:jc w:val="both"/>
        <w:rPr>
          <w:rFonts w:ascii="Times New Roman" w:hAnsi="Times New Roman"/>
          <w:sz w:val="28"/>
          <w:szCs w:val="28"/>
        </w:rPr>
      </w:pPr>
      <w:r w:rsidRPr="00BE3E9E">
        <w:rPr>
          <w:rFonts w:ascii="Times New Roman" w:hAnsi="Times New Roman"/>
          <w:sz w:val="28"/>
          <w:szCs w:val="28"/>
        </w:rPr>
        <w:t>7) рассмотрение решений антимонопольного органа, органов по</w:t>
      </w:r>
      <w:r w:rsidRPr="00BE3E9E">
        <w:rPr>
          <w:rFonts w:ascii="Times New Roman" w:hAnsi="Times New Roman"/>
          <w:sz w:val="28"/>
          <w:szCs w:val="28"/>
          <w:lang w:val="en-US"/>
        </w:rPr>
        <w:t> </w:t>
      </w:r>
      <w:r w:rsidRPr="00BE3E9E">
        <w:rPr>
          <w:rFonts w:ascii="Times New Roman" w:hAnsi="Times New Roman"/>
          <w:sz w:val="28"/>
          <w:szCs w:val="28"/>
        </w:rPr>
        <w:t>рассмотрению жалоб и реализация предписаний антимонопольного органа, решений, указанных в резолютивной части органов по рассмотрению жалоб, в</w:t>
      </w:r>
      <w:r w:rsidRPr="00BE3E9E">
        <w:rPr>
          <w:rFonts w:ascii="Times New Roman" w:hAnsi="Times New Roman"/>
          <w:sz w:val="28"/>
          <w:szCs w:val="28"/>
          <w:lang w:val="en-US"/>
        </w:rPr>
        <w:t> </w:t>
      </w:r>
      <w:r w:rsidRPr="00BE3E9E">
        <w:rPr>
          <w:rFonts w:ascii="Times New Roman" w:hAnsi="Times New Roman"/>
          <w:sz w:val="28"/>
          <w:szCs w:val="28"/>
        </w:rPr>
        <w:t>целях устранения выявленных нарушений либо обжалование заключений в</w:t>
      </w:r>
      <w:r w:rsidRPr="00BE3E9E">
        <w:rPr>
          <w:rFonts w:ascii="Times New Roman" w:hAnsi="Times New Roman"/>
          <w:sz w:val="28"/>
          <w:szCs w:val="28"/>
          <w:lang w:val="en-US"/>
        </w:rPr>
        <w:t> </w:t>
      </w:r>
      <w:r w:rsidRPr="00BE3E9E">
        <w:rPr>
          <w:rFonts w:ascii="Times New Roman" w:hAnsi="Times New Roman"/>
          <w:sz w:val="28"/>
          <w:szCs w:val="28"/>
        </w:rPr>
        <w:t>вышестоящих контролирующих органах.</w:t>
      </w:r>
    </w:p>
    <w:p w14:paraId="48FA98D4" w14:textId="1BB1C7F5" w:rsidR="003E0557" w:rsidRPr="00BE3E9E" w:rsidRDefault="003E0557" w:rsidP="003E0557">
      <w:pPr>
        <w:pStyle w:val="13"/>
        <w:spacing w:after="0" w:line="240" w:lineRule="auto"/>
        <w:ind w:left="0" w:firstLine="708"/>
        <w:contextualSpacing/>
        <w:jc w:val="both"/>
        <w:rPr>
          <w:rFonts w:ascii="Times New Roman" w:hAnsi="Times New Roman"/>
          <w:sz w:val="28"/>
          <w:szCs w:val="28"/>
        </w:rPr>
      </w:pPr>
      <w:r w:rsidRPr="00BE3E9E">
        <w:rPr>
          <w:rFonts w:ascii="Times New Roman" w:hAnsi="Times New Roman"/>
          <w:sz w:val="28"/>
          <w:szCs w:val="28"/>
        </w:rPr>
        <w:t>23.10. Функции, возложенные заказчиком на комиссию,</w:t>
      </w:r>
      <w:r w:rsidR="001539C3" w:rsidRPr="00BE3E9E">
        <w:rPr>
          <w:rFonts w:ascii="Times New Roman" w:hAnsi="Times New Roman"/>
          <w:sz w:val="28"/>
          <w:szCs w:val="28"/>
        </w:rPr>
        <w:t xml:space="preserve"> описанные в пункте 23.9</w:t>
      </w:r>
      <w:r w:rsidRPr="00BE3E9E">
        <w:rPr>
          <w:rFonts w:ascii="Times New Roman" w:hAnsi="Times New Roman"/>
          <w:sz w:val="28"/>
          <w:szCs w:val="28"/>
        </w:rPr>
        <w:t xml:space="preserve"> могут </w:t>
      </w:r>
      <w:r w:rsidR="001539C3" w:rsidRPr="00BE3E9E">
        <w:rPr>
          <w:rFonts w:ascii="Times New Roman" w:hAnsi="Times New Roman"/>
          <w:sz w:val="28"/>
          <w:szCs w:val="28"/>
        </w:rPr>
        <w:t xml:space="preserve">быть дополнены </w:t>
      </w:r>
      <w:r w:rsidRPr="00BE3E9E">
        <w:rPr>
          <w:rFonts w:ascii="Times New Roman" w:hAnsi="Times New Roman"/>
          <w:sz w:val="28"/>
          <w:szCs w:val="28"/>
        </w:rPr>
        <w:t>в соответствии с решением заказчика.</w:t>
      </w:r>
    </w:p>
    <w:p w14:paraId="0963C480" w14:textId="77777777" w:rsidR="00257405" w:rsidRPr="00BE3E9E" w:rsidRDefault="00257405" w:rsidP="00C459B4">
      <w:pPr>
        <w:spacing w:after="0" w:line="240" w:lineRule="auto"/>
        <w:ind w:firstLine="708"/>
        <w:jc w:val="center"/>
        <w:rPr>
          <w:rFonts w:ascii="Times New Roman" w:hAnsi="Times New Roman" w:cs="Times New Roman"/>
          <w:b/>
          <w:sz w:val="28"/>
          <w:szCs w:val="28"/>
        </w:rPr>
      </w:pPr>
    </w:p>
    <w:p w14:paraId="3C052C82"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26" w:name="_Toc529531843"/>
      <w:r w:rsidRPr="00BE3E9E">
        <w:rPr>
          <w:rFonts w:ascii="Times New Roman" w:hAnsi="Times New Roman" w:cs="Times New Roman"/>
          <w:color w:val="auto"/>
          <w:sz w:val="28"/>
          <w:szCs w:val="28"/>
        </w:rPr>
        <w:t>24. Отмена закупки</w:t>
      </w:r>
      <w:bookmarkEnd w:id="26"/>
    </w:p>
    <w:p w14:paraId="2D893FD5"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0562A89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24.1. Заказчик вправе отменить конкурентную закупку по одному и более предмету закупки (лоту) в любое время до наступления даты и времени окончания срока подачи заявок на участие в конкурентной закупке. </w:t>
      </w:r>
    </w:p>
    <w:p w14:paraId="34EA9D5F"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24.2. Решение об отмене конкурентной закупки размещается в ЕИС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день принятия такого решения. Закупка считается отмененной с момента размещения решения о ее отмене в ЕИС.</w:t>
      </w:r>
    </w:p>
    <w:p w14:paraId="27A40A4C"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24.3. По истечении срока отмены конкурентной закупки до заключения договора заказчик вправе отменить определение поставщика (подрядчика, исполнителя) только в случае возникновения обстоятельств непреодолимой силы в соответствии с гражданским законодательством.</w:t>
      </w:r>
    </w:p>
    <w:p w14:paraId="1641A4A1" w14:textId="77777777" w:rsidR="00C459B4" w:rsidRPr="00BE3E9E" w:rsidRDefault="00C459B4" w:rsidP="00C459B4">
      <w:pPr>
        <w:spacing w:after="0" w:line="240" w:lineRule="auto"/>
        <w:ind w:firstLine="708"/>
        <w:jc w:val="center"/>
        <w:rPr>
          <w:rFonts w:ascii="Times New Roman" w:hAnsi="Times New Roman" w:cs="Times New Roman"/>
          <w:b/>
          <w:sz w:val="28"/>
          <w:szCs w:val="28"/>
        </w:rPr>
      </w:pPr>
    </w:p>
    <w:p w14:paraId="3BB26143"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27" w:name="_Toc529531844"/>
      <w:r w:rsidRPr="00BE3E9E">
        <w:rPr>
          <w:rFonts w:ascii="Times New Roman" w:hAnsi="Times New Roman" w:cs="Times New Roman"/>
          <w:color w:val="auto"/>
          <w:sz w:val="28"/>
          <w:szCs w:val="28"/>
        </w:rPr>
        <w:t>25. Заключение договора по результатам закупки</w:t>
      </w:r>
      <w:bookmarkEnd w:id="27"/>
    </w:p>
    <w:p w14:paraId="454A1F61"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47A2B67D"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25.1. Договор заключается на условиях, предусмотренных извещением об</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осуществлении закупки или приглашением принять участие в закупке, документацией о закупке, заявкой, окончательным предложением участника закупки, с которым заключается договор, за исключением случаев, в которых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соответствии с настоящим Положением извещение об осуществлении закупки или приглашение принять участие в закупке, документация о такой закупке, заявка, окончательное предложение не предусмотрены. При заключении договора его цена не может превышать начальную </w:t>
      </w:r>
      <w:r w:rsidRPr="00BE3E9E">
        <w:rPr>
          <w:rFonts w:ascii="Times New Roman" w:hAnsi="Times New Roman" w:cs="Times New Roman"/>
          <w:sz w:val="28"/>
          <w:szCs w:val="28"/>
        </w:rPr>
        <w:lastRenderedPageBreak/>
        <w:t>(максимальную) цену договора, указанную в извещении об осуществлении закупки.</w:t>
      </w:r>
    </w:p>
    <w:p w14:paraId="483FA29D"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25.2. 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составленного по результатам конкурентной закупки. В случае обжалования в антимонопольном органе действий (бездействия) заказчика, комиссии, ее членов, оператора электронной площадки договор должен быть заключен не позднее чем через пять дней с даты вынесения решения антимонопольного органа по результатам обжалования действий (бездействия) заказчика, комиссии, ее членов, оператора электронной площадки.</w:t>
      </w:r>
    </w:p>
    <w:p w14:paraId="4C4E4CA2"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25.3. Обязанность заключения договора с заказчиком возлагается на</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участника, признанного победителем конкурентной процедуры закупки или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на единственного участника закупки в соответствии с подпунктом 2 пункта 62.1 настоящего Положения.</w:t>
      </w:r>
    </w:p>
    <w:p w14:paraId="72DEB665"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25.4. Победитель закупки считается уклонившимся от заключения договора при наступлении любого из следующих событий:</w:t>
      </w:r>
    </w:p>
    <w:p w14:paraId="65082ED6"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 предоставление участником закупки письменного отказа от</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заключения договора;</w:t>
      </w:r>
    </w:p>
    <w:p w14:paraId="05F9A22F"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 непредоставление участником закупки в указанные в извещении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(или) документации сроки подписанного со своей стороны проекта договора;</w:t>
      </w:r>
    </w:p>
    <w:p w14:paraId="54CFA1C4" w14:textId="745C18FC"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3) непредоставление обеспечения исполнения договора в размере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порядке, установленными извещением об осуществлении закупки и документацией о закупке (при наличии таких требований).</w:t>
      </w:r>
    </w:p>
    <w:p w14:paraId="4918AD88" w14:textId="6CF1E9DB" w:rsidR="00BA5A33" w:rsidRPr="00BE3E9E" w:rsidRDefault="00BA5A33" w:rsidP="00BA5A33">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4) неисполнение требований, установленных в рамках применения антидемпинговых мер в соответствии с главой 22 Положения.</w:t>
      </w:r>
    </w:p>
    <w:p w14:paraId="3C7DBAFD"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25.5. Если участник конкурентной закупки, признанный победителем, уклонился от заключения договора,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закупке, а также вправе заключить договор с участником закупки, занявшим второе место по итогам проведения конкурентной закупки (далее – второй участник закупки). При этом срок и порядок подписания договора с таким участником закупки аналогичны сроку, указанному в пункте 25.2 настоящего Положения. </w:t>
      </w:r>
    </w:p>
    <w:p w14:paraId="3E7B4D22" w14:textId="77777777" w:rsidR="00625E1C" w:rsidRPr="00BE3E9E" w:rsidRDefault="00625E1C" w:rsidP="00625E1C">
      <w:pPr>
        <w:pStyle w:val="ae"/>
        <w:spacing w:after="0" w:line="240" w:lineRule="auto"/>
        <w:ind w:left="0" w:firstLine="708"/>
        <w:jc w:val="both"/>
        <w:rPr>
          <w:rFonts w:ascii="Times New Roman" w:hAnsi="Times New Roman" w:cs="Times New Roman"/>
          <w:sz w:val="28"/>
          <w:szCs w:val="28"/>
        </w:rPr>
      </w:pPr>
      <w:r w:rsidRPr="00BE3E9E">
        <w:rPr>
          <w:rFonts w:ascii="Times New Roman" w:hAnsi="Times New Roman" w:cs="Times New Roman"/>
          <w:sz w:val="28"/>
          <w:szCs w:val="28"/>
        </w:rPr>
        <w:t>25.6. 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14:paraId="1B4AE74C" w14:textId="77777777" w:rsidR="00625E1C" w:rsidRPr="00BE3E9E" w:rsidRDefault="00625E1C" w:rsidP="00625E1C">
      <w:pPr>
        <w:pStyle w:val="ae"/>
        <w:spacing w:after="0" w:line="240" w:lineRule="auto"/>
        <w:ind w:left="0"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25.7. Заказчик и участник закупки, с которым заключаются договор (далее в разделе – стороны), могут проводить преддоговорные переговоры, в том числе путем направления участником закупок протоколов разногласий. </w:t>
      </w:r>
    </w:p>
    <w:p w14:paraId="23980F33" w14:textId="77777777" w:rsidR="00625E1C" w:rsidRPr="00BE3E9E" w:rsidRDefault="00625E1C" w:rsidP="00625E1C">
      <w:pPr>
        <w:pStyle w:val="ae"/>
        <w:spacing w:after="0" w:line="240" w:lineRule="auto"/>
        <w:ind w:left="0"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25.8. При проведении преддоговорных переговоров сторонам запрещается принимать решения об изменении существенных условий </w:t>
      </w:r>
      <w:r w:rsidRPr="00BE3E9E">
        <w:rPr>
          <w:rFonts w:ascii="Times New Roman" w:hAnsi="Times New Roman" w:cs="Times New Roman"/>
          <w:sz w:val="28"/>
          <w:szCs w:val="28"/>
        </w:rPr>
        <w:lastRenderedPageBreak/>
        <w:t xml:space="preserve">заключаемого договора, за исключением отдельных случаев, прямо упомянутых в настоящем Положении. </w:t>
      </w:r>
    </w:p>
    <w:p w14:paraId="1B8BE109" w14:textId="77777777" w:rsidR="00625E1C" w:rsidRPr="00BE3E9E" w:rsidRDefault="00625E1C" w:rsidP="00625E1C">
      <w:pPr>
        <w:pStyle w:val="ae"/>
        <w:spacing w:after="0" w:line="240" w:lineRule="auto"/>
        <w:ind w:left="0" w:firstLine="708"/>
        <w:jc w:val="both"/>
        <w:rPr>
          <w:rFonts w:ascii="Times New Roman" w:hAnsi="Times New Roman" w:cs="Times New Roman"/>
          <w:sz w:val="28"/>
          <w:szCs w:val="28"/>
        </w:rPr>
      </w:pPr>
      <w:r w:rsidRPr="00BE3E9E">
        <w:rPr>
          <w:rFonts w:ascii="Times New Roman" w:hAnsi="Times New Roman" w:cs="Times New Roman"/>
          <w:sz w:val="28"/>
          <w:szCs w:val="28"/>
        </w:rPr>
        <w:t>25.9. Проведение преддоговорных переговоров не освобождает стороны от обязанности заключения договора по результатам проведения конкурентной закупки, за исключением отдельных случаев, определенных настоящим Положением.</w:t>
      </w:r>
    </w:p>
    <w:p w14:paraId="6044D103" w14:textId="77777777" w:rsidR="00625E1C" w:rsidRPr="00BE3E9E" w:rsidRDefault="00625E1C" w:rsidP="00625E1C">
      <w:pPr>
        <w:pStyle w:val="ae"/>
        <w:spacing w:after="0" w:line="240" w:lineRule="auto"/>
        <w:ind w:left="0" w:firstLine="708"/>
        <w:jc w:val="both"/>
        <w:rPr>
          <w:rFonts w:ascii="Times New Roman" w:hAnsi="Times New Roman" w:cs="Times New Roman"/>
          <w:sz w:val="28"/>
          <w:szCs w:val="28"/>
        </w:rPr>
      </w:pPr>
      <w:r w:rsidRPr="00BE3E9E">
        <w:rPr>
          <w:rFonts w:ascii="Times New Roman" w:hAnsi="Times New Roman" w:cs="Times New Roman"/>
          <w:sz w:val="28"/>
          <w:szCs w:val="28"/>
        </w:rPr>
        <w:t>25.10. Заказчик не обязан учитывать (полностью или частично) замечания участника закупки к положениям проекта договора, за исключением случаев наличия замечаний, касающихся внутренних противоречий в тексте проекта договора, возникших по вине заказчика.</w:t>
      </w:r>
    </w:p>
    <w:p w14:paraId="4B134983" w14:textId="77777777" w:rsidR="00625E1C" w:rsidRPr="00BE3E9E" w:rsidRDefault="00625E1C" w:rsidP="00625E1C">
      <w:pPr>
        <w:pStyle w:val="ae"/>
        <w:spacing w:after="0" w:line="240" w:lineRule="auto"/>
        <w:ind w:left="0"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25.11. Заказчик обязан принять решение об отказе заключения договора с победителем закупки или с иным участником закупки, с которым принято решение о заключении договора в соответствии с настоящим </w:t>
      </w:r>
      <w:proofErr w:type="gramStart"/>
      <w:r w:rsidRPr="00BE3E9E">
        <w:rPr>
          <w:rFonts w:ascii="Times New Roman" w:hAnsi="Times New Roman" w:cs="Times New Roman"/>
          <w:sz w:val="28"/>
          <w:szCs w:val="28"/>
        </w:rPr>
        <w:t>Положением, в случае, если</w:t>
      </w:r>
      <w:proofErr w:type="gramEnd"/>
      <w:r w:rsidRPr="00BE3E9E">
        <w:rPr>
          <w:rFonts w:ascii="Times New Roman" w:hAnsi="Times New Roman" w:cs="Times New Roman"/>
          <w:sz w:val="28"/>
          <w:szCs w:val="28"/>
        </w:rPr>
        <w:t xml:space="preserve"> после составления итогового протокола, но до заключения договора было выявлено:</w:t>
      </w:r>
    </w:p>
    <w:p w14:paraId="3DF8163C" w14:textId="77777777" w:rsidR="00625E1C" w:rsidRPr="00BE3E9E" w:rsidRDefault="00625E1C" w:rsidP="00625E1C">
      <w:pPr>
        <w:pStyle w:val="ae"/>
        <w:spacing w:after="0" w:line="240" w:lineRule="auto"/>
        <w:ind w:left="0" w:firstLine="708"/>
        <w:jc w:val="both"/>
        <w:rPr>
          <w:rFonts w:ascii="Times New Roman" w:hAnsi="Times New Roman" w:cs="Times New Roman"/>
          <w:sz w:val="28"/>
          <w:szCs w:val="28"/>
        </w:rPr>
      </w:pPr>
      <w:r w:rsidRPr="00BE3E9E">
        <w:rPr>
          <w:rFonts w:ascii="Times New Roman" w:hAnsi="Times New Roman" w:cs="Times New Roman"/>
          <w:sz w:val="28"/>
          <w:szCs w:val="28"/>
        </w:rPr>
        <w:t>1) наличие в составе заявки такого участника закупки недостоверных сведений, предоставление которых требовалось в соответствии с условиями извещения и (или) документации о закупке;</w:t>
      </w:r>
    </w:p>
    <w:p w14:paraId="7179C7FF" w14:textId="77777777" w:rsidR="00625E1C" w:rsidRPr="00BE3E9E" w:rsidRDefault="00625E1C" w:rsidP="00625E1C">
      <w:pPr>
        <w:pStyle w:val="ae"/>
        <w:spacing w:after="0" w:line="240" w:lineRule="auto"/>
        <w:ind w:left="0"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 несоответствие участника закупки требованиям, установленным извещением и (или) документацией о такой закупке. </w:t>
      </w:r>
    </w:p>
    <w:p w14:paraId="67FA776C" w14:textId="77777777" w:rsidR="00625E1C" w:rsidRPr="00BE3E9E" w:rsidRDefault="00625E1C" w:rsidP="00625E1C">
      <w:pPr>
        <w:pStyle w:val="ae"/>
        <w:spacing w:after="0" w:line="240" w:lineRule="auto"/>
        <w:ind w:left="0"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В иных случаях заказчик вправе принять решение об отказе от заключения договора с победителем закупки только при наличии обстоятельств непреодолимой силы, препятствующих заключению договора по результатам проведенной закупки. </w:t>
      </w:r>
    </w:p>
    <w:p w14:paraId="0EC458C2" w14:textId="77777777" w:rsidR="00625E1C" w:rsidRPr="00BE3E9E" w:rsidRDefault="00625E1C" w:rsidP="00625E1C">
      <w:pPr>
        <w:pStyle w:val="ae"/>
        <w:spacing w:after="0" w:line="240" w:lineRule="auto"/>
        <w:ind w:left="0" w:firstLine="708"/>
        <w:jc w:val="both"/>
        <w:rPr>
          <w:rFonts w:ascii="Times New Roman" w:hAnsi="Times New Roman" w:cs="Times New Roman"/>
          <w:sz w:val="28"/>
          <w:szCs w:val="28"/>
        </w:rPr>
      </w:pPr>
      <w:r w:rsidRPr="00BE3E9E">
        <w:rPr>
          <w:rFonts w:ascii="Times New Roman" w:hAnsi="Times New Roman" w:cs="Times New Roman"/>
          <w:sz w:val="28"/>
          <w:szCs w:val="28"/>
        </w:rPr>
        <w:t>25.12. Отказ заказчика от заключения договора с победителем закупки осуществляется в любой момент до заключения договора, если заказчик или комиссия по осуществлению закупок выявит обстоятельства, предусмотренные пунктом 25.11 настоящего Положения.</w:t>
      </w:r>
    </w:p>
    <w:p w14:paraId="1D8DBAE2" w14:textId="77777777" w:rsidR="00625E1C" w:rsidRPr="00BE3E9E" w:rsidRDefault="00625E1C" w:rsidP="00625E1C">
      <w:pPr>
        <w:pStyle w:val="ae"/>
        <w:spacing w:after="0" w:line="240" w:lineRule="auto"/>
        <w:ind w:left="0" w:firstLine="708"/>
        <w:jc w:val="both"/>
        <w:rPr>
          <w:rFonts w:ascii="Times New Roman" w:hAnsi="Times New Roman" w:cs="Times New Roman"/>
          <w:sz w:val="28"/>
          <w:szCs w:val="28"/>
        </w:rPr>
      </w:pPr>
      <w:r w:rsidRPr="00BE3E9E">
        <w:rPr>
          <w:rFonts w:ascii="Times New Roman" w:hAnsi="Times New Roman" w:cs="Times New Roman"/>
          <w:sz w:val="28"/>
          <w:szCs w:val="28"/>
        </w:rPr>
        <w:t>25.13. При принятии заказчиком решения об отказе от заключения договора с участником комиссия размещает в ЕИС в день принятия такого решения протокол отказа от заключения договора, в котором указываются следующие сведения:</w:t>
      </w:r>
    </w:p>
    <w:p w14:paraId="6147309D" w14:textId="77777777" w:rsidR="00625E1C" w:rsidRPr="00BE3E9E" w:rsidRDefault="00625E1C" w:rsidP="00625E1C">
      <w:pPr>
        <w:pStyle w:val="ae"/>
        <w:spacing w:after="0" w:line="240" w:lineRule="auto"/>
        <w:ind w:left="0" w:firstLine="708"/>
        <w:jc w:val="both"/>
        <w:rPr>
          <w:rFonts w:ascii="Times New Roman" w:hAnsi="Times New Roman" w:cs="Times New Roman"/>
          <w:sz w:val="28"/>
          <w:szCs w:val="28"/>
        </w:rPr>
      </w:pPr>
      <w:r w:rsidRPr="00BE3E9E">
        <w:rPr>
          <w:rFonts w:ascii="Times New Roman" w:hAnsi="Times New Roman" w:cs="Times New Roman"/>
          <w:sz w:val="28"/>
          <w:szCs w:val="28"/>
        </w:rPr>
        <w:t>1) дата подписания протокола;</w:t>
      </w:r>
    </w:p>
    <w:p w14:paraId="0320DFF0" w14:textId="77777777" w:rsidR="00625E1C" w:rsidRPr="00BE3E9E" w:rsidRDefault="00625E1C" w:rsidP="00625E1C">
      <w:pPr>
        <w:pStyle w:val="ae"/>
        <w:spacing w:after="0" w:line="240" w:lineRule="auto"/>
        <w:ind w:left="0" w:firstLine="708"/>
        <w:jc w:val="both"/>
        <w:rPr>
          <w:rFonts w:ascii="Times New Roman" w:hAnsi="Times New Roman" w:cs="Times New Roman"/>
          <w:sz w:val="28"/>
          <w:szCs w:val="28"/>
        </w:rPr>
      </w:pPr>
      <w:r w:rsidRPr="00BE3E9E">
        <w:rPr>
          <w:rFonts w:ascii="Times New Roman" w:hAnsi="Times New Roman" w:cs="Times New Roman"/>
          <w:sz w:val="28"/>
          <w:szCs w:val="28"/>
        </w:rPr>
        <w:t>2) указание на отказ от заключения договора с участником закупки, а также указание пункта Положения, на основании которого было принято решение о таком отказе;</w:t>
      </w:r>
    </w:p>
    <w:p w14:paraId="1F3BB90E" w14:textId="77777777" w:rsidR="00625E1C" w:rsidRPr="00BE3E9E" w:rsidRDefault="00625E1C" w:rsidP="00625E1C">
      <w:pPr>
        <w:pStyle w:val="ae"/>
        <w:spacing w:after="0" w:line="240" w:lineRule="auto"/>
        <w:ind w:left="0" w:firstLine="708"/>
        <w:jc w:val="both"/>
        <w:rPr>
          <w:rFonts w:ascii="Times New Roman" w:hAnsi="Times New Roman" w:cs="Times New Roman"/>
          <w:sz w:val="28"/>
          <w:szCs w:val="28"/>
        </w:rPr>
      </w:pPr>
      <w:r w:rsidRPr="00BE3E9E">
        <w:rPr>
          <w:rFonts w:ascii="Times New Roman" w:hAnsi="Times New Roman" w:cs="Times New Roman"/>
          <w:sz w:val="28"/>
          <w:szCs w:val="28"/>
        </w:rPr>
        <w:t>3) указание на содержащиеся в заявке такого участника закупки сведения, которые были признаны комиссией недостоверными;</w:t>
      </w:r>
    </w:p>
    <w:p w14:paraId="513710C6" w14:textId="77777777" w:rsidR="00625E1C" w:rsidRPr="00BE3E9E" w:rsidRDefault="00625E1C" w:rsidP="00625E1C">
      <w:pPr>
        <w:pStyle w:val="ae"/>
        <w:spacing w:after="0" w:line="240" w:lineRule="auto"/>
        <w:ind w:left="0" w:firstLine="708"/>
        <w:jc w:val="both"/>
        <w:rPr>
          <w:rFonts w:ascii="Times New Roman" w:hAnsi="Times New Roman" w:cs="Times New Roman"/>
          <w:sz w:val="28"/>
          <w:szCs w:val="28"/>
        </w:rPr>
      </w:pPr>
      <w:r w:rsidRPr="00BE3E9E">
        <w:rPr>
          <w:rFonts w:ascii="Times New Roman" w:hAnsi="Times New Roman" w:cs="Times New Roman"/>
          <w:sz w:val="28"/>
          <w:szCs w:val="28"/>
        </w:rPr>
        <w:t>4) иная информация, размещаемая в протоколе отказа от заключения договора по решению заказчика.</w:t>
      </w:r>
    </w:p>
    <w:p w14:paraId="488B5FBC" w14:textId="488BBDF0"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25.14. В договор может быть включено условие о возможности одностороннего отказа от исполнения договора в соответствии с гражданским законодательством.</w:t>
      </w:r>
    </w:p>
    <w:p w14:paraId="22A0B6AA" w14:textId="0026AD57" w:rsidR="004821D3" w:rsidRPr="00BE3E9E" w:rsidRDefault="0050693D"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lastRenderedPageBreak/>
        <w:t>25.15. Срок оплаты поставленных товаров (выполненных работ, оказанных услуг) по договору должен составлять не более 7</w:t>
      </w:r>
      <w:r w:rsidR="004821D3" w:rsidRPr="00BE3E9E">
        <w:rPr>
          <w:rFonts w:ascii="Times New Roman" w:hAnsi="Times New Roman" w:cs="Times New Roman"/>
          <w:sz w:val="28"/>
          <w:szCs w:val="28"/>
        </w:rPr>
        <w:t xml:space="preserve"> (семи) </w:t>
      </w:r>
      <w:r w:rsidRPr="00BE3E9E">
        <w:rPr>
          <w:rFonts w:ascii="Times New Roman" w:hAnsi="Times New Roman" w:cs="Times New Roman"/>
          <w:sz w:val="28"/>
          <w:szCs w:val="28"/>
        </w:rPr>
        <w:t>рабочих дней с даты подписания заказчиком документа о приемке</w:t>
      </w:r>
      <w:r w:rsidR="004821D3" w:rsidRPr="00BE3E9E">
        <w:rPr>
          <w:rFonts w:ascii="Times New Roman" w:hAnsi="Times New Roman" w:cs="Times New Roman"/>
          <w:sz w:val="28"/>
          <w:szCs w:val="28"/>
        </w:rPr>
        <w:t xml:space="preserve"> поставленных товаров, (выполненных работ, оказанных услуг), за исключением случаев, если иной срок оплаты установлен законодательством Российской Федерации.</w:t>
      </w:r>
    </w:p>
    <w:p w14:paraId="0A8C5487" w14:textId="77777777" w:rsidR="004821D3" w:rsidRPr="00BE3E9E" w:rsidRDefault="004821D3" w:rsidP="00C459B4">
      <w:pPr>
        <w:spacing w:after="0" w:line="240" w:lineRule="auto"/>
        <w:ind w:firstLine="708"/>
        <w:jc w:val="center"/>
        <w:rPr>
          <w:rFonts w:ascii="Times New Roman" w:hAnsi="Times New Roman" w:cs="Times New Roman"/>
          <w:b/>
          <w:sz w:val="28"/>
          <w:szCs w:val="28"/>
        </w:rPr>
      </w:pPr>
    </w:p>
    <w:p w14:paraId="4B1D5902"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28" w:name="_Toc529531845"/>
      <w:r w:rsidRPr="00BE3E9E">
        <w:rPr>
          <w:rFonts w:ascii="Times New Roman" w:hAnsi="Times New Roman" w:cs="Times New Roman"/>
          <w:color w:val="auto"/>
          <w:sz w:val="28"/>
          <w:szCs w:val="28"/>
        </w:rPr>
        <w:t>26. Исполнение договора</w:t>
      </w:r>
      <w:bookmarkEnd w:id="28"/>
    </w:p>
    <w:p w14:paraId="3FEC7B6B" w14:textId="77777777" w:rsidR="00625E1C" w:rsidRPr="00BE3E9E" w:rsidRDefault="00625E1C" w:rsidP="00C459B4">
      <w:pPr>
        <w:spacing w:after="0" w:line="240" w:lineRule="auto"/>
        <w:ind w:firstLine="708"/>
        <w:jc w:val="center"/>
        <w:rPr>
          <w:rFonts w:ascii="Times New Roman" w:hAnsi="Times New Roman" w:cs="Times New Roman"/>
          <w:b/>
          <w:sz w:val="28"/>
          <w:szCs w:val="28"/>
        </w:rPr>
      </w:pPr>
    </w:p>
    <w:p w14:paraId="6E477B9B" w14:textId="77777777" w:rsidR="00625E1C" w:rsidRPr="00BE3E9E" w:rsidRDefault="00625E1C" w:rsidP="00625E1C">
      <w:pPr>
        <w:pStyle w:val="ae"/>
        <w:tabs>
          <w:tab w:val="left" w:pos="1701"/>
        </w:tabs>
        <w:spacing w:after="0" w:line="240" w:lineRule="auto"/>
        <w:ind w:left="0" w:right="-1" w:firstLine="720"/>
        <w:contextualSpacing w:val="0"/>
        <w:jc w:val="both"/>
        <w:rPr>
          <w:rFonts w:ascii="Times New Roman" w:eastAsia="Calibri" w:hAnsi="Times New Roman" w:cs="Times New Roman"/>
          <w:sz w:val="28"/>
          <w:szCs w:val="28"/>
        </w:rPr>
      </w:pPr>
      <w:r w:rsidRPr="00BE3E9E">
        <w:rPr>
          <w:rFonts w:ascii="Times New Roman" w:hAnsi="Times New Roman" w:cs="Times New Roman"/>
          <w:sz w:val="28"/>
          <w:szCs w:val="28"/>
        </w:rPr>
        <w:t xml:space="preserve">26.1. </w:t>
      </w:r>
      <w:r w:rsidRPr="00BE3E9E">
        <w:rPr>
          <w:rFonts w:ascii="Times New Roman" w:eastAsia="Calibri" w:hAnsi="Times New Roman" w:cs="Times New Roman"/>
          <w:sz w:val="28"/>
          <w:szCs w:val="28"/>
        </w:rPr>
        <w:t xml:space="preserve">Исполнение договора включает в себя следующий комплекс мер, реализуемых после заключения договора и направленных на достижение целей осуществления закупки путем взаимодействия заказчика </w:t>
      </w:r>
      <w:r w:rsidRPr="00BE3E9E">
        <w:rPr>
          <w:rFonts w:ascii="Times New Roman" w:eastAsia="Calibri" w:hAnsi="Times New Roman" w:cs="Times New Roman"/>
          <w:sz w:val="28"/>
          <w:szCs w:val="28"/>
        </w:rPr>
        <w:br/>
        <w:t>с поставщиком (подрядчиком, исполнителем) в соответствии с гражданским законодательством и настоящим Положением, в том числе:</w:t>
      </w:r>
    </w:p>
    <w:p w14:paraId="475DCAF1" w14:textId="77777777" w:rsidR="00625E1C" w:rsidRPr="00BE3E9E" w:rsidRDefault="00625E1C" w:rsidP="00625E1C">
      <w:pPr>
        <w:numPr>
          <w:ilvl w:val="0"/>
          <w:numId w:val="24"/>
        </w:numPr>
        <w:tabs>
          <w:tab w:val="left" w:pos="1134"/>
        </w:tabs>
        <w:spacing w:after="0" w:line="240" w:lineRule="auto"/>
        <w:ind w:left="0" w:firstLine="720"/>
        <w:contextualSpacing/>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 xml:space="preserve">приемку поставленного товара, выполненной работы </w:t>
      </w:r>
      <w:r w:rsidRPr="00BE3E9E">
        <w:rPr>
          <w:rFonts w:ascii="Times New Roman" w:eastAsia="Calibri" w:hAnsi="Times New Roman" w:cs="Times New Roman"/>
          <w:sz w:val="28"/>
          <w:szCs w:val="28"/>
        </w:rPr>
        <w:br/>
        <w:t>(ее результатов), оказанной услуги, а также отдельных этапов поставки товара, выполнения работы, оказания услуги (далее – отдельный этап исполнения договора), предусмотренных договором;</w:t>
      </w:r>
    </w:p>
    <w:p w14:paraId="743F4D19" w14:textId="77777777" w:rsidR="00625E1C" w:rsidRPr="00BE3E9E" w:rsidRDefault="00625E1C" w:rsidP="00625E1C">
      <w:pPr>
        <w:numPr>
          <w:ilvl w:val="0"/>
          <w:numId w:val="24"/>
        </w:numPr>
        <w:tabs>
          <w:tab w:val="left" w:pos="1134"/>
        </w:tabs>
        <w:spacing w:after="0" w:line="240" w:lineRule="auto"/>
        <w:ind w:left="0" w:firstLine="720"/>
        <w:contextualSpacing/>
        <w:jc w:val="both"/>
        <w:rPr>
          <w:rFonts w:ascii="Times New Roman" w:eastAsia="Calibri" w:hAnsi="Times New Roman" w:cs="Times New Roman"/>
          <w:sz w:val="28"/>
          <w:szCs w:val="28"/>
        </w:rPr>
      </w:pPr>
      <w:bookmarkStart w:id="29" w:name="dst101293"/>
      <w:bookmarkEnd w:id="29"/>
      <w:r w:rsidRPr="00BE3E9E">
        <w:rPr>
          <w:rFonts w:ascii="Times New Roman" w:eastAsia="Calibri" w:hAnsi="Times New Roman" w:cs="Times New Roman"/>
          <w:sz w:val="28"/>
          <w:szCs w:val="28"/>
        </w:rPr>
        <w:t xml:space="preserve">оплату заказчиком поставленного товара, выполненной работы </w:t>
      </w:r>
      <w:r w:rsidRPr="00BE3E9E">
        <w:rPr>
          <w:rFonts w:ascii="Times New Roman" w:eastAsia="Calibri" w:hAnsi="Times New Roman" w:cs="Times New Roman"/>
          <w:sz w:val="28"/>
          <w:szCs w:val="28"/>
        </w:rPr>
        <w:br/>
        <w:t>(ее результатов), оказанной услуги, а также отдельных этапов исполнения договора;</w:t>
      </w:r>
    </w:p>
    <w:p w14:paraId="3B7DB836" w14:textId="77777777" w:rsidR="00625E1C" w:rsidRPr="00BE3E9E" w:rsidRDefault="00625E1C" w:rsidP="00625E1C">
      <w:pPr>
        <w:numPr>
          <w:ilvl w:val="0"/>
          <w:numId w:val="24"/>
        </w:numPr>
        <w:tabs>
          <w:tab w:val="left" w:pos="1134"/>
        </w:tabs>
        <w:spacing w:after="0" w:line="240" w:lineRule="auto"/>
        <w:ind w:left="0" w:firstLine="720"/>
        <w:contextualSpacing/>
        <w:jc w:val="both"/>
        <w:rPr>
          <w:rFonts w:ascii="Times New Roman" w:eastAsia="Calibri" w:hAnsi="Times New Roman" w:cs="Times New Roman"/>
          <w:sz w:val="28"/>
          <w:szCs w:val="28"/>
        </w:rPr>
      </w:pPr>
      <w:bookmarkStart w:id="30" w:name="dst101294"/>
      <w:bookmarkEnd w:id="30"/>
      <w:r w:rsidRPr="00BE3E9E">
        <w:rPr>
          <w:rFonts w:ascii="Times New Roman" w:eastAsia="Calibri" w:hAnsi="Times New Roman" w:cs="Times New Roman"/>
          <w:sz w:val="28"/>
          <w:szCs w:val="28"/>
        </w:rPr>
        <w:t>взаимодействие заказчика с поставщиком (подрядчиком, исполнителем) при изменении, расторжении договора, применении мер ответственности и совершении иных действий в случае нарушения поставщиком (подрядчиком, исполнителем) или заказчиком условий договора.</w:t>
      </w:r>
    </w:p>
    <w:p w14:paraId="6110BA78" w14:textId="77777777" w:rsidR="00625E1C" w:rsidRPr="00BE3E9E" w:rsidRDefault="00625E1C" w:rsidP="00625E1C">
      <w:pPr>
        <w:tabs>
          <w:tab w:val="left" w:pos="1134"/>
        </w:tabs>
        <w:spacing w:after="0" w:line="240" w:lineRule="auto"/>
        <w:ind w:firstLine="720"/>
        <w:contextualSpacing/>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 xml:space="preserve">26.2. Поставщик (подрядчик, исполнитель) в соответствии </w:t>
      </w:r>
      <w:r w:rsidRPr="00BE3E9E">
        <w:rPr>
          <w:rFonts w:ascii="Times New Roman" w:eastAsia="Calibri" w:hAnsi="Times New Roman" w:cs="Times New Roman"/>
          <w:sz w:val="28"/>
          <w:szCs w:val="28"/>
        </w:rPr>
        <w:br/>
        <w:t>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поставки товара, выполнения работы или оказания услуги, предусмотренные договором, при этом заказчик обязан обеспечить приемку поставленного товара, выполненной работы или оказанной услуги в соответствии с заключенным договором.</w:t>
      </w:r>
    </w:p>
    <w:p w14:paraId="59CE790A" w14:textId="77777777" w:rsidR="00625E1C" w:rsidRPr="00BE3E9E" w:rsidRDefault="00625E1C" w:rsidP="00625E1C">
      <w:pPr>
        <w:tabs>
          <w:tab w:val="left" w:pos="1701"/>
        </w:tabs>
        <w:spacing w:after="0" w:line="240" w:lineRule="auto"/>
        <w:ind w:right="-1" w:firstLine="720"/>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 xml:space="preserve">26.3. Приемка результатов отдельного этапа исполнения договора, </w:t>
      </w:r>
      <w:r w:rsidRPr="00BE3E9E">
        <w:rPr>
          <w:rFonts w:ascii="Times New Roman" w:eastAsia="Calibri" w:hAnsi="Times New Roman" w:cs="Times New Roman"/>
          <w:sz w:val="28"/>
          <w:szCs w:val="28"/>
        </w:rPr>
        <w:br/>
        <w:t xml:space="preserve">а также поставленного товара, выполненной работы или оказанной услуги осуществляется в порядке и в сроки, которые установлены договором, </w:t>
      </w:r>
      <w:r w:rsidRPr="00BE3E9E">
        <w:rPr>
          <w:rFonts w:ascii="Times New Roman" w:eastAsia="Calibri" w:hAnsi="Times New Roman" w:cs="Times New Roman"/>
          <w:sz w:val="28"/>
          <w:szCs w:val="28"/>
        </w:rPr>
        <w:br/>
        <w:t xml:space="preserve">и оформляется документом о приемке, который подписывается заказчиком, либо поставщику (подрядчику, исполнителю) в те же сроки заказчиком направляется в письменной форме мотивированный отказ от подписания такого документа. </w:t>
      </w:r>
    </w:p>
    <w:p w14:paraId="6106609A" w14:textId="77777777" w:rsidR="00625E1C" w:rsidRPr="00BE3E9E" w:rsidRDefault="00625E1C" w:rsidP="00625E1C">
      <w:pPr>
        <w:tabs>
          <w:tab w:val="left" w:pos="1701"/>
        </w:tabs>
        <w:spacing w:after="0" w:line="240" w:lineRule="auto"/>
        <w:ind w:right="-1" w:firstLine="720"/>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 xml:space="preserve">26.4. Заказчик вправе не отказывать в приемке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w:t>
      </w:r>
      <w:r w:rsidRPr="00BE3E9E">
        <w:rPr>
          <w:rFonts w:ascii="Times New Roman" w:eastAsia="Calibri" w:hAnsi="Times New Roman" w:cs="Times New Roman"/>
          <w:sz w:val="28"/>
          <w:szCs w:val="28"/>
        </w:rPr>
        <w:lastRenderedPageBreak/>
        <w:t>несоответствие не препятствует приемке этих результатов либо этих товара, работы, услуги и своевременно устранено поставщиком (подрядчиком, исполнителем).</w:t>
      </w:r>
    </w:p>
    <w:p w14:paraId="4CB4EA55" w14:textId="77777777" w:rsidR="00625E1C" w:rsidRPr="00BE3E9E" w:rsidRDefault="00625E1C" w:rsidP="00625E1C">
      <w:pPr>
        <w:spacing w:after="0" w:line="240" w:lineRule="auto"/>
        <w:ind w:firstLine="720"/>
        <w:jc w:val="both"/>
        <w:rPr>
          <w:rFonts w:ascii="Times New Roman" w:hAnsi="Times New Roman" w:cs="Times New Roman"/>
          <w:sz w:val="28"/>
          <w:szCs w:val="28"/>
        </w:rPr>
      </w:pPr>
      <w:r w:rsidRPr="00BE3E9E">
        <w:rPr>
          <w:rFonts w:ascii="Times New Roman" w:hAnsi="Times New Roman" w:cs="Times New Roman"/>
          <w:sz w:val="28"/>
          <w:szCs w:val="28"/>
        </w:rPr>
        <w:t>26.5. Информация и документы, подтверждающие исполнение договора, в том числе оплату договора, размещаются в реестре договоров в соответствии с порядком и сроками, установленными Правительством Российской Федерации.</w:t>
      </w:r>
    </w:p>
    <w:p w14:paraId="20605D65"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1271F1E0" w14:textId="77777777" w:rsidR="00E92628" w:rsidRPr="00BE3E9E" w:rsidRDefault="00E92628" w:rsidP="00CF0388">
      <w:pPr>
        <w:pStyle w:val="2"/>
        <w:spacing w:before="0" w:line="240" w:lineRule="auto"/>
        <w:jc w:val="center"/>
        <w:rPr>
          <w:rFonts w:ascii="Times New Roman" w:hAnsi="Times New Roman" w:cs="Times New Roman"/>
          <w:color w:val="auto"/>
          <w:sz w:val="28"/>
          <w:szCs w:val="28"/>
        </w:rPr>
      </w:pPr>
      <w:r w:rsidRPr="00BE3E9E">
        <w:rPr>
          <w:rFonts w:ascii="Times New Roman" w:hAnsi="Times New Roman" w:cs="Times New Roman"/>
          <w:color w:val="auto"/>
          <w:sz w:val="28"/>
          <w:szCs w:val="28"/>
        </w:rPr>
        <w:t>27. Изменение, расторжение договора</w:t>
      </w:r>
    </w:p>
    <w:p w14:paraId="0478D519" w14:textId="77777777" w:rsidR="008E575D" w:rsidRPr="00BE3E9E" w:rsidRDefault="008E575D" w:rsidP="00E92628">
      <w:pPr>
        <w:spacing w:after="0" w:line="240" w:lineRule="auto"/>
        <w:ind w:firstLine="708"/>
        <w:jc w:val="both"/>
        <w:rPr>
          <w:rFonts w:ascii="Times New Roman" w:hAnsi="Times New Roman" w:cs="Times New Roman"/>
          <w:sz w:val="28"/>
          <w:szCs w:val="28"/>
        </w:rPr>
      </w:pPr>
    </w:p>
    <w:p w14:paraId="46543D61" w14:textId="77777777" w:rsidR="00E92628" w:rsidRPr="00BE3E9E" w:rsidRDefault="00E92628" w:rsidP="00E92628">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27.1. При исполнении договора изменение существенных условий договора допускается в соответствии с требованиями Гражданского кодекса Российской Федерации и настоящего Положения.</w:t>
      </w:r>
    </w:p>
    <w:p w14:paraId="28C38D6E" w14:textId="77777777" w:rsidR="00E92628" w:rsidRPr="00BE3E9E" w:rsidRDefault="00E92628" w:rsidP="00E92628">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27.2. Изменение существенных условий договора при его заключении и исполнении допускается по соглашению сторон путем заключения дополнительного соглашения в случаях:</w:t>
      </w:r>
    </w:p>
    <w:p w14:paraId="71156A9B" w14:textId="6EA8CE2D" w:rsidR="00E92628" w:rsidRDefault="00E92628" w:rsidP="00E92628">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 увеличения по инициативе заказчика количества поставляемого товара, объема выполняемых работ, оказываемых услуг, с соответствующим изменением цены договора в пределах тридцати процентов от первоначальных условий договора при обязательном сохранении неизменной цены единицы товара (работы, услуги);</w:t>
      </w:r>
    </w:p>
    <w:p w14:paraId="5CFA862A" w14:textId="07AB1715" w:rsidR="008227BC" w:rsidRPr="002B39EC" w:rsidRDefault="008227BC" w:rsidP="00E92628">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2) уменьшения по инициативе заказчика количества поставляемого товара, объема выполняемых работ, оказываемых услуг, с соответствующим изменением цены договора при обязательном сохранении неизменной цены единицы товара (работы, услуги);</w:t>
      </w:r>
    </w:p>
    <w:p w14:paraId="29820E40" w14:textId="39A06FAC" w:rsidR="008227BC" w:rsidRPr="002B39EC" w:rsidRDefault="008227BC" w:rsidP="008227BC">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3) увеличение объема и (или) изменение видов выполняемых работ по договору,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не более чем на десять процентов цены договора. При этом допускается однократное увеличение (продление) срока исполнения договора на срок, не превышающий половину срока, предусмотренного при его заключении;</w:t>
      </w:r>
    </w:p>
    <w:p w14:paraId="5DA7BE9B" w14:textId="7831D090" w:rsidR="00E92628" w:rsidRPr="00BE3E9E" w:rsidRDefault="008227BC" w:rsidP="00E92628">
      <w:pPr>
        <w:spacing w:after="0" w:line="240" w:lineRule="auto"/>
        <w:ind w:firstLine="708"/>
        <w:jc w:val="both"/>
        <w:rPr>
          <w:rFonts w:ascii="Times New Roman" w:hAnsi="Times New Roman" w:cs="Times New Roman"/>
          <w:sz w:val="28"/>
          <w:szCs w:val="28"/>
        </w:rPr>
      </w:pPr>
      <w:r w:rsidRPr="002B39EC">
        <w:rPr>
          <w:rFonts w:ascii="Times New Roman" w:hAnsi="Times New Roman"/>
          <w:sz w:val="28"/>
          <w:szCs w:val="28"/>
        </w:rPr>
        <w:t>3</w:t>
      </w:r>
      <w:r w:rsidR="00E92628" w:rsidRPr="002B39EC">
        <w:rPr>
          <w:rFonts w:ascii="Times New Roman" w:hAnsi="Times New Roman"/>
          <w:sz w:val="28"/>
          <w:szCs w:val="28"/>
        </w:rPr>
        <w:t>) снижения цены</w:t>
      </w:r>
      <w:r w:rsidR="00E92628" w:rsidRPr="00BE3E9E">
        <w:rPr>
          <w:rFonts w:ascii="Times New Roman" w:hAnsi="Times New Roman"/>
          <w:sz w:val="28"/>
          <w:szCs w:val="28"/>
        </w:rPr>
        <w:t xml:space="preserve"> договора без изменения предусмотренных таким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07483BB8" w14:textId="6E8BC592" w:rsidR="00E92628" w:rsidRPr="00BE3E9E" w:rsidRDefault="008227BC" w:rsidP="00E9262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E92628" w:rsidRPr="00BE3E9E">
        <w:rPr>
          <w:rFonts w:ascii="Times New Roman" w:hAnsi="Times New Roman" w:cs="Times New Roman"/>
          <w:sz w:val="28"/>
          <w:szCs w:val="28"/>
        </w:rPr>
        <w:t>) возникновения необходимости изменения условий договора, обусловленной изменениями действующего законодательства, предписаниями федеральных органов исполнительной власти, органов исполнительной власти субъектов Российской Федерации;</w:t>
      </w:r>
    </w:p>
    <w:p w14:paraId="7927BB89" w14:textId="12E74EE6" w:rsidR="00E92628" w:rsidRPr="00BE3E9E" w:rsidRDefault="008227BC" w:rsidP="00E9262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E92628" w:rsidRPr="00BE3E9E">
        <w:rPr>
          <w:rFonts w:ascii="Times New Roman" w:hAnsi="Times New Roman" w:cs="Times New Roman"/>
          <w:sz w:val="28"/>
          <w:szCs w:val="28"/>
        </w:rPr>
        <w:t>) изменения условий договора при возникновении обстоятельств непреодолимой силы;</w:t>
      </w:r>
    </w:p>
    <w:p w14:paraId="045271BB" w14:textId="2CD00A8F" w:rsidR="00E92628" w:rsidRPr="00BE3E9E" w:rsidRDefault="008227BC" w:rsidP="00E9262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6</w:t>
      </w:r>
      <w:r w:rsidR="00E92628" w:rsidRPr="00BE3E9E">
        <w:rPr>
          <w:rFonts w:ascii="Times New Roman" w:hAnsi="Times New Roman" w:cs="Times New Roman"/>
          <w:sz w:val="28"/>
          <w:szCs w:val="28"/>
        </w:rPr>
        <w:t>) изменения в ходе исполнения договора регулируемых государством цен и (или) тарифов на продукцию, поставляемую в ходе исполнения договора;</w:t>
      </w:r>
    </w:p>
    <w:p w14:paraId="69E1C941" w14:textId="65B76E9D" w:rsidR="00E92628" w:rsidRPr="00BE3E9E" w:rsidRDefault="008227BC" w:rsidP="00E9262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E92628" w:rsidRPr="00BE3E9E">
        <w:rPr>
          <w:rFonts w:ascii="Times New Roman" w:hAnsi="Times New Roman" w:cs="Times New Roman"/>
          <w:sz w:val="28"/>
          <w:szCs w:val="28"/>
        </w:rPr>
        <w:t>) если исполнителем предложена поставка товара с улучшенными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p>
    <w:p w14:paraId="15F2B6E8" w14:textId="62AC437A" w:rsidR="00E92628" w:rsidRPr="00BE3E9E" w:rsidRDefault="008227BC" w:rsidP="00E9262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00E92628" w:rsidRPr="00BE3E9E">
        <w:rPr>
          <w:rFonts w:ascii="Times New Roman" w:hAnsi="Times New Roman" w:cs="Times New Roman"/>
          <w:sz w:val="28"/>
          <w:szCs w:val="28"/>
        </w:rPr>
        <w:t>) увеличение (продление) срока исполнения договора (сроков исполнения обязательств) без изменения цены договора, цены единицы товара, работы, услуги. Изменение таких условий на основании настоящего подпункта не допускается в случае исполнения договора, заключенного по результатам конкурентной закупки, а также в случае исполнения договора, заключенного на основании подпунктов 2, 3 пункта 62.1 настоящего Положения, за исключением случая осуществления закупки в соответствии с особенностями главы 18 настоящего Положения.</w:t>
      </w:r>
    </w:p>
    <w:p w14:paraId="31EFAD53" w14:textId="156CED54" w:rsidR="00E92628" w:rsidRPr="00BE3E9E" w:rsidRDefault="008227BC" w:rsidP="00E92628">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w:t>
      </w:r>
      <w:r w:rsidR="00E92628" w:rsidRPr="00BE3E9E">
        <w:rPr>
          <w:rFonts w:ascii="Times New Roman" w:hAnsi="Times New Roman" w:cs="Times New Roman"/>
          <w:sz w:val="28"/>
          <w:szCs w:val="28"/>
        </w:rPr>
        <w:t xml:space="preserve">) наличия причинно-следственной связи между обстоятельствами осуществления закупки для нужд заказчика и экономической ситуацией, характеризующейся недружественными действиями иностранных государств и международных организаций. При этом </w:t>
      </w:r>
      <w:r w:rsidR="00E92628" w:rsidRPr="00BE3E9E">
        <w:rPr>
          <w:rFonts w:ascii="Times New Roman" w:hAnsi="Times New Roman"/>
          <w:sz w:val="28"/>
          <w:szCs w:val="28"/>
        </w:rPr>
        <w:t>количество товара, объем работы или услуги, являющихся предметом договора,</w:t>
      </w:r>
      <w:r w:rsidR="00E92628" w:rsidRPr="00BE3E9E">
        <w:rPr>
          <w:rFonts w:ascii="Times New Roman" w:hAnsi="Times New Roman" w:cs="Times New Roman"/>
          <w:sz w:val="28"/>
          <w:szCs w:val="28"/>
        </w:rPr>
        <w:t xml:space="preserve"> не могут быть увеличены, за исключением случаев, обозначенных в подпунктах 1, 3 настоящего пункта. Заказчик обосновывает наличие указанной причинно-следственной связи и необходимость изменения существенных условий договора. Документы, подтверждающие причинно-следственную связь и необходимость соответствующих изменений, хранятся вместе с договором, в который вносятся такие изменения;</w:t>
      </w:r>
    </w:p>
    <w:p w14:paraId="72018555" w14:textId="07B74547" w:rsidR="00E92628" w:rsidRPr="00BE3E9E" w:rsidRDefault="008227BC" w:rsidP="00E92628">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10</w:t>
      </w:r>
      <w:r w:rsidR="00E92628" w:rsidRPr="00BE3E9E">
        <w:rPr>
          <w:rFonts w:ascii="Times New Roman" w:hAnsi="Times New Roman" w:cs="Times New Roman"/>
          <w:sz w:val="28"/>
          <w:szCs w:val="28"/>
        </w:rPr>
        <w:t>) возникновения в ходе исполнения договора, предметом которого является выполнение работ по строительству, реконструкции, капитального ремонту, сносу объекта капитального строительства, проведение работ по сохранению объектов культурного наследия, независящих от сторон договора обстоятельств, влекущих невозможность его исполнения. Изменение существенных условий договора допускается при соблюдении условий, предусмотренных постановлением Правительства РФ от 16 апреля 2022 г. № 680 «Об установлении порядка и случаев изменения существенных условий государственных</w:t>
      </w:r>
      <w:r w:rsidR="00E92628" w:rsidRPr="00BE3E9E">
        <w:t xml:space="preserve"> </w:t>
      </w:r>
      <w:r w:rsidR="00E92628" w:rsidRPr="00BE3E9E">
        <w:rPr>
          <w:rFonts w:ascii="Times New Roman" w:hAnsi="Times New Roman" w:cs="Times New Roman"/>
          <w:sz w:val="28"/>
          <w:szCs w:val="28"/>
        </w:rPr>
        <w:t>контрактов, предметом которых является выполнение работ по строительству, реконструкции, капитальному ремонту, сносу объекта капитального строительства, проведение работ по сохранению объектов культурного наследия».</w:t>
      </w:r>
    </w:p>
    <w:p w14:paraId="1B5F922A" w14:textId="77777777" w:rsidR="00E92628" w:rsidRPr="00BE3E9E" w:rsidRDefault="00E92628" w:rsidP="00E92628">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27.3. Положения подпункта 1 пункта 27.2 не применяются в отношении договоров, заключенных по результатам закупки у единственного поставщика (подрядчика, исполнителя) на основании подпункта 1 пункта 62.1 настоящего Положения. </w:t>
      </w:r>
    </w:p>
    <w:p w14:paraId="3C770B5B" w14:textId="77777777" w:rsidR="00E92628" w:rsidRPr="00BE3E9E" w:rsidRDefault="00E92628" w:rsidP="00E92628">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lastRenderedPageBreak/>
        <w:t>27.4. При исполнении договора не допускается перемена поставщика (подрядчика, исполнителя), за исключением случаев, предусмотренных Гражданским кодексом Российской Федерации.</w:t>
      </w:r>
    </w:p>
    <w:p w14:paraId="3DFB8171" w14:textId="77777777" w:rsidR="00E92628" w:rsidRPr="00BE3E9E" w:rsidRDefault="00E92628" w:rsidP="00E92628">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27.5. Заказчик, поставщик (подрядчик,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w:t>
      </w:r>
      <w:proofErr w:type="gramStart"/>
      <w:r w:rsidRPr="00BE3E9E">
        <w:rPr>
          <w:rFonts w:ascii="Times New Roman" w:hAnsi="Times New Roman" w:cs="Times New Roman"/>
          <w:sz w:val="28"/>
          <w:szCs w:val="28"/>
        </w:rPr>
        <w:t>обязательств, при условии, если</w:t>
      </w:r>
      <w:proofErr w:type="gramEnd"/>
      <w:r w:rsidRPr="00BE3E9E">
        <w:rPr>
          <w:rFonts w:ascii="Times New Roman" w:hAnsi="Times New Roman" w:cs="Times New Roman"/>
          <w:sz w:val="28"/>
          <w:szCs w:val="28"/>
        </w:rPr>
        <w:t xml:space="preserve"> это было предусмотрено договором.</w:t>
      </w:r>
    </w:p>
    <w:p w14:paraId="74A1AEA7" w14:textId="77777777" w:rsidR="00E92628" w:rsidRPr="00BE3E9E" w:rsidRDefault="00E92628" w:rsidP="00E92628">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27.6.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w:t>
      </w:r>
    </w:p>
    <w:p w14:paraId="79B63E5E" w14:textId="77777777" w:rsidR="00E92628" w:rsidRPr="00BE3E9E" w:rsidRDefault="00E92628" w:rsidP="00E92628">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27.7. Договор может быть расторгнут по основаниям и в порядке, предусмотренными Гражданским кодексом Российской Федерации и таким договором. </w:t>
      </w:r>
    </w:p>
    <w:p w14:paraId="5F83862C" w14:textId="77777777" w:rsidR="00E92628" w:rsidRPr="00BE3E9E" w:rsidRDefault="00E92628" w:rsidP="00E92628">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27.8. При изменении условий договора, а также в случае расторжения договора согласно пунктам 27.5 и 27.7 настоящей главы информация о таких изменении и расторжении размещается в ЕИС в течение десяти дней.</w:t>
      </w:r>
    </w:p>
    <w:p w14:paraId="181B9D20" w14:textId="77777777" w:rsidR="00A7786D" w:rsidRPr="00BE3E9E" w:rsidRDefault="00A7786D" w:rsidP="00A7786D">
      <w:pPr>
        <w:spacing w:after="0" w:line="240" w:lineRule="auto"/>
        <w:ind w:firstLine="709"/>
        <w:jc w:val="both"/>
        <w:rPr>
          <w:rFonts w:ascii="Times New Roman" w:eastAsia="Times New Roman" w:hAnsi="Times New Roman" w:cs="Times New Roman"/>
          <w:color w:val="000000"/>
          <w:spacing w:val="6"/>
          <w:sz w:val="28"/>
          <w:szCs w:val="20"/>
          <w:lang w:eastAsia="ru-RU"/>
        </w:rPr>
      </w:pPr>
      <w:r w:rsidRPr="00BE3E9E">
        <w:rPr>
          <w:rFonts w:ascii="Times New Roman" w:hAnsi="Times New Roman" w:cs="Times New Roman"/>
          <w:sz w:val="28"/>
          <w:szCs w:val="28"/>
        </w:rPr>
        <w:t xml:space="preserve">27.9. </w:t>
      </w:r>
      <w:r w:rsidRPr="00BE3E9E">
        <w:rPr>
          <w:rFonts w:ascii="Times New Roman" w:eastAsia="Times New Roman" w:hAnsi="Times New Roman" w:cs="Times New Roman"/>
          <w:color w:val="000000"/>
          <w:spacing w:val="6"/>
          <w:sz w:val="28"/>
          <w:szCs w:val="20"/>
          <w:lang w:eastAsia="ru-RU"/>
        </w:rPr>
        <w:t xml:space="preserve">В случае расторжения договора по решению суда, а также в случае одностороннего отказа заказчика от исполнения договора, заказчик вправе заключить договор с участником закупки, с которым в соответствии </w:t>
      </w:r>
      <w:r w:rsidRPr="00BE3E9E">
        <w:rPr>
          <w:rFonts w:ascii="Calibri" w:eastAsia="Times New Roman" w:hAnsi="Calibri" w:cs="Times New Roman"/>
          <w:color w:val="000000"/>
          <w:szCs w:val="20"/>
          <w:lang w:eastAsia="ru-RU"/>
        </w:rPr>
        <w:br/>
      </w:r>
      <w:r w:rsidRPr="00BE3E9E">
        <w:rPr>
          <w:rFonts w:ascii="Times New Roman" w:eastAsia="Times New Roman" w:hAnsi="Times New Roman" w:cs="Times New Roman"/>
          <w:color w:val="000000"/>
          <w:spacing w:val="6"/>
          <w:sz w:val="28"/>
          <w:szCs w:val="20"/>
          <w:lang w:eastAsia="ru-RU"/>
        </w:rPr>
        <w:t xml:space="preserve">с Положением заключается договор при уклонении от заключения договора победителя закупки и при условии согласия такого участника закупки заключить договор. Указанный договор заключается с соблюдением условий, предусмотренных пунктом 25.1 Положения, с учетом положений абзаца второго настоящего пункта, и после предоставления участником закупки обеспечения исполнения договора, если требование обеспечения исполнения договора предусмотрено извещением об осуществлении закупки и (или) документацией о закупке. </w:t>
      </w:r>
    </w:p>
    <w:p w14:paraId="3A9C454E" w14:textId="76679BA7" w:rsidR="00A7786D" w:rsidRPr="00BE3E9E" w:rsidRDefault="00A7786D" w:rsidP="00A7786D">
      <w:pPr>
        <w:spacing w:after="0" w:line="240" w:lineRule="auto"/>
        <w:ind w:firstLine="708"/>
        <w:jc w:val="both"/>
        <w:rPr>
          <w:rFonts w:ascii="Times New Roman" w:hAnsi="Times New Roman" w:cs="Times New Roman"/>
          <w:sz w:val="28"/>
          <w:szCs w:val="28"/>
        </w:rPr>
      </w:pPr>
      <w:r w:rsidRPr="00BE3E9E">
        <w:rPr>
          <w:rFonts w:ascii="Times New Roman" w:eastAsia="Times New Roman" w:hAnsi="Times New Roman" w:cs="Times New Roman"/>
          <w:color w:val="000000"/>
          <w:spacing w:val="6"/>
          <w:sz w:val="28"/>
          <w:szCs w:val="20"/>
          <w:lang w:eastAsia="ru-RU"/>
        </w:rPr>
        <w:t>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договора, заключаемого в соответствии с настоящим пунктом, должна быть уменьшена пропорционально количеству поставленного товара, объему выполненной работы или оказанной услуги.</w:t>
      </w:r>
    </w:p>
    <w:p w14:paraId="3C1CFF92" w14:textId="77777777" w:rsidR="00E92628" w:rsidRPr="00BE3E9E" w:rsidRDefault="00E92628" w:rsidP="00050EAB">
      <w:pPr>
        <w:spacing w:after="0" w:line="240" w:lineRule="auto"/>
        <w:ind w:firstLine="708"/>
        <w:jc w:val="center"/>
        <w:rPr>
          <w:rFonts w:ascii="Times New Roman" w:hAnsi="Times New Roman" w:cs="Times New Roman"/>
          <w:b/>
          <w:sz w:val="28"/>
          <w:szCs w:val="28"/>
        </w:rPr>
      </w:pPr>
    </w:p>
    <w:p w14:paraId="2BEBADDB"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31" w:name="_Toc529531847"/>
      <w:r w:rsidRPr="00BE3E9E">
        <w:rPr>
          <w:rFonts w:ascii="Times New Roman" w:hAnsi="Times New Roman" w:cs="Times New Roman"/>
          <w:color w:val="auto"/>
          <w:sz w:val="28"/>
          <w:szCs w:val="28"/>
        </w:rPr>
        <w:t>28. Отчетность в сфере закупок</w:t>
      </w:r>
      <w:bookmarkEnd w:id="31"/>
    </w:p>
    <w:p w14:paraId="0B796CF3"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4C555735"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28.1. Заказчик не позднее десятого числа месяца, следующего за отчетным месяцем, размещает в ЕИС информацию, предусмотренную частью 19 статьи 4 Закона № 223-ФЗ.</w:t>
      </w:r>
    </w:p>
    <w:p w14:paraId="00FF573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lastRenderedPageBreak/>
        <w:t xml:space="preserve">28.2. В случае если заказчик в соответствии с законодательством Российской Федерации заключил договор в устной форме, сведения об этом договоре должны быть размещены в соответствии с положениями настоящей главы. </w:t>
      </w:r>
    </w:p>
    <w:p w14:paraId="5EC0722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28.3. В случае если в отчетном месяце заказчик не осуществлял закупки, в ЕИС подлежит размещению отчет, содержащий нулевые значения.</w:t>
      </w:r>
    </w:p>
    <w:p w14:paraId="59FC4BDD" w14:textId="79D6761B" w:rsidR="008A664E" w:rsidRDefault="00625E1C" w:rsidP="008A664E">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28.4. Не позднее 1 февраля года, следующего за прошедшим календарным годом, заказчиком размещается в ЕИС информация о годовом объеме закупок у субъектов малого и среднего предпринимательства.</w:t>
      </w:r>
      <w:bookmarkStart w:id="32" w:name="_Toc529531848"/>
    </w:p>
    <w:p w14:paraId="337DE06C" w14:textId="065C1601" w:rsidR="008D1C59" w:rsidRPr="00BE3E9E" w:rsidRDefault="008D1C59" w:rsidP="008A664E">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28.5. По итогам года до 1 февраля года, следующего за отчетным годом, в ЕИС размещается отчет об объеме закупок товаров российского происхождения, работ, услуг, соответственно выполняемых, оказываемых российскими лицами, в порядке и случаях, установленных частью 6 статьи 3.1-4 Закона № 223-ФЗ</w:t>
      </w:r>
      <w:r w:rsidR="00F351F5" w:rsidRPr="002B39EC">
        <w:rPr>
          <w:rFonts w:ascii="Times New Roman" w:hAnsi="Times New Roman" w:cs="Times New Roman"/>
          <w:sz w:val="28"/>
          <w:szCs w:val="28"/>
        </w:rPr>
        <w:t>.</w:t>
      </w:r>
    </w:p>
    <w:p w14:paraId="13379D6E" w14:textId="77777777" w:rsidR="008A664E" w:rsidRPr="00BE3E9E" w:rsidRDefault="008A664E" w:rsidP="008A664E">
      <w:pPr>
        <w:spacing w:after="0" w:line="240" w:lineRule="auto"/>
        <w:ind w:firstLine="708"/>
        <w:jc w:val="both"/>
        <w:rPr>
          <w:sz w:val="28"/>
          <w:szCs w:val="28"/>
        </w:rPr>
      </w:pPr>
    </w:p>
    <w:p w14:paraId="75AE601C" w14:textId="77777777" w:rsidR="00625E1C" w:rsidRPr="00BE3E9E" w:rsidRDefault="00625E1C" w:rsidP="008A664E">
      <w:pPr>
        <w:pStyle w:val="1"/>
        <w:numPr>
          <w:ilvl w:val="0"/>
          <w:numId w:val="0"/>
        </w:numPr>
        <w:spacing w:before="0" w:after="0" w:line="240" w:lineRule="auto"/>
        <w:ind w:left="720"/>
        <w:rPr>
          <w:sz w:val="28"/>
          <w:szCs w:val="28"/>
        </w:rPr>
      </w:pPr>
      <w:r w:rsidRPr="00BE3E9E">
        <w:rPr>
          <w:sz w:val="28"/>
          <w:szCs w:val="28"/>
        </w:rPr>
        <w:t>II. УСЛОВИЯ ПРИМЕНЕНИЯ И ПОРЯДОК ПРОВЕДЕНИЯ КОНКУРСА</w:t>
      </w:r>
      <w:bookmarkEnd w:id="32"/>
    </w:p>
    <w:p w14:paraId="3DAA10E0"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40564135"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33" w:name="_Toc529531849"/>
      <w:r w:rsidRPr="00BE3E9E">
        <w:rPr>
          <w:rFonts w:ascii="Times New Roman" w:hAnsi="Times New Roman" w:cs="Times New Roman"/>
          <w:color w:val="auto"/>
          <w:sz w:val="28"/>
          <w:szCs w:val="28"/>
        </w:rPr>
        <w:t>29. Условия применения конкурса</w:t>
      </w:r>
      <w:bookmarkEnd w:id="33"/>
    </w:p>
    <w:p w14:paraId="4810744E"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3A4ABD50"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29.1.  Под конкурсом понимается форма торгов, при которой победителем конкурса признается участник конкурентной закупки, заявка на участие в</w:t>
      </w:r>
      <w:r w:rsidRPr="00BE3E9E">
        <w:rPr>
          <w:sz w:val="28"/>
          <w:szCs w:val="28"/>
          <w:lang w:val="en-US"/>
        </w:rPr>
        <w:t> </w:t>
      </w:r>
      <w:r w:rsidRPr="00BE3E9E">
        <w:rPr>
          <w:sz w:val="28"/>
          <w:szCs w:val="28"/>
        </w:rPr>
        <w:t>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14:paraId="604D6BE5"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29.2. Настоящим Положением предусмотрено осуществление закупок путем проведения следующих видов конкурсов: </w:t>
      </w:r>
    </w:p>
    <w:p w14:paraId="1531151F" w14:textId="0433D94A"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 открытый конкурс – конкурс, при котором информация о закупке сообщается заказчиком неограниченному кругу лиц путем размещения в ЕИС извещения о проведении такого конкурса, конкурсной документации и к</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участникам закупки предъявляются единые требования;</w:t>
      </w:r>
    </w:p>
    <w:p w14:paraId="17041371"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 конкурс в электронной форме – конкурс, заявки </w:t>
      </w:r>
      <w:proofErr w:type="gramStart"/>
      <w:r w:rsidRPr="00BE3E9E">
        <w:rPr>
          <w:rFonts w:ascii="Times New Roman" w:hAnsi="Times New Roman" w:cs="Times New Roman"/>
          <w:sz w:val="28"/>
          <w:szCs w:val="28"/>
        </w:rPr>
        <w:t>на участие</w:t>
      </w:r>
      <w:proofErr w:type="gramEnd"/>
      <w:r w:rsidRPr="00BE3E9E">
        <w:rPr>
          <w:rFonts w:ascii="Times New Roman" w:hAnsi="Times New Roman" w:cs="Times New Roman"/>
          <w:sz w:val="28"/>
          <w:szCs w:val="28"/>
        </w:rPr>
        <w:t xml:space="preserve"> в котором могут быть поданы только в электронной форме посредством функционала электронной площадки.</w:t>
      </w:r>
    </w:p>
    <w:p w14:paraId="126A8CFA" w14:textId="1FD523A5"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В настоящем разделе под конкурсом понимаются </w:t>
      </w:r>
      <w:r w:rsidR="007968FF" w:rsidRPr="002B39EC">
        <w:rPr>
          <w:rFonts w:ascii="Times New Roman" w:hAnsi="Times New Roman"/>
          <w:sz w:val="28"/>
        </w:rPr>
        <w:t>конкурс в электронной форме</w:t>
      </w:r>
      <w:r w:rsidR="007968FF" w:rsidRPr="002B39EC">
        <w:rPr>
          <w:rFonts w:ascii="Times New Roman" w:hAnsi="Times New Roman" w:cs="Times New Roman"/>
          <w:sz w:val="28"/>
          <w:szCs w:val="28"/>
        </w:rPr>
        <w:t xml:space="preserve"> </w:t>
      </w:r>
      <w:r w:rsidRPr="002B39EC">
        <w:rPr>
          <w:rFonts w:ascii="Times New Roman" w:hAnsi="Times New Roman" w:cs="Times New Roman"/>
          <w:sz w:val="28"/>
          <w:szCs w:val="28"/>
        </w:rPr>
        <w:t>и</w:t>
      </w:r>
      <w:r w:rsidRPr="002B39EC">
        <w:rPr>
          <w:rFonts w:ascii="Times New Roman" w:hAnsi="Times New Roman" w:cs="Times New Roman"/>
          <w:sz w:val="28"/>
          <w:szCs w:val="28"/>
          <w:lang w:val="en-US"/>
        </w:rPr>
        <w:t> </w:t>
      </w:r>
      <w:r w:rsidRPr="002B39EC">
        <w:rPr>
          <w:rFonts w:ascii="Times New Roman" w:hAnsi="Times New Roman" w:cs="Times New Roman"/>
          <w:sz w:val="28"/>
          <w:szCs w:val="28"/>
        </w:rPr>
        <w:t>открытый конкурс.</w:t>
      </w:r>
    </w:p>
    <w:p w14:paraId="1CAF0BC5"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29.3. Заказчик вправе осуществить закупку путем проведения конкурса в</w:t>
      </w:r>
      <w:r w:rsidRPr="002B39EC">
        <w:rPr>
          <w:rFonts w:ascii="Times New Roman" w:hAnsi="Times New Roman" w:cs="Times New Roman"/>
          <w:sz w:val="28"/>
          <w:szCs w:val="28"/>
          <w:lang w:val="en-US"/>
        </w:rPr>
        <w:t> </w:t>
      </w:r>
      <w:r w:rsidRPr="002B39EC">
        <w:rPr>
          <w:rFonts w:ascii="Times New Roman" w:hAnsi="Times New Roman" w:cs="Times New Roman"/>
          <w:sz w:val="28"/>
          <w:szCs w:val="28"/>
        </w:rPr>
        <w:t>электронной форме в случае, если для эффективного проведения закупки необходимо произвести оценку предложений участников на основании более чем одного критерия</w:t>
      </w:r>
      <w:r w:rsidRPr="00BE3E9E">
        <w:rPr>
          <w:rFonts w:ascii="Times New Roman" w:hAnsi="Times New Roman" w:cs="Times New Roman"/>
          <w:sz w:val="28"/>
          <w:szCs w:val="28"/>
        </w:rPr>
        <w:t xml:space="preserve">. </w:t>
      </w:r>
    </w:p>
    <w:p w14:paraId="026339D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lastRenderedPageBreak/>
        <w:t>29.4. Заказчик вправе осуществить закупку путем проведения открытого конкурса при одновременном выполнении следующих условий:</w:t>
      </w:r>
    </w:p>
    <w:p w14:paraId="33AECC91" w14:textId="77777777" w:rsidR="00625E1C" w:rsidRPr="002B39EC"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w:t>
      </w:r>
      <w:r w:rsidRPr="002B39EC">
        <w:rPr>
          <w:rFonts w:ascii="Times New Roman" w:hAnsi="Times New Roman" w:cs="Times New Roman"/>
          <w:sz w:val="28"/>
          <w:szCs w:val="28"/>
        </w:rPr>
        <w:t>) для эффективного проведения закупки необходимо произвести оценку предложений участников на основании более чем одного критерия;</w:t>
      </w:r>
    </w:p>
    <w:p w14:paraId="53EA99E3" w14:textId="77777777" w:rsidR="00625E1C" w:rsidRPr="002B39EC" w:rsidRDefault="00625E1C" w:rsidP="00625E1C">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2) невозможность проведения конкурса в электронной форме;</w:t>
      </w:r>
    </w:p>
    <w:p w14:paraId="6A1E87AF" w14:textId="77777777" w:rsidR="00625E1C" w:rsidRPr="002B39EC" w:rsidRDefault="00625E1C" w:rsidP="00625E1C">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3) начальная (максимальная) цена договора не превышает пять миллионов рублей;</w:t>
      </w:r>
    </w:p>
    <w:p w14:paraId="304825D5" w14:textId="77777777" w:rsidR="00625E1C" w:rsidRPr="002B39EC" w:rsidRDefault="00625E1C" w:rsidP="00625E1C">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 xml:space="preserve">4) соблюдение требования, указанного в пункте 7.7 настоящего Положения. </w:t>
      </w:r>
    </w:p>
    <w:p w14:paraId="5AE02D60" w14:textId="4866736D" w:rsidR="00625E1C" w:rsidRPr="002B39EC" w:rsidRDefault="00625E1C" w:rsidP="00625E1C">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 xml:space="preserve">29.5. Ограничение по начальной (максимальной) цене договора </w:t>
      </w:r>
      <w:proofErr w:type="gramStart"/>
      <w:r w:rsidRPr="002B39EC">
        <w:rPr>
          <w:rFonts w:ascii="Times New Roman" w:hAnsi="Times New Roman" w:cs="Times New Roman"/>
          <w:sz w:val="28"/>
          <w:szCs w:val="28"/>
        </w:rPr>
        <w:t>для</w:t>
      </w:r>
      <w:r w:rsidRPr="002B39EC">
        <w:rPr>
          <w:rFonts w:ascii="Times New Roman" w:hAnsi="Times New Roman" w:cs="Times New Roman"/>
          <w:sz w:val="28"/>
          <w:szCs w:val="28"/>
          <w:lang w:val="en-US"/>
        </w:rPr>
        <w:t> </w:t>
      </w:r>
      <w:r w:rsidRPr="002B39EC">
        <w:rPr>
          <w:rFonts w:ascii="Times New Roman" w:hAnsi="Times New Roman" w:cs="Times New Roman"/>
          <w:sz w:val="28"/>
          <w:szCs w:val="28"/>
        </w:rPr>
        <w:t xml:space="preserve"> конкурса</w:t>
      </w:r>
      <w:proofErr w:type="gramEnd"/>
      <w:r w:rsidR="001B7845" w:rsidRPr="002B39EC">
        <w:rPr>
          <w:rFonts w:ascii="Times New Roman" w:hAnsi="Times New Roman"/>
          <w:sz w:val="28"/>
        </w:rPr>
        <w:t xml:space="preserve"> в электронной форме</w:t>
      </w:r>
      <w:r w:rsidRPr="002B39EC">
        <w:rPr>
          <w:rFonts w:ascii="Times New Roman" w:hAnsi="Times New Roman" w:cs="Times New Roman"/>
          <w:sz w:val="28"/>
          <w:szCs w:val="28"/>
        </w:rPr>
        <w:t xml:space="preserve"> не установлено. </w:t>
      </w:r>
    </w:p>
    <w:p w14:paraId="6539A346"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29.6.</w:t>
      </w:r>
      <w:r w:rsidRPr="002B39EC">
        <w:rPr>
          <w:rFonts w:ascii="Times New Roman" w:hAnsi="Times New Roman" w:cs="Times New Roman"/>
          <w:sz w:val="28"/>
          <w:szCs w:val="28"/>
        </w:rPr>
        <w:tab/>
        <w:t>Конкурс в электронной форме, открытый конкурс включают следующие этапы: открытие доступа к поданным заявкам на участие в конкурсе в электронной форме (вскрытие конвертов с заявками на участие в открытом конкурсе), рассмотрение</w:t>
      </w:r>
      <w:r w:rsidRPr="00BE3E9E">
        <w:rPr>
          <w:rFonts w:ascii="Times New Roman" w:hAnsi="Times New Roman" w:cs="Times New Roman"/>
          <w:sz w:val="28"/>
          <w:szCs w:val="28"/>
        </w:rPr>
        <w:t xml:space="preserve"> заявок, оценка заявок. По результатам каждого этапа составляется отдельный протокол. Протокол, составленный по результатам оценки заявок, является итоговым, за исключением случая признания конкурса несостоявшимся.</w:t>
      </w:r>
    </w:p>
    <w:p w14:paraId="6F39A7BE"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29.7. По усмотрению заказчика рассмотрение заявок и оценка заявок на</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участие в конкурсе могут быть объединены в один этап, предусмотренного главой 18 настоящего Положения. В случае объединения этапов рассмотрения и оценки заявок в ходе проведения закупки вместо двух протоколов будет составлен один протокол (протокол рассмотрения и оценки заявок), который будет являться итоговым. При этом рассмотрение и оценка заявок должны производиться в срок, не превышающий двадцать дней со дня вскрытия конвертов с такими заявками (открытия доступа к таким заявкам).</w:t>
      </w:r>
    </w:p>
    <w:p w14:paraId="11E512C5"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29.8. Заказчик вправе принять решение об отмене указанных в настоящей главе видов конкурса в соответствии с главой 24 настоящего Положения. </w:t>
      </w:r>
    </w:p>
    <w:p w14:paraId="1C0DD507"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29.9</w:t>
      </w:r>
      <w:r w:rsidRPr="002B39EC">
        <w:rPr>
          <w:rFonts w:ascii="Times New Roman" w:hAnsi="Times New Roman" w:cs="Times New Roman"/>
          <w:sz w:val="28"/>
          <w:szCs w:val="28"/>
        </w:rPr>
        <w:t>. Конкурс в электронной форме, участниками которого могут быть только субъекты малого и среднего предпринимательства</w:t>
      </w:r>
      <w:r w:rsidRPr="00BE3E9E">
        <w:rPr>
          <w:rFonts w:ascii="Times New Roman" w:hAnsi="Times New Roman" w:cs="Times New Roman"/>
          <w:sz w:val="28"/>
          <w:szCs w:val="28"/>
        </w:rPr>
        <w:t xml:space="preserve">, может включать этапы, предусмотренные частью 4 статьи 3.4 Закона № 223-ФЗ. По результатам каждого этапа составляется отдельный протокол. </w:t>
      </w:r>
    </w:p>
    <w:p w14:paraId="59B22FA1"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23DA1546"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34" w:name="_Toc529531850"/>
      <w:r w:rsidRPr="00BE3E9E">
        <w:rPr>
          <w:rFonts w:ascii="Times New Roman" w:hAnsi="Times New Roman" w:cs="Times New Roman"/>
          <w:color w:val="auto"/>
          <w:sz w:val="28"/>
          <w:szCs w:val="28"/>
        </w:rPr>
        <w:t>30. Извещение о проведении конкурса, конкурсная документация</w:t>
      </w:r>
      <w:bookmarkEnd w:id="34"/>
    </w:p>
    <w:p w14:paraId="006ED37C"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36B3E03D"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30.1. Заказчик размещает в ЕИС извещение о проведении конкурса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конкурсную документацию не менее чем за пятнадцать дней до даты окончания срока подачи заявок на участие конкурсе.</w:t>
      </w:r>
    </w:p>
    <w:p w14:paraId="2DAE53BD" w14:textId="77777777" w:rsidR="00625E1C" w:rsidRPr="00BE3E9E" w:rsidRDefault="00625E1C" w:rsidP="00625E1C">
      <w:pPr>
        <w:spacing w:after="0" w:line="240" w:lineRule="auto"/>
        <w:ind w:firstLine="708"/>
        <w:jc w:val="both"/>
        <w:rPr>
          <w:rFonts w:ascii="Times New Roman" w:eastAsia="Times New Roman" w:hAnsi="Times New Roman" w:cs="Times New Roman"/>
          <w:sz w:val="28"/>
          <w:szCs w:val="28"/>
          <w:lang w:eastAsia="ru-RU"/>
        </w:rPr>
      </w:pPr>
      <w:r w:rsidRPr="00BE3E9E">
        <w:rPr>
          <w:rFonts w:ascii="Times New Roman" w:hAnsi="Times New Roman" w:cs="Times New Roman"/>
          <w:sz w:val="28"/>
          <w:szCs w:val="28"/>
        </w:rPr>
        <w:t xml:space="preserve">30.2. Заказчик также вправе опубликовать извещение о проведении конкурса в любых средствах массовой информации или разместить указанное извещение на сайтах в информационно-телекоммуникационной сети «Интернет» при условии, что такое опубликование или такое размещение </w:t>
      </w:r>
      <w:r w:rsidRPr="00BE3E9E">
        <w:rPr>
          <w:rFonts w:ascii="Times New Roman" w:hAnsi="Times New Roman" w:cs="Times New Roman"/>
          <w:sz w:val="28"/>
          <w:szCs w:val="28"/>
        </w:rPr>
        <w:lastRenderedPageBreak/>
        <w:t>осуществляется наряду с предусмотренным пунктом 30.1 настоящего Положения размещением</w:t>
      </w:r>
      <w:r w:rsidRPr="00BE3E9E">
        <w:rPr>
          <w:rFonts w:ascii="Times New Roman" w:eastAsia="Times New Roman" w:hAnsi="Times New Roman" w:cs="Times New Roman"/>
          <w:sz w:val="28"/>
          <w:szCs w:val="28"/>
          <w:lang w:eastAsia="ru-RU"/>
        </w:rPr>
        <w:t>.</w:t>
      </w:r>
    </w:p>
    <w:p w14:paraId="13CF34DB"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30.3. Извещение о проведении конкурса и конкурсная документация, вносимые в них изменения должны быть разработаны и размещены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соответствии с требованиями настоящей главы и главы 8 настоящего Положения.</w:t>
      </w:r>
    </w:p>
    <w:p w14:paraId="0F2B7C12"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30.4. В извещении о проведении конкурса наряду с информацией, содержащейся в пункте 8.3 настоящего Положения, указываются место подачи заявок на участие в конкурсе, дата рассмотрения и дата оценки таких заявок.</w:t>
      </w:r>
    </w:p>
    <w:p w14:paraId="12436F1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30.5. В конкурсную документацию включаются информация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документы, указанные в пунктах 8.4 и 8.5 настоящего Положения.</w:t>
      </w:r>
    </w:p>
    <w:p w14:paraId="4009BA2B"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30.6. Порядок предоставления разъяснений положений конкурсной документации должен быть указан в конкурсной документации с учетом требований главы 9 настоящего Положения.</w:t>
      </w:r>
    </w:p>
    <w:p w14:paraId="5037E447"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30.7. Заказчик вправе внести изменения в извещение о проведении конкурса и (или) в конкурсную документацию в соответствии с положениями главы 9 настоящего Положения.</w:t>
      </w:r>
    </w:p>
    <w:p w14:paraId="0B3D5DC6"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4C433092" w14:textId="77777777" w:rsidR="00625E1C" w:rsidRPr="00BE3E9E" w:rsidRDefault="00625E1C" w:rsidP="00CF0388">
      <w:pPr>
        <w:pStyle w:val="2"/>
        <w:spacing w:before="0" w:line="240" w:lineRule="auto"/>
        <w:jc w:val="center"/>
        <w:rPr>
          <w:rFonts w:ascii="Times New Roman" w:hAnsi="Times New Roman" w:cs="Times New Roman"/>
          <w:b w:val="0"/>
          <w:sz w:val="28"/>
          <w:szCs w:val="28"/>
        </w:rPr>
      </w:pPr>
      <w:bookmarkStart w:id="35" w:name="_Toc529531851"/>
      <w:r w:rsidRPr="00BE3E9E">
        <w:rPr>
          <w:rFonts w:ascii="Times New Roman" w:hAnsi="Times New Roman" w:cs="Times New Roman"/>
          <w:color w:val="auto"/>
          <w:sz w:val="28"/>
          <w:szCs w:val="28"/>
        </w:rPr>
        <w:t>31. Порядок предоставления конкурсной документации</w:t>
      </w:r>
      <w:bookmarkEnd w:id="35"/>
    </w:p>
    <w:p w14:paraId="48AB415B"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6CF7249C" w14:textId="77777777" w:rsidR="00625E1C" w:rsidRPr="00BE3E9E" w:rsidRDefault="00625E1C" w:rsidP="00625E1C">
      <w:pPr>
        <w:pStyle w:val="formattext"/>
        <w:spacing w:before="0" w:beforeAutospacing="0" w:after="0" w:afterAutospacing="0"/>
        <w:ind w:firstLine="708"/>
        <w:jc w:val="both"/>
        <w:rPr>
          <w:rFonts w:eastAsiaTheme="minorHAnsi"/>
          <w:sz w:val="28"/>
          <w:szCs w:val="28"/>
          <w:lang w:eastAsia="en-US"/>
        </w:rPr>
      </w:pPr>
      <w:r w:rsidRPr="00BE3E9E">
        <w:rPr>
          <w:rFonts w:eastAsiaTheme="minorHAnsi"/>
          <w:sz w:val="28"/>
          <w:szCs w:val="28"/>
          <w:lang w:eastAsia="en-US"/>
        </w:rPr>
        <w:t>31.1.</w:t>
      </w:r>
      <w:r w:rsidRPr="00BE3E9E">
        <w:rPr>
          <w:rFonts w:eastAsiaTheme="minorHAnsi"/>
          <w:sz w:val="28"/>
          <w:szCs w:val="28"/>
          <w:lang w:val="en-US" w:eastAsia="en-US"/>
        </w:rPr>
        <w:t> </w:t>
      </w:r>
      <w:r w:rsidRPr="00BE3E9E">
        <w:rPr>
          <w:rFonts w:eastAsiaTheme="minorHAnsi"/>
          <w:sz w:val="28"/>
          <w:szCs w:val="28"/>
          <w:lang w:eastAsia="en-US"/>
        </w:rPr>
        <w:t xml:space="preserve">После даты размещения извещения о проведении открытого конкурса и </w:t>
      </w:r>
      <w:r w:rsidRPr="00BE3E9E">
        <w:rPr>
          <w:sz w:val="28"/>
          <w:szCs w:val="28"/>
        </w:rPr>
        <w:t>конкурсной документации</w:t>
      </w:r>
      <w:r w:rsidRPr="00BE3E9E">
        <w:rPr>
          <w:rFonts w:eastAsiaTheme="minorHAnsi"/>
          <w:sz w:val="28"/>
          <w:szCs w:val="28"/>
          <w:lang w:eastAsia="en-US"/>
        </w:rPr>
        <w:t xml:space="preserve"> заказчик на основании поданного в</w:t>
      </w:r>
      <w:r w:rsidRPr="00BE3E9E">
        <w:rPr>
          <w:rFonts w:eastAsiaTheme="minorHAnsi"/>
          <w:sz w:val="28"/>
          <w:szCs w:val="28"/>
          <w:lang w:val="en-US" w:eastAsia="en-US"/>
        </w:rPr>
        <w:t> </w:t>
      </w:r>
      <w:r w:rsidRPr="00BE3E9E">
        <w:rPr>
          <w:rFonts w:eastAsiaTheme="minorHAnsi"/>
          <w:sz w:val="28"/>
          <w:szCs w:val="28"/>
          <w:lang w:eastAsia="en-US"/>
        </w:rPr>
        <w:t>письменной форме заявления любого заинтересованного лица в течение двух рабочих дней с даты получения соответствующего заявления обязан предоставить такому лицу конкурсную документацию в порядке, указанном в</w:t>
      </w:r>
      <w:r w:rsidRPr="00BE3E9E">
        <w:rPr>
          <w:rFonts w:eastAsiaTheme="minorHAnsi"/>
          <w:sz w:val="28"/>
          <w:szCs w:val="28"/>
          <w:lang w:val="en-US" w:eastAsia="en-US"/>
        </w:rPr>
        <w:t> </w:t>
      </w:r>
      <w:r w:rsidRPr="00BE3E9E">
        <w:rPr>
          <w:rFonts w:eastAsiaTheme="minorHAnsi"/>
          <w:sz w:val="28"/>
          <w:szCs w:val="28"/>
          <w:lang w:eastAsia="en-US"/>
        </w:rPr>
        <w:t xml:space="preserve">извещении о проведении открытого конкурса. </w:t>
      </w:r>
    </w:p>
    <w:p w14:paraId="60446BBB" w14:textId="77777777" w:rsidR="00625E1C" w:rsidRPr="00BE3E9E" w:rsidRDefault="00625E1C" w:rsidP="00625E1C">
      <w:pPr>
        <w:pStyle w:val="formattext"/>
        <w:spacing w:before="0" w:beforeAutospacing="0" w:after="0" w:afterAutospacing="0"/>
        <w:ind w:firstLine="708"/>
        <w:jc w:val="both"/>
        <w:rPr>
          <w:rFonts w:eastAsiaTheme="minorHAnsi"/>
          <w:sz w:val="28"/>
          <w:szCs w:val="28"/>
          <w:lang w:eastAsia="en-US"/>
        </w:rPr>
      </w:pPr>
      <w:r w:rsidRPr="00BE3E9E">
        <w:rPr>
          <w:rFonts w:eastAsiaTheme="minorHAnsi"/>
          <w:sz w:val="28"/>
          <w:szCs w:val="28"/>
          <w:lang w:eastAsia="en-US"/>
        </w:rPr>
        <w:t>При этом конкурсная документация предоставляется в форме документа на бумажном носителе или в форме электронного документа после внесения данным лицом платы за предоставление конкурсной документации, если данная плата установлена заказчиком и указание об этом содержится в извещении о</w:t>
      </w:r>
      <w:r w:rsidRPr="00BE3E9E">
        <w:rPr>
          <w:rFonts w:eastAsiaTheme="minorHAnsi"/>
          <w:sz w:val="28"/>
          <w:szCs w:val="28"/>
          <w:lang w:val="en-US" w:eastAsia="en-US"/>
        </w:rPr>
        <w:t> </w:t>
      </w:r>
      <w:r w:rsidRPr="00BE3E9E">
        <w:rPr>
          <w:rFonts w:eastAsiaTheme="minorHAnsi"/>
          <w:sz w:val="28"/>
          <w:szCs w:val="28"/>
          <w:lang w:eastAsia="en-US"/>
        </w:rPr>
        <w:t>проведении открытого конкурса, за исключением случаев предоставления конкурсной документации в форме электронного документа. Размер данной платы не должен превышать расходы заказчика на изготовление копии конкурсной документации и доставку ее лицу, подавшему указанное заявление, посредством почтовой связи. Предоставление конкурсной документации в</w:t>
      </w:r>
      <w:r w:rsidRPr="00BE3E9E">
        <w:rPr>
          <w:rFonts w:eastAsiaTheme="minorHAnsi"/>
          <w:sz w:val="28"/>
          <w:szCs w:val="28"/>
          <w:lang w:val="en-US" w:eastAsia="en-US"/>
        </w:rPr>
        <w:t> </w:t>
      </w:r>
      <w:r w:rsidRPr="00BE3E9E">
        <w:rPr>
          <w:rFonts w:eastAsiaTheme="minorHAnsi"/>
          <w:sz w:val="28"/>
          <w:szCs w:val="28"/>
          <w:lang w:eastAsia="en-US"/>
        </w:rPr>
        <w:t>форме электронного документа осуществляется без взимания платы, за</w:t>
      </w:r>
      <w:r w:rsidRPr="00BE3E9E">
        <w:rPr>
          <w:rFonts w:eastAsiaTheme="minorHAnsi"/>
          <w:sz w:val="28"/>
          <w:szCs w:val="28"/>
          <w:lang w:val="en-US" w:eastAsia="en-US"/>
        </w:rPr>
        <w:t> </w:t>
      </w:r>
      <w:r w:rsidRPr="00BE3E9E">
        <w:rPr>
          <w:rFonts w:eastAsiaTheme="minorHAnsi"/>
          <w:sz w:val="28"/>
          <w:szCs w:val="28"/>
          <w:lang w:eastAsia="en-US"/>
        </w:rPr>
        <w:t>исключением платы, которая может взиматься за предоставление конкурсной документации на электронном носителе.</w:t>
      </w:r>
    </w:p>
    <w:p w14:paraId="3BE5D6E6"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31.2.</w:t>
      </w:r>
      <w:r w:rsidRPr="00BE3E9E">
        <w:rPr>
          <w:sz w:val="28"/>
          <w:szCs w:val="28"/>
          <w:lang w:val="en-US"/>
        </w:rPr>
        <w:t> </w:t>
      </w:r>
      <w:r w:rsidRPr="00BE3E9E">
        <w:rPr>
          <w:sz w:val="28"/>
          <w:szCs w:val="28"/>
        </w:rPr>
        <w:t>Конкурсная документация, предоставляемая по запросам заинтересованных лиц, должна полностью соответствовать конкурсной документации, размещенной в ЕИС</w:t>
      </w:r>
      <w:bookmarkStart w:id="36" w:name="P07A0"/>
      <w:bookmarkEnd w:id="36"/>
      <w:r w:rsidRPr="00BE3E9E">
        <w:rPr>
          <w:sz w:val="28"/>
          <w:szCs w:val="28"/>
        </w:rPr>
        <w:t>.</w:t>
      </w:r>
    </w:p>
    <w:p w14:paraId="7B7219F5" w14:textId="77777777" w:rsidR="00625E1C" w:rsidRPr="00BE3E9E" w:rsidRDefault="00625E1C" w:rsidP="00625E1C">
      <w:pPr>
        <w:pStyle w:val="formattext"/>
        <w:spacing w:before="0" w:beforeAutospacing="0" w:after="0" w:afterAutospacing="0"/>
        <w:ind w:firstLine="708"/>
        <w:jc w:val="both"/>
        <w:rPr>
          <w:rFonts w:eastAsiaTheme="minorHAnsi"/>
          <w:sz w:val="28"/>
          <w:szCs w:val="28"/>
          <w:lang w:eastAsia="en-US"/>
        </w:rPr>
      </w:pPr>
      <w:r w:rsidRPr="00BE3E9E">
        <w:rPr>
          <w:rFonts w:eastAsiaTheme="minorHAnsi"/>
          <w:sz w:val="28"/>
          <w:szCs w:val="28"/>
          <w:lang w:eastAsia="en-US"/>
        </w:rPr>
        <w:t xml:space="preserve">31.3. Конкурсная документация должна быть доступна для ознакомления в ЕИС без взимания платы. Предоставление конкурсной </w:t>
      </w:r>
      <w:r w:rsidRPr="00BE3E9E">
        <w:rPr>
          <w:rFonts w:eastAsiaTheme="minorHAnsi"/>
          <w:sz w:val="28"/>
          <w:szCs w:val="28"/>
          <w:lang w:eastAsia="en-US"/>
        </w:rPr>
        <w:lastRenderedPageBreak/>
        <w:t>документации (в</w:t>
      </w:r>
      <w:r w:rsidRPr="00BE3E9E">
        <w:rPr>
          <w:rFonts w:eastAsiaTheme="minorHAnsi"/>
          <w:sz w:val="28"/>
          <w:szCs w:val="28"/>
          <w:lang w:val="en-US" w:eastAsia="en-US"/>
        </w:rPr>
        <w:t> </w:t>
      </w:r>
      <w:r w:rsidRPr="00BE3E9E">
        <w:rPr>
          <w:rFonts w:eastAsiaTheme="minorHAnsi"/>
          <w:sz w:val="28"/>
          <w:szCs w:val="28"/>
          <w:lang w:eastAsia="en-US"/>
        </w:rPr>
        <w:t>том</w:t>
      </w:r>
      <w:r w:rsidRPr="00BE3E9E">
        <w:rPr>
          <w:rFonts w:eastAsiaTheme="minorHAnsi"/>
          <w:sz w:val="28"/>
          <w:szCs w:val="28"/>
          <w:lang w:val="en-US" w:eastAsia="en-US"/>
        </w:rPr>
        <w:t> </w:t>
      </w:r>
      <w:r w:rsidRPr="00BE3E9E">
        <w:rPr>
          <w:rFonts w:eastAsiaTheme="minorHAnsi"/>
          <w:sz w:val="28"/>
          <w:szCs w:val="28"/>
          <w:lang w:eastAsia="en-US"/>
        </w:rPr>
        <w:t>числе по запросам заинтересованных лиц) до размещения извещения о</w:t>
      </w:r>
      <w:r w:rsidRPr="00BE3E9E">
        <w:rPr>
          <w:rFonts w:eastAsiaTheme="minorHAnsi"/>
          <w:sz w:val="28"/>
          <w:szCs w:val="28"/>
          <w:lang w:val="en-US" w:eastAsia="en-US"/>
        </w:rPr>
        <w:t> </w:t>
      </w:r>
      <w:r w:rsidRPr="00BE3E9E">
        <w:rPr>
          <w:rFonts w:eastAsiaTheme="minorHAnsi"/>
          <w:sz w:val="28"/>
          <w:szCs w:val="28"/>
          <w:lang w:eastAsia="en-US"/>
        </w:rPr>
        <w:t>проведении открытого конкурса не допускается.</w:t>
      </w:r>
      <w:bookmarkStart w:id="37" w:name="P079C"/>
      <w:bookmarkEnd w:id="37"/>
    </w:p>
    <w:p w14:paraId="635AB520"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29E386D6"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38" w:name="_Toc529531852"/>
      <w:r w:rsidRPr="00BE3E9E">
        <w:rPr>
          <w:rFonts w:ascii="Times New Roman" w:hAnsi="Times New Roman" w:cs="Times New Roman"/>
          <w:color w:val="auto"/>
          <w:sz w:val="28"/>
          <w:szCs w:val="28"/>
        </w:rPr>
        <w:t>32. Критерии оценки заявок на участие в конкурсе</w:t>
      </w:r>
      <w:bookmarkEnd w:id="38"/>
    </w:p>
    <w:p w14:paraId="18B87D09"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78A18C12" w14:textId="77777777" w:rsidR="00625E1C" w:rsidRPr="00BE3E9E"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t>32.1. Для оценки заявок, поданных участниками закупки на участие в</w:t>
      </w:r>
      <w:r w:rsidRPr="00BE3E9E">
        <w:rPr>
          <w:rFonts w:ascii="Times New Roman" w:eastAsia="Times New Roman" w:hAnsi="Times New Roman" w:cs="Times New Roman"/>
          <w:sz w:val="28"/>
          <w:szCs w:val="28"/>
          <w:lang w:val="en-US" w:eastAsia="ru-RU"/>
        </w:rPr>
        <w:t> </w:t>
      </w:r>
      <w:r w:rsidRPr="00BE3E9E">
        <w:rPr>
          <w:rFonts w:ascii="Times New Roman" w:eastAsia="Times New Roman" w:hAnsi="Times New Roman" w:cs="Times New Roman"/>
          <w:sz w:val="28"/>
          <w:szCs w:val="28"/>
          <w:lang w:eastAsia="ru-RU"/>
        </w:rPr>
        <w:t>конкурсе, заказчик устанавливает в конкурсной документации критерии оценки заявок и порядок оценки заявок.</w:t>
      </w:r>
    </w:p>
    <w:p w14:paraId="68878B84" w14:textId="77777777" w:rsidR="00625E1C" w:rsidRPr="00BE3E9E"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t>32.2. Критериями оценки заявок могут быть:</w:t>
      </w:r>
    </w:p>
    <w:p w14:paraId="33004642" w14:textId="77777777" w:rsidR="00625E1C" w:rsidRPr="00BE3E9E"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t>1) цена договора;</w:t>
      </w:r>
    </w:p>
    <w:p w14:paraId="2C941CC2" w14:textId="77777777" w:rsidR="00625E1C" w:rsidRPr="00BE3E9E"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t>2) качественные, функциональные и экологические характеристики предмета закупки;</w:t>
      </w:r>
    </w:p>
    <w:p w14:paraId="491FFC98" w14:textId="77777777" w:rsidR="00625E1C" w:rsidRPr="00BE3E9E"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t>3) расходы на эксплуатацию и ремонт товаров, использование результатов работ;</w:t>
      </w:r>
    </w:p>
    <w:p w14:paraId="6B2A1CF2" w14:textId="77777777" w:rsidR="00625E1C" w:rsidRPr="00BE3E9E"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t>4) деловая репутация участника закупки;</w:t>
      </w:r>
    </w:p>
    <w:p w14:paraId="49A565ED" w14:textId="77777777" w:rsidR="00625E1C" w:rsidRPr="00BE3E9E"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t>5) квалификация участников закупки, в том числе наличие у них деловой репутации, специалистов и иных работников определенного уровня квалификации;</w:t>
      </w:r>
    </w:p>
    <w:p w14:paraId="6944123B" w14:textId="77777777" w:rsidR="00625E1C" w:rsidRPr="00BE3E9E"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t>6) аналогичный опыт поставки товаров, выполнения работ, оказания услуг с</w:t>
      </w:r>
      <w:r w:rsidRPr="00BE3E9E">
        <w:rPr>
          <w:rFonts w:ascii="Times New Roman" w:hAnsi="Times New Roman" w:cs="Times New Roman"/>
          <w:sz w:val="28"/>
          <w:szCs w:val="28"/>
        </w:rPr>
        <w:t xml:space="preserve"> </w:t>
      </w:r>
      <w:r w:rsidRPr="00BE3E9E">
        <w:rPr>
          <w:rFonts w:ascii="Times New Roman" w:eastAsia="Times New Roman" w:hAnsi="Times New Roman" w:cs="Times New Roman"/>
          <w:sz w:val="28"/>
          <w:szCs w:val="28"/>
          <w:lang w:eastAsia="ru-RU"/>
        </w:rPr>
        <w:t>пояснением заказчиком случаев признания такого опыта аналогичным;</w:t>
      </w:r>
    </w:p>
    <w:p w14:paraId="737C592B" w14:textId="77777777" w:rsidR="00625E1C" w:rsidRPr="00BE3E9E"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t>7) оснащение материально-техническими, трудовыми, финансовыми ресурсами, необходимыми для поставки товаров, выполнения работ, оказания услуг;</w:t>
      </w:r>
    </w:p>
    <w:p w14:paraId="0475AA81" w14:textId="77777777" w:rsidR="00625E1C" w:rsidRPr="00BE3E9E"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t>8) срок поставки товара, выполнения работы, оказания услуги;</w:t>
      </w:r>
    </w:p>
    <w:p w14:paraId="311ACF49" w14:textId="77777777" w:rsidR="00625E1C" w:rsidRPr="00BE3E9E"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t>9) срок гарантийного обслуживания на товары, результаты работ.</w:t>
      </w:r>
    </w:p>
    <w:p w14:paraId="6C8EF4BD" w14:textId="77777777" w:rsidR="00625E1C" w:rsidRPr="00BE3E9E" w:rsidRDefault="00625E1C" w:rsidP="00625E1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t>32.3. Критерии оценки могут подразделяться на подкритерии (показатели). Суммарное значение веса всех подкритериев одного критерия (при наличии) должно составлять сто процентов.</w:t>
      </w:r>
    </w:p>
    <w:p w14:paraId="434FF2F7" w14:textId="77777777" w:rsidR="00625E1C" w:rsidRPr="00BE3E9E" w:rsidRDefault="00625E1C" w:rsidP="00625E1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t xml:space="preserve">32.4. Вес критерия «цена договора» должен составлять не менее тридцати процентов. Суммарное значение веса всех критериев, предусмотренных документацией о закупке, должно составлять сто процентов. </w:t>
      </w:r>
    </w:p>
    <w:p w14:paraId="6D28D4C1"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eastAsia="Times New Roman" w:hAnsi="Times New Roman" w:cs="Times New Roman"/>
          <w:sz w:val="28"/>
          <w:szCs w:val="28"/>
          <w:lang w:eastAsia="ru-RU"/>
        </w:rPr>
        <w:t>32.5. Порядок оценки заявок по установленным критериям, формулы расчета рейтинга заявки (при наличии) указываются в документации о закупке. Не допускается указание порядка оценки заявок, выражающегося в</w:t>
      </w:r>
      <w:r w:rsidRPr="00BE3E9E">
        <w:rPr>
          <w:rFonts w:ascii="Times New Roman" w:eastAsia="Times New Roman" w:hAnsi="Times New Roman" w:cs="Times New Roman"/>
          <w:sz w:val="28"/>
          <w:szCs w:val="28"/>
          <w:lang w:val="en-US" w:eastAsia="ru-RU"/>
        </w:rPr>
        <w:t> </w:t>
      </w:r>
      <w:r w:rsidRPr="00BE3E9E">
        <w:rPr>
          <w:rFonts w:ascii="Times New Roman" w:eastAsia="Times New Roman" w:hAnsi="Times New Roman" w:cs="Times New Roman"/>
          <w:sz w:val="28"/>
          <w:szCs w:val="28"/>
          <w:lang w:eastAsia="ru-RU"/>
        </w:rPr>
        <w:t>субъективной оценке заявок членами комиссии, при условии, что не имеется иного способа оценки заявок, позволяющего выявить лучшие условия по</w:t>
      </w:r>
      <w:r w:rsidR="00A42211" w:rsidRPr="00BE3E9E">
        <w:rPr>
          <w:rFonts w:ascii="Times New Roman" w:eastAsia="Times New Roman" w:hAnsi="Times New Roman" w:cs="Times New Roman"/>
          <w:sz w:val="28"/>
          <w:szCs w:val="28"/>
          <w:lang w:eastAsia="ru-RU"/>
        </w:rPr>
        <w:t xml:space="preserve"> </w:t>
      </w:r>
      <w:r w:rsidRPr="00BE3E9E">
        <w:rPr>
          <w:rFonts w:ascii="Times New Roman" w:eastAsia="Times New Roman" w:hAnsi="Times New Roman" w:cs="Times New Roman"/>
          <w:sz w:val="28"/>
          <w:szCs w:val="28"/>
          <w:lang w:eastAsia="ru-RU"/>
        </w:rPr>
        <w:t>названному критерию</w:t>
      </w:r>
      <w:r w:rsidRPr="00BE3E9E">
        <w:rPr>
          <w:rFonts w:ascii="Times New Roman" w:hAnsi="Times New Roman" w:cs="Times New Roman"/>
          <w:sz w:val="28"/>
          <w:szCs w:val="28"/>
        </w:rPr>
        <w:t>.</w:t>
      </w:r>
    </w:p>
    <w:p w14:paraId="5276E6F3"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3686D56A"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39" w:name="_Toc529531853"/>
      <w:r w:rsidRPr="00BE3E9E">
        <w:rPr>
          <w:rFonts w:ascii="Times New Roman" w:hAnsi="Times New Roman" w:cs="Times New Roman"/>
          <w:color w:val="auto"/>
          <w:sz w:val="28"/>
          <w:szCs w:val="28"/>
        </w:rPr>
        <w:t>33. Содержание и порядок подачи заявок на участие в конкурсе</w:t>
      </w:r>
      <w:bookmarkEnd w:id="39"/>
    </w:p>
    <w:p w14:paraId="6DB614E1"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7D4BDF9D" w14:textId="77777777" w:rsidR="00625E1C" w:rsidRPr="00BE3E9E" w:rsidRDefault="00625E1C" w:rsidP="00625E1C">
      <w:pPr>
        <w:pStyle w:val="formattext"/>
        <w:spacing w:before="0" w:beforeAutospacing="0" w:after="0" w:afterAutospacing="0"/>
        <w:ind w:firstLine="708"/>
        <w:jc w:val="both"/>
        <w:rPr>
          <w:sz w:val="28"/>
          <w:szCs w:val="28"/>
        </w:rPr>
      </w:pPr>
      <w:bookmarkStart w:id="40" w:name="P07B3"/>
      <w:bookmarkEnd w:id="40"/>
      <w:r w:rsidRPr="00BE3E9E">
        <w:rPr>
          <w:sz w:val="28"/>
          <w:szCs w:val="28"/>
        </w:rPr>
        <w:t>33.1. Заявки на участие в конкурсе представляются в соответствии с</w:t>
      </w:r>
      <w:r w:rsidR="00A42211" w:rsidRPr="00BE3E9E">
        <w:rPr>
          <w:sz w:val="28"/>
          <w:szCs w:val="28"/>
        </w:rPr>
        <w:t xml:space="preserve"> </w:t>
      </w:r>
      <w:r w:rsidRPr="00BE3E9E">
        <w:rPr>
          <w:sz w:val="28"/>
          <w:szCs w:val="28"/>
        </w:rPr>
        <w:t>требованиями и в порядке, установленн</w:t>
      </w:r>
      <w:r w:rsidR="00A42211" w:rsidRPr="00BE3E9E">
        <w:rPr>
          <w:sz w:val="28"/>
          <w:szCs w:val="28"/>
        </w:rPr>
        <w:t xml:space="preserve">ыми Законом № </w:t>
      </w:r>
      <w:r w:rsidRPr="00BE3E9E">
        <w:rPr>
          <w:sz w:val="28"/>
          <w:szCs w:val="28"/>
        </w:rPr>
        <w:t>223-ФЗ, конкурсной документацией и настоящим Положением.</w:t>
      </w:r>
      <w:bookmarkStart w:id="41" w:name="P07B5"/>
      <w:bookmarkEnd w:id="41"/>
    </w:p>
    <w:p w14:paraId="62CE8F2E"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lastRenderedPageBreak/>
        <w:t>33.2. Заявки на участие в открытом конкурсе подаются до окончания срока подачи заявок, указанного в извещении о таком открытом конкурсе,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письменной форме в запечатанном конверте в место, указанное в извещении о</w:t>
      </w:r>
      <w:r w:rsidR="00A42211" w:rsidRPr="00BE3E9E">
        <w:rPr>
          <w:rFonts w:ascii="Times New Roman" w:hAnsi="Times New Roman" w:cs="Times New Roman"/>
          <w:sz w:val="28"/>
          <w:szCs w:val="28"/>
        </w:rPr>
        <w:t xml:space="preserve"> </w:t>
      </w:r>
      <w:r w:rsidRPr="00BE3E9E">
        <w:rPr>
          <w:rFonts w:ascii="Times New Roman" w:hAnsi="Times New Roman" w:cs="Times New Roman"/>
          <w:sz w:val="28"/>
          <w:szCs w:val="28"/>
        </w:rPr>
        <w:t xml:space="preserve">проведении открытого конкурса. </w:t>
      </w:r>
    </w:p>
    <w:p w14:paraId="2957CF60"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33.3. Участник конкурса вправе подать только одну заявку на участие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конкурсе в отношении каждого предмета закупки (лота). </w:t>
      </w:r>
    </w:p>
    <w:p w14:paraId="28BB4C6D"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33.4. В случае установления факта подачи одним участником открытого конкурса двух и более заявок на участие в таком открытом конкурсе в</w:t>
      </w:r>
      <w:r w:rsidR="00A42211" w:rsidRPr="00BE3E9E">
        <w:rPr>
          <w:rFonts w:ascii="Times New Roman" w:hAnsi="Times New Roman" w:cs="Times New Roman"/>
          <w:sz w:val="28"/>
          <w:szCs w:val="28"/>
        </w:rPr>
        <w:t xml:space="preserve"> </w:t>
      </w:r>
      <w:r w:rsidRPr="00BE3E9E">
        <w:rPr>
          <w:rFonts w:ascii="Times New Roman" w:hAnsi="Times New Roman" w:cs="Times New Roman"/>
          <w:sz w:val="28"/>
          <w:szCs w:val="28"/>
        </w:rPr>
        <w:t>отношении одного и того же лота, при условии, что поданные ранее заявки таким участником не отозваны, все заявки на участие в открытом конкурсе такого участника в отношении данного лота, не рассматриваются и</w:t>
      </w:r>
      <w:r w:rsidR="00A42211" w:rsidRPr="00BE3E9E">
        <w:rPr>
          <w:rFonts w:ascii="Times New Roman" w:hAnsi="Times New Roman" w:cs="Times New Roman"/>
          <w:sz w:val="28"/>
          <w:szCs w:val="28"/>
        </w:rPr>
        <w:t xml:space="preserve"> </w:t>
      </w:r>
      <w:r w:rsidRPr="00BE3E9E">
        <w:rPr>
          <w:rFonts w:ascii="Times New Roman" w:hAnsi="Times New Roman" w:cs="Times New Roman"/>
          <w:sz w:val="28"/>
          <w:szCs w:val="28"/>
        </w:rPr>
        <w:t>возвращаются участнику.</w:t>
      </w:r>
    </w:p>
    <w:p w14:paraId="346FAE11"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33.5. Участник конкурса вправе изменить или отозвать свою заявку до</w:t>
      </w:r>
      <w:r w:rsidR="00A42211" w:rsidRPr="00BE3E9E">
        <w:rPr>
          <w:rFonts w:ascii="Times New Roman" w:hAnsi="Times New Roman" w:cs="Times New Roman"/>
          <w:sz w:val="28"/>
          <w:szCs w:val="28"/>
        </w:rPr>
        <w:t xml:space="preserve"> </w:t>
      </w:r>
      <w:r w:rsidRPr="00BE3E9E">
        <w:rPr>
          <w:rFonts w:ascii="Times New Roman" w:hAnsi="Times New Roman" w:cs="Times New Roman"/>
          <w:sz w:val="28"/>
          <w:szCs w:val="28"/>
        </w:rPr>
        <w:t>истечения срока подачи заявок. Заявка на участие в таком конкурсе является измененной или отозванной, если изменение осуществлено или уведомление об</w:t>
      </w:r>
      <w:r w:rsidR="00A42211" w:rsidRPr="00BE3E9E">
        <w:rPr>
          <w:rFonts w:ascii="Times New Roman" w:hAnsi="Times New Roman" w:cs="Times New Roman"/>
          <w:sz w:val="28"/>
          <w:szCs w:val="28"/>
        </w:rPr>
        <w:t xml:space="preserve"> </w:t>
      </w:r>
      <w:r w:rsidRPr="00BE3E9E">
        <w:rPr>
          <w:rFonts w:ascii="Times New Roman" w:hAnsi="Times New Roman" w:cs="Times New Roman"/>
          <w:sz w:val="28"/>
          <w:szCs w:val="28"/>
        </w:rPr>
        <w:t>отзыве заявки получено до истечения срока подачи заявок на участие в</w:t>
      </w:r>
      <w:r w:rsidR="00A42211" w:rsidRPr="00BE3E9E">
        <w:rPr>
          <w:rFonts w:ascii="Times New Roman" w:hAnsi="Times New Roman" w:cs="Times New Roman"/>
          <w:sz w:val="28"/>
          <w:szCs w:val="28"/>
        </w:rPr>
        <w:t xml:space="preserve"> </w:t>
      </w:r>
      <w:r w:rsidRPr="00BE3E9E">
        <w:rPr>
          <w:rFonts w:ascii="Times New Roman" w:hAnsi="Times New Roman" w:cs="Times New Roman"/>
          <w:sz w:val="28"/>
          <w:szCs w:val="28"/>
        </w:rPr>
        <w:t>таком конкурсе. Изменение или отзыв заявки после окончания срока подачи заявок не допускается.</w:t>
      </w:r>
    </w:p>
    <w:p w14:paraId="3B758C0E"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 xml:space="preserve">33.6. Заявка на участие в конкурсе должна содержать следующие документы и информацию: </w:t>
      </w:r>
    </w:p>
    <w:p w14:paraId="278AD2AC" w14:textId="77777777" w:rsidR="00625E1C" w:rsidRPr="00BE3E9E" w:rsidRDefault="00625E1C" w:rsidP="00625E1C">
      <w:pPr>
        <w:pStyle w:val="formattext"/>
        <w:spacing w:before="0" w:beforeAutospacing="0" w:after="0" w:afterAutospacing="0"/>
        <w:ind w:firstLine="708"/>
        <w:jc w:val="both"/>
        <w:rPr>
          <w:sz w:val="28"/>
          <w:szCs w:val="28"/>
        </w:rPr>
      </w:pPr>
      <w:bookmarkStart w:id="42" w:name="P07B9"/>
      <w:bookmarkEnd w:id="42"/>
      <w:r w:rsidRPr="00BE3E9E">
        <w:rPr>
          <w:sz w:val="28"/>
          <w:szCs w:val="28"/>
        </w:rPr>
        <w:t>1) сведения об участнике конкурса, подавшем такую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14:paraId="13C0E54E" w14:textId="77777777" w:rsidR="00625E1C" w:rsidRPr="00BE3E9E" w:rsidRDefault="00625E1C" w:rsidP="00625E1C">
      <w:pPr>
        <w:pStyle w:val="ConsPlusNormal"/>
        <w:tabs>
          <w:tab w:val="left" w:pos="709"/>
        </w:tabs>
        <w:ind w:firstLine="709"/>
        <w:jc w:val="both"/>
      </w:pPr>
      <w:r w:rsidRPr="00BE3E9E">
        <w:t>2) полученную не ранее чем за сто восемьдесят дней до дня размещения в ЕИС извещения о проведении аукциона выписку из Единого государственного реестра юридических лиц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для юридического лица, полученную не ранее чем за сто восемьдесят дней до дня размещения в ЕИС извещения о</w:t>
      </w:r>
      <w:r w:rsidRPr="00BE3E9E">
        <w:rPr>
          <w:lang w:val="en-US"/>
        </w:rPr>
        <w:t> </w:t>
      </w:r>
      <w:r w:rsidRPr="00BE3E9E">
        <w:t xml:space="preserve">проведении аукциона выписку из Единого государственного реестра индивидуальных предпринимателей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w:t>
      </w:r>
      <w:r w:rsidRPr="00BE3E9E">
        <w:lastRenderedPageBreak/>
        <w:t>https://egrul.nalog.ru)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w:t>
      </w:r>
      <w:r w:rsidRPr="00BE3E9E">
        <w:rPr>
          <w:lang w:val="en-US"/>
        </w:rPr>
        <w:t> </w:t>
      </w:r>
      <w:r w:rsidRPr="00BE3E9E">
        <w:t>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сто восемьдесят дней до дня размещения в ЕИС извещения о проведении аукциона;</w:t>
      </w:r>
    </w:p>
    <w:p w14:paraId="6A29AC7D" w14:textId="77777777" w:rsidR="00625E1C" w:rsidRPr="00BE3E9E" w:rsidRDefault="00625E1C" w:rsidP="00625E1C">
      <w:pPr>
        <w:pStyle w:val="ConsPlusNormal"/>
        <w:tabs>
          <w:tab w:val="left" w:pos="709"/>
        </w:tabs>
        <w:ind w:firstLine="709"/>
        <w:jc w:val="both"/>
      </w:pPr>
      <w:r w:rsidRPr="00BE3E9E">
        <w:t>3) копии документов, подтверждающих полномочия лица на</w:t>
      </w:r>
      <w:r w:rsidR="00A42211" w:rsidRPr="00BE3E9E">
        <w:t xml:space="preserve"> </w:t>
      </w:r>
      <w:r w:rsidRPr="00BE3E9E">
        <w:t>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w:t>
      </w:r>
      <w:r w:rsidR="00A42211" w:rsidRPr="00BE3E9E">
        <w:t xml:space="preserve"> </w:t>
      </w:r>
      <w:r w:rsidRPr="00BE3E9E">
        <w:t>доверенности). В случае если от имени участника конкурса действует иное лицо, заявка на участие в конкурсе должна содержать также доверенность на</w:t>
      </w:r>
      <w:r w:rsidR="00A42211" w:rsidRPr="00BE3E9E">
        <w:t xml:space="preserve"> </w:t>
      </w:r>
      <w:r w:rsidRPr="00BE3E9E">
        <w:t>осуществление действий от имени участника конкурса, заверенную печатью участника открытого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проведения открытого конкурса.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14:paraId="5BCB185E"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4) копии учредительных документов участника открытого конкурса (для</w:t>
      </w:r>
      <w:r w:rsidR="00A42211" w:rsidRPr="00BE3E9E">
        <w:rPr>
          <w:sz w:val="28"/>
          <w:szCs w:val="28"/>
        </w:rPr>
        <w:t xml:space="preserve"> </w:t>
      </w:r>
      <w:r w:rsidRPr="00BE3E9E">
        <w:rPr>
          <w:sz w:val="28"/>
          <w:szCs w:val="28"/>
        </w:rPr>
        <w:t>юридического лица);</w:t>
      </w:r>
      <w:bookmarkStart w:id="43" w:name="P07C3"/>
      <w:bookmarkEnd w:id="43"/>
    </w:p>
    <w:p w14:paraId="1972A9A3" w14:textId="77777777" w:rsidR="00625E1C" w:rsidRPr="00BE3E9E" w:rsidRDefault="00625E1C" w:rsidP="00A42211">
      <w:pPr>
        <w:pStyle w:val="ConsPlusNormal"/>
        <w:tabs>
          <w:tab w:val="left" w:pos="709"/>
        </w:tabs>
        <w:ind w:firstLine="709"/>
        <w:jc w:val="both"/>
      </w:pPr>
      <w:r w:rsidRPr="00BE3E9E">
        <w:t>5) 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w:t>
      </w:r>
      <w:r w:rsidR="00A42211" w:rsidRPr="00BE3E9E">
        <w:t xml:space="preserve"> </w:t>
      </w:r>
      <w:r w:rsidRPr="00BE3E9E">
        <w:t>если для участника конкурса заключение договора на поставку товаров (выполнение работ, оказание услуг) является сделкой, требующей решения об</w:t>
      </w:r>
      <w:r w:rsidR="00A42211" w:rsidRPr="00BE3E9E">
        <w:t xml:space="preserve"> </w:t>
      </w:r>
      <w:r w:rsidRPr="00BE3E9E">
        <w:t>одобрении или о ее совершении, либо составленное в свободной форме и</w:t>
      </w:r>
      <w:r w:rsidR="00A42211" w:rsidRPr="00BE3E9E">
        <w:t xml:space="preserve"> </w:t>
      </w:r>
      <w:r w:rsidRPr="00BE3E9E">
        <w:t>подписанное уполномоченным лицом участника конкурса письмо о том, что</w:t>
      </w:r>
      <w:r w:rsidR="00A42211" w:rsidRPr="00BE3E9E">
        <w:t xml:space="preserve"> </w:t>
      </w:r>
      <w:r w:rsidRPr="00BE3E9E">
        <w:t>сделка не является сделкой, требующей решения об одобрении или о ее совершении;</w:t>
      </w:r>
    </w:p>
    <w:p w14:paraId="5EE2A3BC" w14:textId="77777777" w:rsidR="00625E1C" w:rsidRPr="002B39EC" w:rsidRDefault="00625E1C" w:rsidP="00A42211">
      <w:pPr>
        <w:pStyle w:val="ConsPlusNormal"/>
        <w:tabs>
          <w:tab w:val="left" w:pos="709"/>
        </w:tabs>
        <w:ind w:firstLine="709"/>
        <w:jc w:val="both"/>
      </w:pPr>
      <w:r w:rsidRPr="00BE3E9E">
        <w:t>6) решение об одобрении или о совершении сделки (в том числе крупной) либо копия такого решения в случае, если внесение денежных средств или</w:t>
      </w:r>
      <w:r w:rsidR="00A42211" w:rsidRPr="00BE3E9E">
        <w:t xml:space="preserve"> </w:t>
      </w:r>
      <w:r w:rsidRPr="00BE3E9E">
        <w:t xml:space="preserve">получение безотзывной банковской гарантии в качестве обеспечения заявки на участие </w:t>
      </w:r>
      <w:r w:rsidRPr="002B39EC">
        <w:t>в конкурсе в электронной форме</w:t>
      </w:r>
      <w:r w:rsidRPr="002B39EC">
        <w:rPr>
          <w:rStyle w:val="ad"/>
        </w:rPr>
        <w:footnoteReference w:id="4"/>
      </w:r>
      <w:r w:rsidRPr="002B39EC">
        <w:t>, обеспечения исполнения договора</w:t>
      </w:r>
      <w:r w:rsidRPr="002B39EC">
        <w:rPr>
          <w:rStyle w:val="ad"/>
        </w:rPr>
        <w:footnoteReference w:id="5"/>
      </w:r>
      <w:r w:rsidRPr="002B39EC">
        <w:t xml:space="preserve"> является сделкой, требующей решения об одобрении или о ее совершении, либо составленное в свободной форме и подписанное </w:t>
      </w:r>
      <w:r w:rsidRPr="002B39EC">
        <w:lastRenderedPageBreak/>
        <w:t>уполномоченным лицом участника конкурса письмо о том, что сделка не</w:t>
      </w:r>
      <w:r w:rsidR="00A42211" w:rsidRPr="002B39EC">
        <w:t xml:space="preserve"> </w:t>
      </w:r>
      <w:r w:rsidRPr="002B39EC">
        <w:t>является сделкой, требующей решения об одобрении или о ее совершении;</w:t>
      </w:r>
    </w:p>
    <w:p w14:paraId="37B0551D" w14:textId="2321BEFF" w:rsidR="00625E1C" w:rsidRPr="002B39EC" w:rsidRDefault="00625E1C" w:rsidP="00A42211">
      <w:pPr>
        <w:pStyle w:val="ConsPlusNormal"/>
        <w:tabs>
          <w:tab w:val="left" w:pos="709"/>
        </w:tabs>
        <w:ind w:firstLine="709"/>
        <w:jc w:val="both"/>
      </w:pPr>
      <w:r w:rsidRPr="002B39EC">
        <w:t>7) документы, подтверждающие соответствие участника конкурса требованиям к участникам конкурса, установленным заказчиком в конкурсной документации в соответствии с подпунктом 1 пункта 12.1 настоящего Положения, или копии таких документов, а также декларация о соответствии участника конкурса требованиям, установленным в соответствии с</w:t>
      </w:r>
      <w:r w:rsidR="00A42211" w:rsidRPr="002B39EC">
        <w:t xml:space="preserve"> </w:t>
      </w:r>
      <w:r w:rsidRPr="002B39EC">
        <w:t xml:space="preserve">подпунктами </w:t>
      </w:r>
      <w:r w:rsidR="00A7786D" w:rsidRPr="002B39EC">
        <w:t xml:space="preserve">2 – 11 </w:t>
      </w:r>
      <w:r w:rsidRPr="002B39EC">
        <w:t>пункта 12.1 настоящего Положения;</w:t>
      </w:r>
    </w:p>
    <w:p w14:paraId="02BE1002" w14:textId="49A136CD" w:rsidR="00625E1C" w:rsidRPr="002B39EC" w:rsidRDefault="00625E1C" w:rsidP="00A42211">
      <w:pPr>
        <w:pStyle w:val="ConsPlusNormal"/>
        <w:tabs>
          <w:tab w:val="left" w:pos="709"/>
        </w:tabs>
        <w:ind w:firstLine="709"/>
        <w:jc w:val="both"/>
      </w:pPr>
      <w:r w:rsidRPr="002B39EC">
        <w:t>8) предложение участника конкурса в отношении предмета закупки, при</w:t>
      </w:r>
      <w:r w:rsidR="00A42211" w:rsidRPr="002B39EC">
        <w:t xml:space="preserve"> </w:t>
      </w:r>
      <w:r w:rsidRPr="002B39EC">
        <w:t>осуществлении закупки товара или закупки работы, услуги, для</w:t>
      </w:r>
      <w:r w:rsidR="00A42211" w:rsidRPr="002B39EC">
        <w:t xml:space="preserve"> </w:t>
      </w:r>
      <w:r w:rsidRPr="002B39EC">
        <w:t xml:space="preserve">выполнения, оказания которых используется товар, в том числе </w:t>
      </w:r>
      <w:r w:rsidR="00D74283" w:rsidRPr="002B39EC">
        <w:t>конкретные значения показателей товара, соответствующие значениям, установленным в конкурсной документации, и указание на товарный знак (при наличии), наименование страны происхождения товара в соответствии с общероссийским классификатором, используемым для идентификации стран мира (в том числе поставляемого заказчику при выполнении закупаемых работ, оказании закупаемых услуг)</w:t>
      </w:r>
      <w:r w:rsidRPr="002B39EC">
        <w:t>;</w:t>
      </w:r>
      <w:r w:rsidR="00AB2EC4" w:rsidRPr="002B39EC">
        <w:t xml:space="preserve"> </w:t>
      </w:r>
    </w:p>
    <w:p w14:paraId="5078C15E" w14:textId="77777777" w:rsidR="00625E1C" w:rsidRPr="002B39EC" w:rsidRDefault="00625E1C" w:rsidP="00625E1C">
      <w:pPr>
        <w:pStyle w:val="ConsPlusNormal"/>
        <w:tabs>
          <w:tab w:val="left" w:pos="709"/>
        </w:tabs>
        <w:ind w:firstLine="709"/>
        <w:jc w:val="both"/>
      </w:pPr>
      <w:r w:rsidRPr="002B39EC">
        <w:t>9) в случаях, предусмотренных конкурсной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w:t>
      </w:r>
      <w:r w:rsidR="00A42211" w:rsidRPr="002B39EC">
        <w:t xml:space="preserve"> </w:t>
      </w:r>
      <w:r w:rsidRPr="002B39EC">
        <w:t>этом не допускается требовать представление таких документов, если</w:t>
      </w:r>
      <w:r w:rsidR="00A42211" w:rsidRPr="002B39EC">
        <w:t xml:space="preserve"> </w:t>
      </w:r>
      <w:r w:rsidRPr="002B39EC">
        <w:t>в</w:t>
      </w:r>
      <w:r w:rsidR="00A42211" w:rsidRPr="002B39EC">
        <w:t xml:space="preserve"> </w:t>
      </w:r>
      <w:r w:rsidRPr="002B39EC">
        <w:t>соответствии с законодательством Российской Федерации такие документы передаются вместе с товаром;</w:t>
      </w:r>
    </w:p>
    <w:p w14:paraId="439F062C" w14:textId="77777777" w:rsidR="00625E1C" w:rsidRPr="002B39EC" w:rsidRDefault="00625E1C" w:rsidP="00A42211">
      <w:pPr>
        <w:pStyle w:val="ConsPlusNormal"/>
        <w:tabs>
          <w:tab w:val="left" w:pos="709"/>
        </w:tabs>
        <w:ind w:firstLine="709"/>
        <w:jc w:val="both"/>
      </w:pPr>
      <w:r w:rsidRPr="002B39EC">
        <w:t>10) предложение о цене договора, цене единицы товара, работы, услуги, а</w:t>
      </w:r>
      <w:r w:rsidR="00A42211" w:rsidRPr="002B39EC">
        <w:t xml:space="preserve"> </w:t>
      </w:r>
      <w:r w:rsidRPr="002B39EC">
        <w:t>также предложение об иных условиях исполнения договора, если</w:t>
      </w:r>
      <w:r w:rsidR="00A42211" w:rsidRPr="002B39EC">
        <w:t xml:space="preserve"> </w:t>
      </w:r>
      <w:r w:rsidRPr="002B39EC">
        <w:t>предоставление такого предложения предусмотрено извещением и</w:t>
      </w:r>
      <w:r w:rsidR="00A42211" w:rsidRPr="002B39EC">
        <w:t xml:space="preserve"> </w:t>
      </w:r>
      <w:r w:rsidRPr="002B39EC">
        <w:t>(или)</w:t>
      </w:r>
      <w:r w:rsidR="00A42211" w:rsidRPr="002B39EC">
        <w:t xml:space="preserve"> </w:t>
      </w:r>
      <w:r w:rsidRPr="002B39EC">
        <w:t>конкурсной документацией;</w:t>
      </w:r>
    </w:p>
    <w:p w14:paraId="46BC9A5B" w14:textId="77777777" w:rsidR="00625E1C" w:rsidRPr="002B39EC" w:rsidRDefault="00625E1C" w:rsidP="00A42211">
      <w:pPr>
        <w:pStyle w:val="ConsPlusNormal"/>
        <w:tabs>
          <w:tab w:val="left" w:pos="709"/>
        </w:tabs>
        <w:ind w:firstLine="709"/>
        <w:jc w:val="both"/>
      </w:pPr>
      <w:r w:rsidRPr="002B39EC">
        <w:t>11) в случае если в конкурсной документации указан такой критерий оценки заявок на участие в конкурсе, как квалификация участника конкурса, заявка участника конкурса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установленным извещением и конкурсной документацией;</w:t>
      </w:r>
    </w:p>
    <w:p w14:paraId="4C7A5CC4" w14:textId="77777777" w:rsidR="00625E1C" w:rsidRPr="002B39EC" w:rsidRDefault="00625E1C" w:rsidP="00A42211">
      <w:pPr>
        <w:pStyle w:val="ConsPlusNormal"/>
        <w:tabs>
          <w:tab w:val="left" w:pos="709"/>
        </w:tabs>
        <w:ind w:firstLine="709"/>
        <w:jc w:val="both"/>
      </w:pPr>
      <w:bookmarkStart w:id="44" w:name="P07D3"/>
      <w:bookmarkEnd w:id="44"/>
      <w:r w:rsidRPr="002B39EC">
        <w:t>12) иные документы и сведения, предоставление которых предусмотрено конкурсной документацией и (или) извещением о проведении конкурса.</w:t>
      </w:r>
    </w:p>
    <w:p w14:paraId="0D459E87" w14:textId="5D09DFCE" w:rsidR="00625E1C" w:rsidRPr="002B39EC" w:rsidRDefault="00625E1C" w:rsidP="00625E1C">
      <w:pPr>
        <w:widowControl w:val="0"/>
        <w:spacing w:after="0" w:line="240" w:lineRule="auto"/>
        <w:ind w:firstLine="709"/>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33.6.</w:t>
      </w:r>
      <w:bookmarkStart w:id="45" w:name="_Ref526247208"/>
      <w:r w:rsidRPr="002B39EC">
        <w:rPr>
          <w:rFonts w:ascii="Times New Roman" w:eastAsia="Calibri" w:hAnsi="Times New Roman" w:cs="Times New Roman"/>
          <w:sz w:val="28"/>
          <w:szCs w:val="28"/>
        </w:rPr>
        <w:t>1.</w:t>
      </w:r>
      <w:bookmarkEnd w:id="45"/>
      <w:r w:rsidRPr="002B39EC">
        <w:rPr>
          <w:rFonts w:ascii="Times New Roman" w:eastAsia="Calibri" w:hAnsi="Times New Roman" w:cs="Times New Roman"/>
          <w:sz w:val="28"/>
          <w:szCs w:val="28"/>
        </w:rPr>
        <w:t xml:space="preserve"> В случае проведения конкурса</w:t>
      </w:r>
      <w:r w:rsidR="001B7845" w:rsidRPr="002B39EC">
        <w:rPr>
          <w:rFonts w:ascii="Times New Roman" w:eastAsia="Calibri" w:hAnsi="Times New Roman" w:cs="Times New Roman"/>
          <w:sz w:val="28"/>
          <w:szCs w:val="28"/>
        </w:rPr>
        <w:t xml:space="preserve"> </w:t>
      </w:r>
      <w:r w:rsidR="001B7845" w:rsidRPr="002B39EC">
        <w:rPr>
          <w:rFonts w:ascii="Times New Roman" w:hAnsi="Times New Roman"/>
          <w:sz w:val="28"/>
        </w:rPr>
        <w:t>в электронной форме</w:t>
      </w:r>
      <w:r w:rsidRPr="002B39EC">
        <w:rPr>
          <w:rFonts w:ascii="Times New Roman" w:eastAsia="Calibri" w:hAnsi="Times New Roman" w:cs="Times New Roman"/>
          <w:sz w:val="28"/>
          <w:szCs w:val="28"/>
        </w:rPr>
        <w:t xml:space="preserve">, участниками которого могут быть только субъекты малого и среднего предпринимательства, заявка на участие в конкурсе </w:t>
      </w:r>
      <w:r w:rsidR="001B7845" w:rsidRPr="002B39EC">
        <w:rPr>
          <w:rFonts w:ascii="Times New Roman" w:hAnsi="Times New Roman"/>
          <w:sz w:val="28"/>
        </w:rPr>
        <w:t>в электронной форме</w:t>
      </w:r>
      <w:r w:rsidR="001B7845" w:rsidRPr="002B39EC">
        <w:rPr>
          <w:rFonts w:ascii="Times New Roman" w:eastAsia="Calibri" w:hAnsi="Times New Roman" w:cs="Times New Roman"/>
          <w:sz w:val="28"/>
          <w:szCs w:val="28"/>
        </w:rPr>
        <w:t xml:space="preserve"> </w:t>
      </w:r>
      <w:r w:rsidRPr="002B39EC">
        <w:rPr>
          <w:rFonts w:ascii="Times New Roman" w:eastAsia="Calibri" w:hAnsi="Times New Roman" w:cs="Times New Roman"/>
          <w:sz w:val="28"/>
          <w:szCs w:val="28"/>
        </w:rPr>
        <w:t>должна состоять из двух частей и</w:t>
      </w:r>
      <w:r w:rsidR="00A42211" w:rsidRPr="002B39EC">
        <w:rPr>
          <w:rFonts w:ascii="Times New Roman" w:eastAsia="Calibri" w:hAnsi="Times New Roman" w:cs="Times New Roman"/>
          <w:sz w:val="28"/>
          <w:szCs w:val="28"/>
        </w:rPr>
        <w:t xml:space="preserve"> </w:t>
      </w:r>
      <w:r w:rsidRPr="002B39EC">
        <w:rPr>
          <w:rFonts w:ascii="Times New Roman" w:eastAsia="Calibri" w:hAnsi="Times New Roman" w:cs="Times New Roman"/>
          <w:sz w:val="28"/>
          <w:szCs w:val="28"/>
        </w:rPr>
        <w:t xml:space="preserve">предложения участника такого конкурса о цене договора (цене лота), </w:t>
      </w:r>
      <w:r w:rsidRPr="002B39EC">
        <w:rPr>
          <w:rFonts w:ascii="Times New Roman" w:eastAsia="Times New Roman" w:hAnsi="Times New Roman" w:cs="Times New Roman"/>
          <w:sz w:val="28"/>
          <w:szCs w:val="28"/>
        </w:rPr>
        <w:t xml:space="preserve">в случае осуществления закупки в соответствии с </w:t>
      </w:r>
      <w:r w:rsidRPr="002B39EC">
        <w:rPr>
          <w:rFonts w:ascii="Times New Roman" w:eastAsia="Times New Roman" w:hAnsi="Times New Roman" w:cs="Times New Roman"/>
          <w:sz w:val="28"/>
          <w:szCs w:val="28"/>
        </w:rPr>
        <w:lastRenderedPageBreak/>
        <w:t>главой 17 настоящего Положения</w:t>
      </w:r>
      <w:r w:rsidRPr="002B39EC">
        <w:rPr>
          <w:rFonts w:ascii="Times New Roman" w:eastAsia="Calibri" w:hAnsi="Times New Roman" w:cs="Times New Roman"/>
          <w:sz w:val="28"/>
          <w:szCs w:val="28"/>
        </w:rPr>
        <w:t xml:space="preserve"> – цене единицы (сумме цен единиц) товара, работы, услуги.</w:t>
      </w:r>
    </w:p>
    <w:p w14:paraId="42DF53EB" w14:textId="59310715" w:rsidR="00625E1C" w:rsidRPr="002B39EC" w:rsidRDefault="00625E1C" w:rsidP="00625E1C">
      <w:pPr>
        <w:widowControl w:val="0"/>
        <w:spacing w:after="0" w:line="240" w:lineRule="auto"/>
        <w:ind w:firstLine="709"/>
        <w:jc w:val="both"/>
        <w:rPr>
          <w:rFonts w:ascii="Times New Roman" w:eastAsia="Calibri" w:hAnsi="Times New Roman" w:cs="Times New Roman"/>
          <w:strike/>
          <w:sz w:val="28"/>
          <w:szCs w:val="28"/>
        </w:rPr>
      </w:pPr>
      <w:r w:rsidRPr="002B39EC">
        <w:rPr>
          <w:rFonts w:ascii="Times New Roman" w:eastAsia="Calibri" w:hAnsi="Times New Roman" w:cs="Times New Roman"/>
          <w:sz w:val="28"/>
          <w:szCs w:val="28"/>
        </w:rPr>
        <w:t>33.6.2. Первая часть заявки на участие в конкурсе</w:t>
      </w:r>
      <w:r w:rsidR="001B7845" w:rsidRPr="002B39EC">
        <w:rPr>
          <w:rFonts w:ascii="Times New Roman" w:eastAsia="Calibri" w:hAnsi="Times New Roman" w:cs="Times New Roman"/>
          <w:sz w:val="28"/>
          <w:szCs w:val="28"/>
        </w:rPr>
        <w:t xml:space="preserve"> </w:t>
      </w:r>
      <w:r w:rsidR="001B7845" w:rsidRPr="002B39EC">
        <w:rPr>
          <w:rFonts w:ascii="Times New Roman" w:hAnsi="Times New Roman"/>
          <w:sz w:val="28"/>
        </w:rPr>
        <w:t>в электронной форме</w:t>
      </w:r>
      <w:r w:rsidRPr="002B39EC">
        <w:rPr>
          <w:rFonts w:ascii="Times New Roman" w:eastAsia="Calibri" w:hAnsi="Times New Roman" w:cs="Times New Roman"/>
          <w:sz w:val="28"/>
          <w:szCs w:val="28"/>
        </w:rPr>
        <w:t>, участниками которого могут быть только субъекты малого и среднего предпринимательства, должна содержать информацию и документы, предусмотренные пунктом 10 части 19.1, а также частью 19.2 статьи 3.4 Закона № 223-ФЗ в отношении критериев и порядка оценки и сопоставления заявок на</w:t>
      </w:r>
      <w:r w:rsidR="00A42211" w:rsidRPr="002B39EC">
        <w:rPr>
          <w:rFonts w:ascii="Times New Roman" w:eastAsia="Calibri" w:hAnsi="Times New Roman" w:cs="Times New Roman"/>
          <w:sz w:val="28"/>
          <w:szCs w:val="28"/>
        </w:rPr>
        <w:t xml:space="preserve"> </w:t>
      </w:r>
      <w:r w:rsidRPr="002B39EC">
        <w:rPr>
          <w:rFonts w:ascii="Times New Roman" w:eastAsia="Calibri" w:hAnsi="Times New Roman" w:cs="Times New Roman"/>
          <w:sz w:val="28"/>
          <w:szCs w:val="28"/>
        </w:rPr>
        <w:t>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w:t>
      </w:r>
      <w:r w:rsidR="00A42211" w:rsidRPr="002B39EC">
        <w:rPr>
          <w:rFonts w:ascii="Times New Roman" w:eastAsia="Calibri" w:hAnsi="Times New Roman" w:cs="Times New Roman"/>
          <w:sz w:val="28"/>
          <w:szCs w:val="28"/>
        </w:rPr>
        <w:t xml:space="preserve">ой закупке этих критериев). При </w:t>
      </w:r>
      <w:r w:rsidRPr="002B39EC">
        <w:rPr>
          <w:rFonts w:ascii="Times New Roman" w:eastAsia="Calibri" w:hAnsi="Times New Roman" w:cs="Times New Roman"/>
          <w:sz w:val="28"/>
          <w:szCs w:val="28"/>
        </w:rPr>
        <w:t>этом обозначенные информация и документы должны содержаться в заявке на участие в конкурсе в электронной форме в случае установления обязанности их представления в соответствии с частью 19.1 статьи 3.4 Закона № 223-ФЗ.</w:t>
      </w:r>
    </w:p>
    <w:p w14:paraId="0CA34507" w14:textId="0FDB63E1" w:rsidR="00625E1C" w:rsidRPr="002B39EC" w:rsidRDefault="00625E1C" w:rsidP="00A42211">
      <w:pPr>
        <w:widowControl w:val="0"/>
        <w:spacing w:after="0" w:line="240" w:lineRule="auto"/>
        <w:ind w:firstLine="709"/>
        <w:jc w:val="both"/>
      </w:pPr>
      <w:r w:rsidRPr="002B39EC">
        <w:rPr>
          <w:rFonts w:ascii="Times New Roman" w:eastAsia="Calibri" w:hAnsi="Times New Roman" w:cs="Times New Roman"/>
          <w:sz w:val="28"/>
          <w:szCs w:val="28"/>
        </w:rPr>
        <w:t>33.6.3. Вторая часть заявки на участие в конкурсе</w:t>
      </w:r>
      <w:r w:rsidR="005723C7" w:rsidRPr="002B39EC">
        <w:rPr>
          <w:rFonts w:ascii="Times New Roman" w:eastAsia="Calibri" w:hAnsi="Times New Roman" w:cs="Times New Roman"/>
          <w:sz w:val="28"/>
          <w:szCs w:val="28"/>
        </w:rPr>
        <w:t xml:space="preserve"> </w:t>
      </w:r>
      <w:r w:rsidR="005723C7" w:rsidRPr="002B39EC">
        <w:rPr>
          <w:rFonts w:ascii="Times New Roman" w:hAnsi="Times New Roman"/>
          <w:sz w:val="28"/>
        </w:rPr>
        <w:t>в электронной форме</w:t>
      </w:r>
      <w:r w:rsidRPr="002B39EC">
        <w:rPr>
          <w:rFonts w:ascii="Times New Roman" w:eastAsia="Calibri" w:hAnsi="Times New Roman" w:cs="Times New Roman"/>
          <w:sz w:val="28"/>
          <w:szCs w:val="28"/>
        </w:rPr>
        <w:t>, участниками которого могут быть только субъекты малого и среднего предпринимательства, должна содержать информацию и документы, предусмотренные пунктами 1 - 9, 11 и 12 части 19.1, а также частью 19.2 статьи 3.4 Закона № 223-ФЗ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обозначенные информация и документы должны содержаться в заявке на участие в конкурсе в электронной форме в случае установления обязанности их представления в соответствии с частью 19.1 статьи 3.4 Закона № 223-ФЗ.</w:t>
      </w:r>
    </w:p>
    <w:p w14:paraId="6E9BCB2C" w14:textId="77777777" w:rsidR="00625E1C" w:rsidRPr="002B39EC" w:rsidRDefault="00625E1C" w:rsidP="00A42211">
      <w:pPr>
        <w:pStyle w:val="ConsPlusNormal"/>
        <w:tabs>
          <w:tab w:val="left" w:pos="709"/>
        </w:tabs>
        <w:ind w:firstLine="709"/>
        <w:jc w:val="both"/>
        <w:rPr>
          <w:rFonts w:eastAsia="Times New Roman"/>
        </w:rPr>
      </w:pPr>
      <w:r w:rsidRPr="002B39EC">
        <w:t>33.7. Заявка на участие в конкурсе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документации, при условии, что</w:t>
      </w:r>
      <w:r w:rsidR="00724C31" w:rsidRPr="002B39EC">
        <w:t xml:space="preserve"> </w:t>
      </w:r>
      <w:r w:rsidRPr="002B39EC">
        <w:t>содержание таких документов и сведений не нарушает требований действующего законодательства Российской Федерации.</w:t>
      </w:r>
      <w:r w:rsidRPr="002B39EC">
        <w:rPr>
          <w:rFonts w:eastAsia="Times New Roman"/>
        </w:rPr>
        <w:t xml:space="preserve"> </w:t>
      </w:r>
    </w:p>
    <w:p w14:paraId="69CE4893" w14:textId="77777777" w:rsidR="00625E1C" w:rsidRPr="002B39EC" w:rsidRDefault="00625E1C" w:rsidP="00A42211">
      <w:pPr>
        <w:pStyle w:val="ConsPlusNormal"/>
        <w:tabs>
          <w:tab w:val="left" w:pos="709"/>
        </w:tabs>
        <w:ind w:firstLine="709"/>
        <w:jc w:val="both"/>
        <w:rPr>
          <w:rFonts w:eastAsia="Times New Roman"/>
        </w:rPr>
      </w:pPr>
      <w:r w:rsidRPr="002B39EC">
        <w:rPr>
          <w:rFonts w:eastAsia="Times New Roman"/>
        </w:rPr>
        <w:t>33.8.</w:t>
      </w:r>
      <w:r w:rsidRPr="002B39EC">
        <w:rPr>
          <w:rFonts w:eastAsia="Times New Roman"/>
        </w:rPr>
        <w:tab/>
        <w:t xml:space="preserve"> Наличие противоречий в отношении одних и тех же сведений в</w:t>
      </w:r>
      <w:r w:rsidR="00724C31" w:rsidRPr="002B39EC">
        <w:rPr>
          <w:rFonts w:eastAsia="Times New Roman"/>
        </w:rPr>
        <w:t xml:space="preserve"> </w:t>
      </w:r>
      <w:r w:rsidRPr="002B39EC">
        <w:rPr>
          <w:rFonts w:eastAsia="Times New Roman"/>
        </w:rPr>
        <w:t>рамках документов одной заявки, а также в отношении сведений, заполняемых участником на электронной площадке, приравнивается к наличию в такой заявке недостоверных сведений.</w:t>
      </w:r>
    </w:p>
    <w:p w14:paraId="29C31754"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33.9. При выявлении факта несоответствия участника, победителя конкурса</w:t>
      </w:r>
      <w:r w:rsidRPr="00BE3E9E">
        <w:rPr>
          <w:rFonts w:ascii="Times New Roman" w:hAnsi="Times New Roman" w:cs="Times New Roman"/>
          <w:sz w:val="28"/>
          <w:szCs w:val="28"/>
        </w:rPr>
        <w:t>, а также при выявлении факта указания в поданной участником такого конкурса заявке недостоверных сведений, заявка такого участника подлежит отклонению на любом этапе проведения закупки, а такой участник или</w:t>
      </w:r>
      <w:r w:rsidR="00724C31" w:rsidRPr="00BE3E9E">
        <w:rPr>
          <w:rFonts w:ascii="Times New Roman" w:hAnsi="Times New Roman" w:cs="Times New Roman"/>
          <w:sz w:val="28"/>
          <w:szCs w:val="28"/>
        </w:rPr>
        <w:t xml:space="preserve"> </w:t>
      </w:r>
      <w:r w:rsidRPr="00BE3E9E">
        <w:rPr>
          <w:rFonts w:ascii="Times New Roman" w:hAnsi="Times New Roman" w:cs="Times New Roman"/>
          <w:sz w:val="28"/>
          <w:szCs w:val="28"/>
        </w:rPr>
        <w:t xml:space="preserve">победитель конкурса отстраняется от дальнейшего участия в таком конкурсе на любом этапе проведения закупки. </w:t>
      </w:r>
    </w:p>
    <w:p w14:paraId="3C62C8E2"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33.10. Все листы поданной в письменной форме заявки на участие в</w:t>
      </w:r>
      <w:r w:rsidR="00724C31" w:rsidRPr="00BE3E9E">
        <w:rPr>
          <w:sz w:val="28"/>
          <w:szCs w:val="28"/>
        </w:rPr>
        <w:t xml:space="preserve"> </w:t>
      </w:r>
      <w:r w:rsidRPr="00BE3E9E">
        <w:rPr>
          <w:sz w:val="28"/>
          <w:szCs w:val="28"/>
        </w:rPr>
        <w:t>открытом конкурсе, все листы тома такой заявки должны быть прошиты и</w:t>
      </w:r>
      <w:r w:rsidR="00724C31" w:rsidRPr="00BE3E9E">
        <w:rPr>
          <w:sz w:val="28"/>
          <w:szCs w:val="28"/>
        </w:rPr>
        <w:t xml:space="preserve"> </w:t>
      </w:r>
      <w:r w:rsidRPr="00BE3E9E">
        <w:rPr>
          <w:sz w:val="28"/>
          <w:szCs w:val="28"/>
        </w:rPr>
        <w:t xml:space="preserve">пронумерованы. Заявка на участие в открытом конкурсе и каждый том такой </w:t>
      </w:r>
      <w:r w:rsidRPr="00BE3E9E">
        <w:rPr>
          <w:sz w:val="28"/>
          <w:szCs w:val="28"/>
        </w:rPr>
        <w:lastRenderedPageBreak/>
        <w:t>заявки должны содержать опись входящих в их состав документов, быть скреплены печатью участника открытого конкурса при наличии печати (для</w:t>
      </w:r>
      <w:r w:rsidRPr="00BE3E9E">
        <w:rPr>
          <w:sz w:val="28"/>
          <w:szCs w:val="28"/>
          <w:lang w:val="en-US"/>
        </w:rPr>
        <w:t> </w:t>
      </w:r>
      <w:r w:rsidRPr="00BE3E9E">
        <w:rPr>
          <w:sz w:val="28"/>
          <w:szCs w:val="28"/>
        </w:rPr>
        <w:t>юридического лица) и подписаны участником открытого конкурса или</w:t>
      </w:r>
      <w:r w:rsidRPr="00BE3E9E">
        <w:rPr>
          <w:sz w:val="28"/>
          <w:szCs w:val="28"/>
          <w:lang w:val="en-US"/>
        </w:rPr>
        <w:t> </w:t>
      </w:r>
      <w:r w:rsidRPr="00BE3E9E">
        <w:rPr>
          <w:sz w:val="28"/>
          <w:szCs w:val="28"/>
        </w:rPr>
        <w:t>лицом, уполномоченным участником открытого конкурса. Соблюдение участником открытого конкурса указанных требований означает, что</w:t>
      </w:r>
      <w:r w:rsidRPr="00BE3E9E">
        <w:rPr>
          <w:sz w:val="28"/>
          <w:szCs w:val="28"/>
          <w:lang w:val="en-US"/>
        </w:rPr>
        <w:t> </w:t>
      </w:r>
      <w:r w:rsidRPr="00BE3E9E">
        <w:rPr>
          <w:sz w:val="28"/>
          <w:szCs w:val="28"/>
        </w:rPr>
        <w:t>информация и документы, входящие в состав заявки на участие в открытом конкурсе и тома заявки на участие в открытом конкурсе, поданы от имени участника открытого конкурса и он несет ответственность за подлинность и</w:t>
      </w:r>
      <w:r w:rsidRPr="00BE3E9E">
        <w:rPr>
          <w:sz w:val="28"/>
          <w:szCs w:val="28"/>
          <w:lang w:val="en-US"/>
        </w:rPr>
        <w:t> </w:t>
      </w:r>
      <w:r w:rsidRPr="00BE3E9E">
        <w:rPr>
          <w:sz w:val="28"/>
          <w:szCs w:val="28"/>
        </w:rPr>
        <w:t>достоверность этих информации и документов. На конверте указывается наименование открытого конкурса (лота), позволяющее определить открытый конкурс (лот), на участие в котором подается заявка.</w:t>
      </w:r>
    </w:p>
    <w:p w14:paraId="34C15800" w14:textId="77777777" w:rsidR="00625E1C" w:rsidRPr="00BE3E9E" w:rsidRDefault="00625E1C" w:rsidP="00625E1C">
      <w:pPr>
        <w:pStyle w:val="formattext"/>
        <w:spacing w:before="0" w:beforeAutospacing="0" w:after="0" w:afterAutospacing="0"/>
        <w:ind w:firstLine="708"/>
        <w:jc w:val="both"/>
        <w:rPr>
          <w:sz w:val="28"/>
          <w:szCs w:val="28"/>
        </w:rPr>
      </w:pPr>
      <w:bookmarkStart w:id="46" w:name="P07DB"/>
      <w:bookmarkEnd w:id="46"/>
      <w:r w:rsidRPr="00BE3E9E">
        <w:rPr>
          <w:sz w:val="28"/>
          <w:szCs w:val="28"/>
        </w:rPr>
        <w:t>33.11. Каждый конверт с заявкой на участие в открытом конкурсе, поступивший в срок, указанный в конкурсной документации, регистрируется заказчиком.</w:t>
      </w:r>
    </w:p>
    <w:p w14:paraId="7859BFEE"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Регистрация заявок на участие в электронном конкурсе осуществляется посредством функционала электронной площадки.</w:t>
      </w:r>
    </w:p>
    <w:p w14:paraId="2624F5B0" w14:textId="77777777" w:rsidR="00625E1C" w:rsidRPr="00BE3E9E" w:rsidRDefault="00625E1C" w:rsidP="00625E1C">
      <w:pPr>
        <w:pStyle w:val="formattext"/>
        <w:spacing w:before="0" w:beforeAutospacing="0" w:after="0" w:afterAutospacing="0"/>
        <w:ind w:firstLine="708"/>
        <w:jc w:val="both"/>
        <w:rPr>
          <w:sz w:val="28"/>
          <w:szCs w:val="28"/>
        </w:rPr>
      </w:pPr>
      <w:bookmarkStart w:id="47" w:name="P07E1"/>
      <w:bookmarkEnd w:id="47"/>
      <w:r w:rsidRPr="00BE3E9E">
        <w:rPr>
          <w:sz w:val="28"/>
          <w:szCs w:val="28"/>
        </w:rPr>
        <w:t xml:space="preserve">33.12. Прием заявок на участие в конкурсе прекращается с наступлением срока, указанного в конкурсной документации в качестве срока окончания подачи заявок на участие в конкурсе. </w:t>
      </w:r>
    </w:p>
    <w:p w14:paraId="72F22DE3"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33.13. Заказчик обеспечивает сохранность конвертов с заявками на</w:t>
      </w:r>
      <w:r w:rsidRPr="00BE3E9E">
        <w:rPr>
          <w:sz w:val="28"/>
          <w:szCs w:val="28"/>
          <w:lang w:val="en-US"/>
        </w:rPr>
        <w:t> </w:t>
      </w:r>
      <w:r w:rsidRPr="00BE3E9E">
        <w:rPr>
          <w:sz w:val="28"/>
          <w:szCs w:val="28"/>
        </w:rPr>
        <w:t xml:space="preserve">участие в открытом конкурсе и производит рассмотрение содержания заявок на участие в открытом конкурсе только после вскрытия конвертов с заявками на участие в открытом конкурсе в соответствии с настоящим Положением.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 в соответствии с настоящим Положением. </w:t>
      </w:r>
    </w:p>
    <w:p w14:paraId="4FD74C35"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33.14. Конверт с заявкой на участие в открытом конкурсе, поступивший после истечения срока подачи заявок на участие в открытом конкурсе, не</w:t>
      </w:r>
      <w:r w:rsidRPr="00BE3E9E">
        <w:rPr>
          <w:sz w:val="28"/>
          <w:szCs w:val="28"/>
          <w:lang w:val="en-US"/>
        </w:rPr>
        <w:t> </w:t>
      </w:r>
      <w:r w:rsidRPr="00BE3E9E">
        <w:rPr>
          <w:sz w:val="28"/>
          <w:szCs w:val="28"/>
        </w:rPr>
        <w:t xml:space="preserve">вскрывается и в случае, если на конверте с такой заявкой указана информация о подавшем ее лице, в том числе почтовый адрес, возвращается заказчиком в порядке, установленном конкурсной документацией. </w:t>
      </w:r>
    </w:p>
    <w:p w14:paraId="11937914" w14:textId="77777777" w:rsidR="00625E1C" w:rsidRPr="00BE3E9E" w:rsidRDefault="00625E1C" w:rsidP="00625E1C">
      <w:pPr>
        <w:pStyle w:val="formattext"/>
        <w:spacing w:before="0" w:beforeAutospacing="0" w:after="0" w:afterAutospacing="0"/>
        <w:ind w:firstLine="708"/>
        <w:jc w:val="both"/>
        <w:rPr>
          <w:sz w:val="28"/>
          <w:szCs w:val="28"/>
        </w:rPr>
      </w:pPr>
      <w:bookmarkStart w:id="48" w:name="P07E9"/>
      <w:bookmarkEnd w:id="48"/>
      <w:r w:rsidRPr="00BE3E9E">
        <w:rPr>
          <w:sz w:val="28"/>
          <w:szCs w:val="28"/>
        </w:rPr>
        <w:t>33.15. В случае если по окончании срока подачи заявок на участие в</w:t>
      </w:r>
      <w:r w:rsidRPr="00BE3E9E">
        <w:rPr>
          <w:sz w:val="28"/>
          <w:szCs w:val="28"/>
          <w:lang w:val="en-US"/>
        </w:rPr>
        <w:t> </w:t>
      </w:r>
      <w:r w:rsidRPr="00BE3E9E">
        <w:rPr>
          <w:sz w:val="28"/>
          <w:szCs w:val="28"/>
        </w:rPr>
        <w:t>конкурсе подана только одна заявка на участие в конкурсе или не подано ни</w:t>
      </w:r>
      <w:r w:rsidRPr="00BE3E9E">
        <w:rPr>
          <w:sz w:val="28"/>
          <w:szCs w:val="28"/>
          <w:lang w:val="en-US"/>
        </w:rPr>
        <w:t> </w:t>
      </w:r>
      <w:r w:rsidRPr="00BE3E9E">
        <w:rPr>
          <w:sz w:val="28"/>
          <w:szCs w:val="28"/>
        </w:rPr>
        <w:t>одной такой заявки, конкурс признается несостоявшимся. В случае если конкурсной документацией предусмотрено два и более лота, конкурс признается не состоявшимся только в отношении тех лотов, в отношении которых подана только одна заявка на участие в конкурсе или не подано ни</w:t>
      </w:r>
      <w:r w:rsidRPr="00BE3E9E">
        <w:rPr>
          <w:sz w:val="28"/>
          <w:szCs w:val="28"/>
          <w:lang w:val="en-US"/>
        </w:rPr>
        <w:t> </w:t>
      </w:r>
      <w:r w:rsidRPr="00BE3E9E">
        <w:rPr>
          <w:sz w:val="28"/>
          <w:szCs w:val="28"/>
        </w:rPr>
        <w:t>одной такой заявки.</w:t>
      </w:r>
    </w:p>
    <w:p w14:paraId="6198B65A" w14:textId="77777777" w:rsidR="00625E1C" w:rsidRPr="00BE3E9E" w:rsidRDefault="00625E1C" w:rsidP="00625E1C">
      <w:pPr>
        <w:pStyle w:val="ConsPlusNormal"/>
        <w:tabs>
          <w:tab w:val="left" w:pos="709"/>
        </w:tabs>
        <w:ind w:firstLine="709"/>
        <w:jc w:val="both"/>
      </w:pPr>
      <w:proofErr w:type="gramStart"/>
      <w:r w:rsidRPr="00BE3E9E">
        <w:t>33.16 В случае если</w:t>
      </w:r>
      <w:proofErr w:type="gramEnd"/>
      <w:r w:rsidRPr="00BE3E9E">
        <w:t xml:space="preserve"> конкурс признается несостоявшимся по причине того, что в таком конкурсе не подано ни одной заявки, заказчик формирует протокол о признании закупки несостоявшейся, в котором должна содержаться информация в соответствии с частью 14 статьи 3.2 Закона № 223-ФЗ.</w:t>
      </w:r>
    </w:p>
    <w:p w14:paraId="3A987C7A" w14:textId="77777777" w:rsidR="00625E1C" w:rsidRPr="00BE3E9E" w:rsidRDefault="00625E1C" w:rsidP="00625E1C">
      <w:pPr>
        <w:pStyle w:val="ConsPlusNormal"/>
        <w:tabs>
          <w:tab w:val="left" w:pos="709"/>
        </w:tabs>
        <w:ind w:firstLine="709"/>
        <w:jc w:val="both"/>
      </w:pPr>
      <w:r w:rsidRPr="00BE3E9E">
        <w:lastRenderedPageBreak/>
        <w:t>В случае, указанном в абзаце первом пункта 33.16 настоящего Положения, заказчик вправе:</w:t>
      </w:r>
    </w:p>
    <w:p w14:paraId="06EC2FBD" w14:textId="77777777" w:rsidR="00625E1C" w:rsidRPr="00BE3E9E" w:rsidRDefault="00625E1C" w:rsidP="00625E1C">
      <w:pPr>
        <w:pStyle w:val="ConsPlusNormal"/>
        <w:tabs>
          <w:tab w:val="left" w:pos="709"/>
        </w:tabs>
        <w:ind w:firstLine="709"/>
        <w:jc w:val="both"/>
      </w:pPr>
      <w:r w:rsidRPr="00BE3E9E">
        <w:t>1) провести новую конкурентную закупку;</w:t>
      </w:r>
    </w:p>
    <w:p w14:paraId="2DF009DA" w14:textId="77777777" w:rsidR="00625E1C" w:rsidRPr="00BE3E9E" w:rsidRDefault="00625E1C" w:rsidP="00625E1C">
      <w:pPr>
        <w:pStyle w:val="ConsPlusNormal"/>
        <w:tabs>
          <w:tab w:val="left" w:pos="709"/>
        </w:tabs>
        <w:ind w:firstLine="709"/>
        <w:jc w:val="both"/>
      </w:pPr>
      <w:r w:rsidRPr="00BE3E9E">
        <w:t>2) заключить договор с единственным поставщиком (подрядчиком, исполнителем) в соответствии с подпунктом 3 пункта 62.1 настоящего Положения.</w:t>
      </w:r>
    </w:p>
    <w:p w14:paraId="6CB6BFC4"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39E7BEA9"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49" w:name="_Toc529531854"/>
      <w:r w:rsidRPr="00BE3E9E">
        <w:rPr>
          <w:rFonts w:ascii="Times New Roman" w:hAnsi="Times New Roman" w:cs="Times New Roman"/>
          <w:color w:val="auto"/>
          <w:sz w:val="28"/>
          <w:szCs w:val="28"/>
        </w:rPr>
        <w:t>34. Порядок вскрытия конвертов с заявками на участие в открытом конкурсе</w:t>
      </w:r>
      <w:bookmarkEnd w:id="49"/>
    </w:p>
    <w:p w14:paraId="0A8A27FF"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712D29DD" w14:textId="77777777" w:rsidR="00625E1C" w:rsidRPr="00BE3E9E" w:rsidRDefault="00625E1C" w:rsidP="00625E1C">
      <w:pPr>
        <w:pStyle w:val="formattext"/>
        <w:spacing w:before="0" w:beforeAutospacing="0" w:after="0" w:afterAutospacing="0"/>
        <w:ind w:firstLine="709"/>
        <w:jc w:val="both"/>
        <w:rPr>
          <w:sz w:val="28"/>
          <w:szCs w:val="28"/>
        </w:rPr>
      </w:pPr>
      <w:r w:rsidRPr="00BE3E9E">
        <w:rPr>
          <w:sz w:val="28"/>
          <w:szCs w:val="28"/>
        </w:rPr>
        <w:t>34.1. Комиссия по осуществлению закупок вскрывает конверты с</w:t>
      </w:r>
      <w:r w:rsidRPr="00BE3E9E">
        <w:rPr>
          <w:sz w:val="28"/>
          <w:szCs w:val="28"/>
          <w:lang w:val="en-US"/>
        </w:rPr>
        <w:t> </w:t>
      </w:r>
      <w:r w:rsidRPr="00BE3E9E">
        <w:rPr>
          <w:sz w:val="28"/>
          <w:szCs w:val="28"/>
        </w:rPr>
        <w:t>заявками на участие в открытом</w:t>
      </w:r>
      <w:r w:rsidRPr="00BE3E9E">
        <w:rPr>
          <w:b/>
          <w:sz w:val="28"/>
          <w:szCs w:val="28"/>
        </w:rPr>
        <w:t xml:space="preserve"> </w:t>
      </w:r>
      <w:r w:rsidRPr="00BE3E9E">
        <w:rPr>
          <w:sz w:val="28"/>
          <w:szCs w:val="28"/>
        </w:rPr>
        <w:t>конкурсе после наступления срока, указанного в конкурсной документации в качестве срока подачи заявок на</w:t>
      </w:r>
      <w:r w:rsidRPr="00BE3E9E">
        <w:rPr>
          <w:sz w:val="28"/>
          <w:szCs w:val="28"/>
          <w:lang w:val="en-US"/>
        </w:rPr>
        <w:t> </w:t>
      </w:r>
      <w:r w:rsidRPr="00BE3E9E">
        <w:rPr>
          <w:sz w:val="28"/>
          <w:szCs w:val="28"/>
        </w:rPr>
        <w:t>участие в открытом</w:t>
      </w:r>
      <w:r w:rsidRPr="00BE3E9E">
        <w:rPr>
          <w:b/>
          <w:sz w:val="28"/>
          <w:szCs w:val="28"/>
        </w:rPr>
        <w:t xml:space="preserve"> </w:t>
      </w:r>
      <w:r w:rsidRPr="00BE3E9E">
        <w:rPr>
          <w:sz w:val="28"/>
          <w:szCs w:val="28"/>
        </w:rPr>
        <w:t>конкурсе. Конверты с заявками на участие в открытом</w:t>
      </w:r>
      <w:r w:rsidRPr="00BE3E9E">
        <w:rPr>
          <w:b/>
          <w:sz w:val="28"/>
          <w:szCs w:val="28"/>
        </w:rPr>
        <w:t xml:space="preserve"> </w:t>
      </w:r>
      <w:r w:rsidRPr="00BE3E9E">
        <w:rPr>
          <w:sz w:val="28"/>
          <w:szCs w:val="28"/>
        </w:rPr>
        <w:t xml:space="preserve">конкурсе вскрываются </w:t>
      </w:r>
      <w:proofErr w:type="gramStart"/>
      <w:r w:rsidRPr="00BE3E9E">
        <w:rPr>
          <w:sz w:val="28"/>
          <w:szCs w:val="28"/>
        </w:rPr>
        <w:t>во время</w:t>
      </w:r>
      <w:proofErr w:type="gramEnd"/>
      <w:r w:rsidRPr="00BE3E9E">
        <w:rPr>
          <w:sz w:val="28"/>
          <w:szCs w:val="28"/>
        </w:rPr>
        <w:t>, в месте, в порядке, указанными в конкурсной документации. Вскрытие всех поступивших конвертов с заявками на участие в</w:t>
      </w:r>
      <w:r w:rsidRPr="00BE3E9E">
        <w:rPr>
          <w:sz w:val="28"/>
          <w:szCs w:val="28"/>
          <w:lang w:val="en-US"/>
        </w:rPr>
        <w:t> </w:t>
      </w:r>
      <w:r w:rsidRPr="00BE3E9E">
        <w:rPr>
          <w:sz w:val="28"/>
          <w:szCs w:val="28"/>
        </w:rPr>
        <w:t>открытом</w:t>
      </w:r>
      <w:r w:rsidRPr="00BE3E9E">
        <w:rPr>
          <w:b/>
          <w:sz w:val="28"/>
          <w:szCs w:val="28"/>
        </w:rPr>
        <w:t xml:space="preserve"> </w:t>
      </w:r>
      <w:r w:rsidRPr="00BE3E9E">
        <w:rPr>
          <w:sz w:val="28"/>
          <w:szCs w:val="28"/>
        </w:rPr>
        <w:t xml:space="preserve">конкурсе осуществляется в одно время. </w:t>
      </w:r>
    </w:p>
    <w:p w14:paraId="6CAC0762" w14:textId="77777777" w:rsidR="00625E1C" w:rsidRPr="00BE3E9E" w:rsidRDefault="00625E1C" w:rsidP="00625E1C">
      <w:pPr>
        <w:pStyle w:val="formattext"/>
        <w:spacing w:before="0" w:beforeAutospacing="0" w:after="0" w:afterAutospacing="0"/>
        <w:ind w:firstLine="709"/>
        <w:jc w:val="both"/>
        <w:rPr>
          <w:sz w:val="28"/>
          <w:szCs w:val="28"/>
        </w:rPr>
      </w:pPr>
      <w:bookmarkStart w:id="50" w:name="P07F2"/>
      <w:bookmarkEnd w:id="50"/>
      <w:r w:rsidRPr="00BE3E9E">
        <w:rPr>
          <w:sz w:val="28"/>
          <w:szCs w:val="28"/>
        </w:rPr>
        <w:t>34.2. Заказчик предоставляет возможность всем участникам открытого конкурса, подавшим заявки на участие в нем, или их представителям присутствовать при вскрытии конвертов с заявками на участие в открытом</w:t>
      </w:r>
      <w:r w:rsidRPr="00BE3E9E">
        <w:rPr>
          <w:b/>
          <w:sz w:val="28"/>
          <w:szCs w:val="28"/>
        </w:rPr>
        <w:t xml:space="preserve"> </w:t>
      </w:r>
      <w:r w:rsidRPr="00BE3E9E">
        <w:rPr>
          <w:sz w:val="28"/>
          <w:szCs w:val="28"/>
        </w:rPr>
        <w:t>конкурсе и (или) обеспечивает видеотрансляцию указанного этапа закупки. Порядок обеспечения участия при вскрытии конвертов с заявками на участие в</w:t>
      </w:r>
      <w:r w:rsidRPr="00BE3E9E">
        <w:rPr>
          <w:sz w:val="28"/>
          <w:szCs w:val="28"/>
          <w:lang w:val="en-US"/>
        </w:rPr>
        <w:t> </w:t>
      </w:r>
      <w:r w:rsidRPr="00BE3E9E">
        <w:rPr>
          <w:sz w:val="28"/>
          <w:szCs w:val="28"/>
        </w:rPr>
        <w:t>открытом</w:t>
      </w:r>
      <w:r w:rsidRPr="00BE3E9E">
        <w:rPr>
          <w:b/>
          <w:sz w:val="28"/>
          <w:szCs w:val="28"/>
        </w:rPr>
        <w:t xml:space="preserve"> </w:t>
      </w:r>
      <w:r w:rsidRPr="00BE3E9E">
        <w:rPr>
          <w:sz w:val="28"/>
          <w:szCs w:val="28"/>
        </w:rPr>
        <w:t>конкурсе указывается в конкурсной документации.</w:t>
      </w:r>
    </w:p>
    <w:p w14:paraId="1EA41D6F" w14:textId="77777777" w:rsidR="00625E1C" w:rsidRPr="00BE3E9E" w:rsidRDefault="00625E1C" w:rsidP="00625E1C">
      <w:pPr>
        <w:pStyle w:val="formattext"/>
        <w:spacing w:before="0" w:beforeAutospacing="0" w:after="0" w:afterAutospacing="0"/>
        <w:ind w:firstLine="709"/>
        <w:jc w:val="both"/>
        <w:rPr>
          <w:sz w:val="28"/>
          <w:szCs w:val="28"/>
        </w:rPr>
      </w:pPr>
      <w:r w:rsidRPr="00BE3E9E">
        <w:rPr>
          <w:sz w:val="28"/>
          <w:szCs w:val="28"/>
        </w:rPr>
        <w:t>34.3. Непосредственно перед вскрытием конвертов с заявками на участие в открытом</w:t>
      </w:r>
      <w:r w:rsidRPr="00BE3E9E">
        <w:rPr>
          <w:b/>
          <w:sz w:val="28"/>
          <w:szCs w:val="28"/>
        </w:rPr>
        <w:t xml:space="preserve"> </w:t>
      </w:r>
      <w:r w:rsidRPr="00BE3E9E">
        <w:rPr>
          <w:sz w:val="28"/>
          <w:szCs w:val="28"/>
        </w:rPr>
        <w:t>конкурсе или в случае проведения открытого конкурса по</w:t>
      </w:r>
      <w:r w:rsidRPr="00BE3E9E">
        <w:rPr>
          <w:sz w:val="28"/>
          <w:szCs w:val="28"/>
          <w:lang w:val="en-US"/>
        </w:rPr>
        <w:t> </w:t>
      </w:r>
      <w:r w:rsidRPr="00BE3E9E">
        <w:rPr>
          <w:sz w:val="28"/>
          <w:szCs w:val="28"/>
        </w:rPr>
        <w:t>нескольким лотам перед вскрытием таких конвертов в отношении каждого лота заявкам на участие в открытом</w:t>
      </w:r>
      <w:r w:rsidRPr="00BE3E9E">
        <w:rPr>
          <w:b/>
          <w:sz w:val="28"/>
          <w:szCs w:val="28"/>
        </w:rPr>
        <w:t xml:space="preserve"> </w:t>
      </w:r>
      <w:r w:rsidRPr="00BE3E9E">
        <w:rPr>
          <w:sz w:val="28"/>
          <w:szCs w:val="28"/>
        </w:rPr>
        <w:t>конкурсе комиссия по осуществлению закупок объявляет участникам открытого</w:t>
      </w:r>
      <w:r w:rsidRPr="00BE3E9E">
        <w:rPr>
          <w:b/>
          <w:sz w:val="28"/>
          <w:szCs w:val="28"/>
        </w:rPr>
        <w:t xml:space="preserve"> </w:t>
      </w:r>
      <w:r w:rsidRPr="00BE3E9E">
        <w:rPr>
          <w:sz w:val="28"/>
          <w:szCs w:val="28"/>
        </w:rPr>
        <w:t>конкурса, присутствующим при</w:t>
      </w:r>
      <w:r w:rsidRPr="00BE3E9E">
        <w:rPr>
          <w:sz w:val="28"/>
          <w:szCs w:val="28"/>
          <w:lang w:val="en-US"/>
        </w:rPr>
        <w:t> </w:t>
      </w:r>
      <w:r w:rsidRPr="00BE3E9E">
        <w:rPr>
          <w:sz w:val="28"/>
          <w:szCs w:val="28"/>
        </w:rPr>
        <w:t>вскрытии таких конвертов, о возможности отзыва поданных заявок на</w:t>
      </w:r>
      <w:r w:rsidRPr="00BE3E9E">
        <w:rPr>
          <w:sz w:val="28"/>
          <w:szCs w:val="28"/>
          <w:lang w:val="en-US"/>
        </w:rPr>
        <w:t> </w:t>
      </w:r>
      <w:r w:rsidRPr="00BE3E9E">
        <w:rPr>
          <w:sz w:val="28"/>
          <w:szCs w:val="28"/>
        </w:rPr>
        <w:t>участие в открытом</w:t>
      </w:r>
      <w:r w:rsidRPr="00BE3E9E">
        <w:rPr>
          <w:b/>
          <w:sz w:val="28"/>
          <w:szCs w:val="28"/>
        </w:rPr>
        <w:t xml:space="preserve"> </w:t>
      </w:r>
      <w:r w:rsidRPr="00BE3E9E">
        <w:rPr>
          <w:sz w:val="28"/>
          <w:szCs w:val="28"/>
        </w:rPr>
        <w:t xml:space="preserve">конкурсе до вскрытия таких конвертов. </w:t>
      </w:r>
    </w:p>
    <w:p w14:paraId="1909F548" w14:textId="77777777" w:rsidR="00625E1C" w:rsidRPr="00BE3E9E" w:rsidRDefault="00625E1C" w:rsidP="00625E1C">
      <w:pPr>
        <w:pStyle w:val="formattext"/>
        <w:spacing w:before="0" w:beforeAutospacing="0" w:after="0" w:afterAutospacing="0"/>
        <w:ind w:firstLine="709"/>
        <w:jc w:val="both"/>
        <w:rPr>
          <w:sz w:val="28"/>
          <w:szCs w:val="28"/>
        </w:rPr>
      </w:pPr>
      <w:bookmarkStart w:id="51" w:name="P07F6"/>
      <w:bookmarkEnd w:id="51"/>
      <w:r w:rsidRPr="00BE3E9E">
        <w:rPr>
          <w:sz w:val="28"/>
          <w:szCs w:val="28"/>
        </w:rPr>
        <w:t>34.4. Комиссия по осуществлению закупок вскрывает конверты с</w:t>
      </w:r>
      <w:r w:rsidRPr="00BE3E9E">
        <w:rPr>
          <w:sz w:val="28"/>
          <w:szCs w:val="28"/>
          <w:lang w:val="en-US"/>
        </w:rPr>
        <w:t> </w:t>
      </w:r>
      <w:r w:rsidRPr="00BE3E9E">
        <w:rPr>
          <w:sz w:val="28"/>
          <w:szCs w:val="28"/>
        </w:rPr>
        <w:t>заявками на участие в открытом</w:t>
      </w:r>
      <w:r w:rsidRPr="00BE3E9E">
        <w:rPr>
          <w:b/>
          <w:sz w:val="28"/>
          <w:szCs w:val="28"/>
        </w:rPr>
        <w:t xml:space="preserve"> </w:t>
      </w:r>
      <w:r w:rsidRPr="00BE3E9E">
        <w:rPr>
          <w:sz w:val="28"/>
          <w:szCs w:val="28"/>
        </w:rPr>
        <w:t>конкурсе, если такие конверты и заявки поступили заказчику до времени вскрытия таких конвертов. В случае установления факта подачи одним участником конкурса двух и более заявок на</w:t>
      </w:r>
      <w:r w:rsidRPr="00BE3E9E">
        <w:rPr>
          <w:sz w:val="28"/>
          <w:szCs w:val="28"/>
          <w:lang w:val="en-US"/>
        </w:rPr>
        <w:t> </w:t>
      </w:r>
      <w:r w:rsidRPr="00BE3E9E">
        <w:rPr>
          <w:sz w:val="28"/>
          <w:szCs w:val="28"/>
        </w:rPr>
        <w:t>участие в открытом</w:t>
      </w:r>
      <w:r w:rsidRPr="00BE3E9E">
        <w:rPr>
          <w:b/>
          <w:sz w:val="28"/>
          <w:szCs w:val="28"/>
        </w:rPr>
        <w:t xml:space="preserve"> </w:t>
      </w:r>
      <w:r w:rsidRPr="00BE3E9E">
        <w:rPr>
          <w:sz w:val="28"/>
          <w:szCs w:val="28"/>
        </w:rPr>
        <w:t>конкурсе в отношении одного и того же лота, при</w:t>
      </w:r>
      <w:r w:rsidRPr="00BE3E9E">
        <w:rPr>
          <w:sz w:val="28"/>
          <w:szCs w:val="28"/>
          <w:lang w:val="en-US"/>
        </w:rPr>
        <w:t> </w:t>
      </w:r>
      <w:r w:rsidRPr="00BE3E9E">
        <w:rPr>
          <w:sz w:val="28"/>
          <w:szCs w:val="28"/>
        </w:rPr>
        <w:t>условии, что поданные ранее этим участником заявки на участие в</w:t>
      </w:r>
      <w:r w:rsidRPr="00BE3E9E">
        <w:rPr>
          <w:sz w:val="28"/>
          <w:szCs w:val="28"/>
          <w:lang w:val="en-US"/>
        </w:rPr>
        <w:t> </w:t>
      </w:r>
      <w:r w:rsidRPr="00BE3E9E">
        <w:rPr>
          <w:sz w:val="28"/>
          <w:szCs w:val="28"/>
        </w:rPr>
        <w:t>открытом</w:t>
      </w:r>
      <w:r w:rsidRPr="00BE3E9E">
        <w:rPr>
          <w:b/>
          <w:sz w:val="28"/>
          <w:szCs w:val="28"/>
        </w:rPr>
        <w:t xml:space="preserve"> </w:t>
      </w:r>
      <w:r w:rsidRPr="00BE3E9E">
        <w:rPr>
          <w:sz w:val="28"/>
          <w:szCs w:val="28"/>
        </w:rPr>
        <w:t>конкурсе не отозваны, все заявки на участие в открытом</w:t>
      </w:r>
      <w:r w:rsidRPr="00BE3E9E">
        <w:rPr>
          <w:b/>
          <w:sz w:val="28"/>
          <w:szCs w:val="28"/>
        </w:rPr>
        <w:t xml:space="preserve"> </w:t>
      </w:r>
      <w:r w:rsidRPr="00BE3E9E">
        <w:rPr>
          <w:sz w:val="28"/>
          <w:szCs w:val="28"/>
        </w:rPr>
        <w:t>конкурсе этого участника, поданные в отношении одного и того же лота, не</w:t>
      </w:r>
      <w:r w:rsidRPr="00BE3E9E">
        <w:rPr>
          <w:sz w:val="28"/>
          <w:szCs w:val="28"/>
          <w:lang w:val="en-US"/>
        </w:rPr>
        <w:t> </w:t>
      </w:r>
      <w:r w:rsidRPr="00BE3E9E">
        <w:rPr>
          <w:sz w:val="28"/>
          <w:szCs w:val="28"/>
        </w:rPr>
        <w:t xml:space="preserve">рассматриваются и возвращаются этому участнику. </w:t>
      </w:r>
    </w:p>
    <w:p w14:paraId="2E138959"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34.5. Предмет закупки (лота), количество поданных на участие в</w:t>
      </w:r>
      <w:r w:rsidRPr="00BE3E9E">
        <w:rPr>
          <w:sz w:val="28"/>
          <w:szCs w:val="28"/>
          <w:lang w:val="en-US"/>
        </w:rPr>
        <w:t> </w:t>
      </w:r>
      <w:r w:rsidRPr="00BE3E9E">
        <w:rPr>
          <w:sz w:val="28"/>
          <w:szCs w:val="28"/>
        </w:rPr>
        <w:t>открытом</w:t>
      </w:r>
      <w:r w:rsidRPr="00BE3E9E">
        <w:rPr>
          <w:b/>
          <w:sz w:val="28"/>
          <w:szCs w:val="28"/>
        </w:rPr>
        <w:t xml:space="preserve"> </w:t>
      </w:r>
      <w:r w:rsidRPr="00BE3E9E">
        <w:rPr>
          <w:sz w:val="28"/>
          <w:szCs w:val="28"/>
        </w:rPr>
        <w:t>конкурсе заявок, а также дата и время регистрации каждой такой заявки, объявляются комиссией при вскрытии данных конвертов.</w:t>
      </w:r>
    </w:p>
    <w:p w14:paraId="3E88EC08"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lastRenderedPageBreak/>
        <w:t xml:space="preserve">34.6. В протокол вскрытия конвертов с заявками на участие в открытом конкурсе включается информация, предусмотренная частью 13 статьи 3.2 Закона № 223-ФЗ. </w:t>
      </w:r>
    </w:p>
    <w:p w14:paraId="25D3BA70"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 xml:space="preserve">Заказчик вправе включать в протокол иные сведения по его усмотрению, если указание таких сведений не нарушает норм законодательства.   </w:t>
      </w:r>
    </w:p>
    <w:p w14:paraId="46A411C2" w14:textId="77777777" w:rsidR="00625E1C" w:rsidRPr="00BE3E9E" w:rsidRDefault="00625E1C" w:rsidP="00625E1C">
      <w:pPr>
        <w:pStyle w:val="formattext"/>
        <w:spacing w:before="0" w:beforeAutospacing="0" w:after="0" w:afterAutospacing="0"/>
        <w:ind w:firstLine="709"/>
        <w:jc w:val="both"/>
        <w:rPr>
          <w:sz w:val="28"/>
          <w:szCs w:val="28"/>
        </w:rPr>
      </w:pPr>
      <w:r w:rsidRPr="00BE3E9E">
        <w:rPr>
          <w:sz w:val="28"/>
          <w:szCs w:val="28"/>
        </w:rPr>
        <w:t>34.7. В случае если по окончании срока подачи заявок на участие в</w:t>
      </w:r>
      <w:r w:rsidRPr="00BE3E9E">
        <w:rPr>
          <w:sz w:val="28"/>
          <w:szCs w:val="28"/>
          <w:lang w:val="en-US"/>
        </w:rPr>
        <w:t> </w:t>
      </w:r>
      <w:r w:rsidRPr="00BE3E9E">
        <w:rPr>
          <w:sz w:val="28"/>
          <w:szCs w:val="28"/>
        </w:rPr>
        <w:t>открытом</w:t>
      </w:r>
      <w:r w:rsidRPr="00BE3E9E">
        <w:rPr>
          <w:b/>
          <w:sz w:val="28"/>
          <w:szCs w:val="28"/>
        </w:rPr>
        <w:t xml:space="preserve"> </w:t>
      </w:r>
      <w:r w:rsidRPr="00BE3E9E">
        <w:rPr>
          <w:sz w:val="28"/>
          <w:szCs w:val="28"/>
        </w:rPr>
        <w:t>конкурсе подана только одна заявка, в протокол, указанный в</w:t>
      </w:r>
      <w:r w:rsidRPr="00BE3E9E">
        <w:rPr>
          <w:sz w:val="28"/>
          <w:szCs w:val="28"/>
          <w:lang w:val="en-US"/>
        </w:rPr>
        <w:t> </w:t>
      </w:r>
      <w:r w:rsidRPr="00BE3E9E">
        <w:rPr>
          <w:sz w:val="28"/>
          <w:szCs w:val="28"/>
        </w:rPr>
        <w:t>пункте 34.6 настоящего Положения, вносится информация о признании открытого конкурса несостоявшимся.</w:t>
      </w:r>
    </w:p>
    <w:p w14:paraId="1F4A2CB9" w14:textId="77777777" w:rsidR="00625E1C" w:rsidRPr="00BE3E9E" w:rsidRDefault="00625E1C" w:rsidP="00625E1C">
      <w:pPr>
        <w:pStyle w:val="formattext"/>
        <w:spacing w:before="0" w:beforeAutospacing="0" w:after="0" w:afterAutospacing="0"/>
        <w:ind w:firstLine="709"/>
        <w:jc w:val="both"/>
        <w:rPr>
          <w:sz w:val="28"/>
          <w:szCs w:val="28"/>
        </w:rPr>
      </w:pPr>
      <w:r w:rsidRPr="00BE3E9E">
        <w:rPr>
          <w:sz w:val="28"/>
          <w:szCs w:val="28"/>
        </w:rPr>
        <w:t>34.8. Протокол вскрытия конвертов с заявками на участие в открытом</w:t>
      </w:r>
      <w:r w:rsidRPr="00BE3E9E">
        <w:rPr>
          <w:b/>
          <w:sz w:val="28"/>
          <w:szCs w:val="28"/>
        </w:rPr>
        <w:t xml:space="preserve"> </w:t>
      </w:r>
      <w:r w:rsidRPr="00BE3E9E">
        <w:rPr>
          <w:sz w:val="28"/>
          <w:szCs w:val="28"/>
        </w:rPr>
        <w:t>конкурсе подписывается всеми присутствующими членами конкурсной комиссии в день вскрытия таких конвертов и размещается заказчиком в ЕИС не</w:t>
      </w:r>
      <w:r w:rsidRPr="00BE3E9E">
        <w:rPr>
          <w:sz w:val="28"/>
          <w:szCs w:val="28"/>
          <w:lang w:val="en-US"/>
        </w:rPr>
        <w:t> </w:t>
      </w:r>
      <w:r w:rsidRPr="00BE3E9E">
        <w:rPr>
          <w:sz w:val="28"/>
          <w:szCs w:val="28"/>
        </w:rPr>
        <w:t>позднее чем через три дня со дня подписания.</w:t>
      </w:r>
    </w:p>
    <w:p w14:paraId="7BA28899"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255F5C28"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52" w:name="_Toc529531855"/>
      <w:r w:rsidRPr="00BE3E9E">
        <w:rPr>
          <w:rFonts w:ascii="Times New Roman" w:hAnsi="Times New Roman" w:cs="Times New Roman"/>
          <w:color w:val="auto"/>
          <w:sz w:val="28"/>
          <w:szCs w:val="28"/>
        </w:rPr>
        <w:t>35. Порядок рассмотрения и оценки заявок на участие в конкурсе</w:t>
      </w:r>
      <w:bookmarkEnd w:id="52"/>
    </w:p>
    <w:p w14:paraId="565F26B3"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1B5C7566" w14:textId="77777777" w:rsidR="00625E1C" w:rsidRPr="00BE3E9E" w:rsidRDefault="00625E1C" w:rsidP="00625E1C">
      <w:pPr>
        <w:tabs>
          <w:tab w:val="left" w:pos="709"/>
        </w:tabs>
        <w:spacing w:after="0" w:line="240" w:lineRule="auto"/>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tab/>
        <w:t>35.1. Рассмотрение и оценка заявок, поданных на участие в конкурсе (далее в подразделе – рассмотрение заявок, оценка заявок), осуществляется комиссией по осуществлению закупок.</w:t>
      </w:r>
    </w:p>
    <w:p w14:paraId="451091C3" w14:textId="77777777" w:rsidR="00625E1C" w:rsidRPr="00BE3E9E" w:rsidRDefault="00625E1C" w:rsidP="00625E1C">
      <w:pPr>
        <w:pStyle w:val="formattext"/>
        <w:spacing w:before="0" w:beforeAutospacing="0" w:after="0" w:afterAutospacing="0"/>
        <w:ind w:firstLine="709"/>
        <w:jc w:val="both"/>
        <w:rPr>
          <w:sz w:val="28"/>
          <w:szCs w:val="28"/>
        </w:rPr>
      </w:pPr>
      <w:r w:rsidRPr="00BE3E9E">
        <w:rPr>
          <w:sz w:val="28"/>
          <w:szCs w:val="28"/>
        </w:rPr>
        <w:t xml:space="preserve">35.2. Срок рассмотрения заявок на участие в конкурсе не может превышать десять дней с даты вскрытия конвертов с такими заявками, открытия доступа к таким заявкам. </w:t>
      </w:r>
    </w:p>
    <w:p w14:paraId="27B4B929" w14:textId="77777777" w:rsidR="00625E1C" w:rsidRPr="00BE3E9E" w:rsidRDefault="00625E1C" w:rsidP="00625E1C">
      <w:pPr>
        <w:pStyle w:val="formattext"/>
        <w:spacing w:before="0" w:beforeAutospacing="0" w:after="0" w:afterAutospacing="0"/>
        <w:ind w:firstLine="709"/>
        <w:jc w:val="both"/>
        <w:rPr>
          <w:sz w:val="28"/>
          <w:szCs w:val="28"/>
        </w:rPr>
      </w:pPr>
      <w:r w:rsidRPr="00BE3E9E">
        <w:rPr>
          <w:sz w:val="28"/>
          <w:szCs w:val="28"/>
        </w:rPr>
        <w:t>35.3. Комиссией по осуществлению закупок в рамках рассмотрения заявок выполняются следующие действия:</w:t>
      </w:r>
    </w:p>
    <w:p w14:paraId="5B303322" w14:textId="77777777" w:rsidR="00625E1C" w:rsidRPr="00BE3E9E" w:rsidRDefault="00625E1C" w:rsidP="00625E1C">
      <w:pPr>
        <w:pStyle w:val="formattext"/>
        <w:spacing w:before="0" w:beforeAutospacing="0" w:after="0" w:afterAutospacing="0"/>
        <w:ind w:firstLine="709"/>
        <w:jc w:val="both"/>
        <w:rPr>
          <w:sz w:val="28"/>
          <w:szCs w:val="28"/>
        </w:rPr>
      </w:pPr>
      <w:r w:rsidRPr="00BE3E9E">
        <w:rPr>
          <w:sz w:val="28"/>
          <w:szCs w:val="28"/>
        </w:rPr>
        <w:t>1) проверка состава заявок на соблюдение требований извещения и</w:t>
      </w:r>
      <w:r w:rsidRPr="00BE3E9E">
        <w:rPr>
          <w:sz w:val="28"/>
          <w:szCs w:val="28"/>
          <w:lang w:val="en-US"/>
        </w:rPr>
        <w:t> </w:t>
      </w:r>
      <w:r w:rsidRPr="00BE3E9E">
        <w:rPr>
          <w:sz w:val="28"/>
          <w:szCs w:val="28"/>
        </w:rPr>
        <w:t>документации;</w:t>
      </w:r>
    </w:p>
    <w:p w14:paraId="63268600" w14:textId="77777777" w:rsidR="00625E1C" w:rsidRPr="00BE3E9E" w:rsidRDefault="00625E1C" w:rsidP="00625E1C">
      <w:pPr>
        <w:pStyle w:val="formattext"/>
        <w:spacing w:before="0" w:beforeAutospacing="0" w:after="0" w:afterAutospacing="0"/>
        <w:ind w:firstLine="709"/>
        <w:jc w:val="both"/>
        <w:rPr>
          <w:sz w:val="28"/>
          <w:szCs w:val="28"/>
        </w:rPr>
      </w:pPr>
      <w:r w:rsidRPr="00BE3E9E">
        <w:rPr>
          <w:sz w:val="28"/>
          <w:szCs w:val="28"/>
        </w:rPr>
        <w:t>2) проверка участника закупки на соответствие требованиям извещения и</w:t>
      </w:r>
      <w:r w:rsidRPr="00BE3E9E">
        <w:rPr>
          <w:sz w:val="28"/>
          <w:szCs w:val="28"/>
          <w:lang w:val="en-US"/>
        </w:rPr>
        <w:t> </w:t>
      </w:r>
      <w:r w:rsidRPr="00BE3E9E">
        <w:rPr>
          <w:sz w:val="28"/>
          <w:szCs w:val="28"/>
        </w:rPr>
        <w:t>документации;</w:t>
      </w:r>
    </w:p>
    <w:p w14:paraId="57EFA85B" w14:textId="77777777" w:rsidR="00724C31" w:rsidRPr="00BE3E9E" w:rsidRDefault="00625E1C" w:rsidP="00724C31">
      <w:pPr>
        <w:pStyle w:val="formattext"/>
        <w:spacing w:before="0" w:beforeAutospacing="0" w:after="0" w:afterAutospacing="0"/>
        <w:ind w:firstLine="709"/>
        <w:jc w:val="both"/>
        <w:rPr>
          <w:sz w:val="28"/>
          <w:szCs w:val="28"/>
        </w:rPr>
      </w:pPr>
      <w:r w:rsidRPr="00BE3E9E">
        <w:rPr>
          <w:sz w:val="28"/>
          <w:szCs w:val="28"/>
        </w:rPr>
        <w:t>3) принятие решений о допуске, отказе в допуске (отклонении заявки) к</w:t>
      </w:r>
      <w:r w:rsidRPr="00BE3E9E">
        <w:rPr>
          <w:sz w:val="28"/>
          <w:szCs w:val="28"/>
          <w:lang w:val="en-US"/>
        </w:rPr>
        <w:t> </w:t>
      </w:r>
      <w:r w:rsidRPr="00BE3E9E">
        <w:rPr>
          <w:sz w:val="28"/>
          <w:szCs w:val="28"/>
        </w:rPr>
        <w:t>оценке по соответствующим основаниям.</w:t>
      </w:r>
    </w:p>
    <w:p w14:paraId="201A9CA7" w14:textId="77777777" w:rsidR="00724C31" w:rsidRPr="00BE3E9E" w:rsidRDefault="00625E1C" w:rsidP="00724C31">
      <w:pPr>
        <w:pStyle w:val="formattext"/>
        <w:spacing w:before="0" w:beforeAutospacing="0" w:after="0" w:afterAutospacing="0"/>
        <w:ind w:firstLine="709"/>
        <w:jc w:val="both"/>
        <w:rPr>
          <w:sz w:val="28"/>
          <w:szCs w:val="28"/>
        </w:rPr>
      </w:pPr>
      <w:r w:rsidRPr="00BE3E9E">
        <w:rPr>
          <w:sz w:val="28"/>
          <w:szCs w:val="28"/>
        </w:rPr>
        <w:t>4) проверка наличия информации об участнике закупки, субподрядчике (соисполнителе) в едином реестре субъектов малого и среднего предпринимательства;</w:t>
      </w:r>
    </w:p>
    <w:p w14:paraId="37F8743B" w14:textId="77777777" w:rsidR="00625E1C" w:rsidRPr="00BE3E9E" w:rsidRDefault="00625E1C" w:rsidP="00724C31">
      <w:pPr>
        <w:pStyle w:val="formattext"/>
        <w:spacing w:before="0" w:beforeAutospacing="0" w:after="0" w:afterAutospacing="0"/>
        <w:ind w:firstLine="709"/>
        <w:jc w:val="both"/>
        <w:rPr>
          <w:sz w:val="28"/>
          <w:szCs w:val="28"/>
        </w:rPr>
      </w:pPr>
      <w:r w:rsidRPr="00BE3E9E">
        <w:rPr>
          <w:sz w:val="28"/>
          <w:szCs w:val="28"/>
        </w:rPr>
        <w:t>5) проверка наличия информации об участнике, являющемся физическим лицом, не зарегистрированным в качестве индивидуального предпринимателя, применяющем специальный налоговый режим «Налог на профессиональный доход», закупки, субподрядчике (соисполнителе) на официальном сайте федерального органа исполнительной власти, уполномоченного по контролю и</w:t>
      </w:r>
      <w:r w:rsidRPr="00BE3E9E">
        <w:rPr>
          <w:sz w:val="28"/>
          <w:szCs w:val="28"/>
          <w:lang w:val="en-US"/>
        </w:rPr>
        <w:t> </w:t>
      </w:r>
      <w:r w:rsidRPr="00BE3E9E">
        <w:rPr>
          <w:sz w:val="28"/>
          <w:szCs w:val="28"/>
        </w:rPr>
        <w:t>надзору в области налогов и сборов.</w:t>
      </w:r>
    </w:p>
    <w:p w14:paraId="518FD2CD"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35.4. Комиссия по осуществлению закупок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w:t>
      </w:r>
      <w:r w:rsidRPr="00BE3E9E">
        <w:rPr>
          <w:sz w:val="28"/>
          <w:szCs w:val="28"/>
          <w:lang w:val="en-US"/>
        </w:rPr>
        <w:t> </w:t>
      </w:r>
      <w:r w:rsidRPr="00BE3E9E">
        <w:rPr>
          <w:sz w:val="28"/>
          <w:szCs w:val="28"/>
        </w:rPr>
        <w:t>нарушают норм действующего законодательства, а также законных прав и</w:t>
      </w:r>
      <w:r w:rsidRPr="00BE3E9E">
        <w:rPr>
          <w:sz w:val="28"/>
          <w:szCs w:val="28"/>
          <w:lang w:val="en-US"/>
        </w:rPr>
        <w:t> </w:t>
      </w:r>
      <w:r w:rsidRPr="00BE3E9E">
        <w:rPr>
          <w:sz w:val="28"/>
          <w:szCs w:val="28"/>
        </w:rPr>
        <w:t>интересов участников закупки.</w:t>
      </w:r>
    </w:p>
    <w:p w14:paraId="1596D45F"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lastRenderedPageBreak/>
        <w:t>35.5. Заявка на участие в конкурсе признается не соответствующей требованиям, установленным конкурсной документацией, в случае:</w:t>
      </w:r>
    </w:p>
    <w:p w14:paraId="565E0871"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 непредоставления документов и информации, которые предусмотрены пунктом 33.6 настоящего Положения, за исключением случая непредставления информации о стране происхождения товара, несоответствия указанных документов и информации требованиям, установленным документацией 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таком конкурсе, установления комиссией по осуществлению закупок факта предоставления недостоверной информации на дату и время окончания срока подачи заявок на участие в таком конкурсе;</w:t>
      </w:r>
    </w:p>
    <w:p w14:paraId="7076BF46"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 несоответствия участника такого конкурса, а также соисполнителей, субподрядчиков, если таковые указаны в заявке участника, требованиям, установленным извещением и конкурсной документацией в соответствии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подпунктом 13 пункта 8.4 настоящего Положения.</w:t>
      </w:r>
    </w:p>
    <w:p w14:paraId="1694D3AC" w14:textId="77777777" w:rsidR="00625E1C" w:rsidRPr="00BE3E9E" w:rsidRDefault="00625E1C" w:rsidP="00625E1C">
      <w:pPr>
        <w:widowControl w:val="0"/>
        <w:spacing w:after="0" w:line="240" w:lineRule="auto"/>
        <w:ind w:firstLine="708"/>
        <w:jc w:val="both"/>
        <w:rPr>
          <w:rFonts w:ascii="Times New Roman" w:eastAsia="Times New Roman" w:hAnsi="Times New Roman" w:cs="Times New Roman"/>
          <w:spacing w:val="-2"/>
          <w:sz w:val="28"/>
          <w:szCs w:val="28"/>
          <w:lang w:eastAsia="ru-RU"/>
        </w:rPr>
      </w:pPr>
      <w:r w:rsidRPr="00BE3E9E">
        <w:rPr>
          <w:rFonts w:ascii="Times New Roman" w:eastAsia="Times New Roman" w:hAnsi="Times New Roman" w:cs="Times New Roman"/>
          <w:spacing w:val="-2"/>
          <w:sz w:val="28"/>
          <w:szCs w:val="28"/>
          <w:lang w:eastAsia="ru-RU"/>
        </w:rPr>
        <w:t xml:space="preserve">3) если предложение участника о цене договора превышает начальную (максимальную) цену договора, в случае осуществления закупки в соответствии с главой 17 настоящего Положения – начальную цену единицы (сумму цен единиц) товара, работы, услуги, указанные в извещении и документации о проведении конкурса; </w:t>
      </w:r>
    </w:p>
    <w:p w14:paraId="66892F0B" w14:textId="77777777" w:rsidR="00625E1C" w:rsidRPr="00BE3E9E" w:rsidRDefault="00625E1C" w:rsidP="00625E1C">
      <w:pPr>
        <w:widowControl w:val="0"/>
        <w:spacing w:after="0" w:line="240" w:lineRule="auto"/>
        <w:ind w:firstLine="708"/>
        <w:jc w:val="both"/>
        <w:rPr>
          <w:rFonts w:ascii="Times New Roman" w:eastAsia="Times New Roman" w:hAnsi="Times New Roman" w:cs="Times New Roman"/>
          <w:spacing w:val="-2"/>
          <w:sz w:val="28"/>
          <w:szCs w:val="28"/>
          <w:lang w:eastAsia="ru-RU"/>
        </w:rPr>
      </w:pPr>
      <w:r w:rsidRPr="00BE3E9E">
        <w:rPr>
          <w:rFonts w:ascii="Times New Roman" w:eastAsia="Times New Roman" w:hAnsi="Times New Roman" w:cs="Times New Roman"/>
          <w:spacing w:val="-2"/>
          <w:sz w:val="28"/>
          <w:szCs w:val="28"/>
          <w:lang w:eastAsia="ru-RU"/>
        </w:rPr>
        <w:t xml:space="preserve">4) если предложенная в таких заявках цена единицы товара, работы, услуги превышает цену единицы товара, работы, услуги, указанную в документации о проведении конкурса, в случае если требование о таком </w:t>
      </w:r>
      <w:proofErr w:type="spellStart"/>
      <w:r w:rsidRPr="00BE3E9E">
        <w:rPr>
          <w:rFonts w:ascii="Times New Roman" w:eastAsia="Times New Roman" w:hAnsi="Times New Roman" w:cs="Times New Roman"/>
          <w:spacing w:val="-2"/>
          <w:sz w:val="28"/>
          <w:szCs w:val="28"/>
          <w:lang w:eastAsia="ru-RU"/>
        </w:rPr>
        <w:t>непревышении</w:t>
      </w:r>
      <w:proofErr w:type="spellEnd"/>
      <w:r w:rsidRPr="00BE3E9E">
        <w:rPr>
          <w:rFonts w:ascii="Times New Roman" w:eastAsia="Times New Roman" w:hAnsi="Times New Roman" w:cs="Times New Roman"/>
          <w:spacing w:val="-2"/>
          <w:sz w:val="28"/>
          <w:szCs w:val="28"/>
          <w:lang w:eastAsia="ru-RU"/>
        </w:rPr>
        <w:t xml:space="preserve"> предусмотрено документацией о проведении конкурса;</w:t>
      </w:r>
    </w:p>
    <w:p w14:paraId="37DEB6BA" w14:textId="77777777" w:rsidR="00625E1C" w:rsidRPr="00BE3E9E" w:rsidRDefault="00625E1C" w:rsidP="00625E1C">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5)</w:t>
      </w:r>
      <w:r w:rsidRPr="00BE3E9E">
        <w:rPr>
          <w:rFonts w:ascii="Times New Roman" w:eastAsia="Times New Roman" w:hAnsi="Times New Roman" w:cs="Times New Roman"/>
          <w:sz w:val="28"/>
          <w:szCs w:val="28"/>
          <w:lang w:val="en-US"/>
        </w:rPr>
        <w:t> </w:t>
      </w:r>
      <w:r w:rsidRPr="00BE3E9E">
        <w:rPr>
          <w:rFonts w:ascii="Times New Roman" w:eastAsia="Calibri" w:hAnsi="Times New Roman" w:cs="Times New Roman"/>
          <w:sz w:val="28"/>
          <w:szCs w:val="28"/>
        </w:rPr>
        <w:t>содержания в первой части заявки на участие в конкурсе в электронной форме с участием субъектов малого и среднего предпринимательства сведений об участнике такого конкурса и (или) о ценовом предложении либо содержания во второй части данной заявки сведений о ценовом предложении;</w:t>
      </w:r>
    </w:p>
    <w:p w14:paraId="7614CF77" w14:textId="09EB493E" w:rsidR="00625E1C" w:rsidRPr="00BE3E9E" w:rsidRDefault="00625E1C" w:rsidP="00625E1C">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6)</w:t>
      </w:r>
      <w:r w:rsidRPr="00BE3E9E">
        <w:rPr>
          <w:rFonts w:ascii="Times New Roman" w:eastAsia="Calibri" w:hAnsi="Times New Roman" w:cs="Times New Roman"/>
          <w:sz w:val="28"/>
          <w:szCs w:val="28"/>
          <w:vertAlign w:val="superscript"/>
        </w:rPr>
        <w:t xml:space="preserve"> </w:t>
      </w:r>
      <w:r w:rsidRPr="00BE3E9E">
        <w:rPr>
          <w:rFonts w:ascii="Times New Roman" w:eastAsia="Calibri" w:hAnsi="Times New Roman" w:cs="Times New Roman"/>
          <w:sz w:val="28"/>
          <w:szCs w:val="28"/>
        </w:rPr>
        <w:t>отсутствия информации об участнике закупки, субподрядчике (соисполнителе) в едином реестре субъектов малого и среднего предпринимательства в случае осуществления закупки, предусмотренной подпунктами «б» и «в» пункта 4 Положения, утвержденного Постановлением № 1352</w:t>
      </w:r>
      <w:r w:rsidR="0046523B" w:rsidRPr="00BE3E9E">
        <w:rPr>
          <w:rFonts w:ascii="Times New Roman" w:hAnsi="Times New Roman" w:cs="Times New Roman"/>
          <w:sz w:val="28"/>
          <w:szCs w:val="28"/>
        </w:rPr>
        <w:t xml:space="preserve"> или отсутствия информации об участнике закупки, являющемся физическим лицом, не зарегистрированным в качестве индивидуального предпринимателя, применяющем специальный налоговый режим «Налог на профессиональный доход», на официальном сайте федерального органа исполнительной власти, уполномоченного по контролю и надзору в области налогов и сборов, о применении участником такого налогового режима в случае осуществления закупки, предусмотренной подпунктами «б» и «в» пункта 4 Положения, утвержденного Постановлением № 1352</w:t>
      </w:r>
      <w:r w:rsidRPr="00BE3E9E">
        <w:rPr>
          <w:rFonts w:ascii="Times New Roman" w:eastAsia="Calibri" w:hAnsi="Times New Roman" w:cs="Times New Roman"/>
          <w:sz w:val="28"/>
          <w:szCs w:val="28"/>
        </w:rPr>
        <w:t>;</w:t>
      </w:r>
    </w:p>
    <w:p w14:paraId="1767F687" w14:textId="77777777" w:rsidR="00625E1C" w:rsidRPr="00BE3E9E" w:rsidRDefault="00625E1C" w:rsidP="00625E1C">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7) отсутствия информации об участнике закупки, являющемся физическим лицом, не зарегистрированным в качестве индивидуального предпринимателя, применяющем специальный налоговый режим «Налог на</w:t>
      </w:r>
      <w:r w:rsidRPr="00BE3E9E">
        <w:rPr>
          <w:rFonts w:ascii="Times New Roman" w:eastAsia="Calibri" w:hAnsi="Times New Roman" w:cs="Times New Roman"/>
          <w:sz w:val="28"/>
          <w:szCs w:val="28"/>
          <w:lang w:val="en-US"/>
        </w:rPr>
        <w:t> </w:t>
      </w:r>
      <w:r w:rsidRPr="00BE3E9E">
        <w:rPr>
          <w:rFonts w:ascii="Times New Roman" w:eastAsia="Calibri" w:hAnsi="Times New Roman" w:cs="Times New Roman"/>
          <w:sz w:val="28"/>
          <w:szCs w:val="28"/>
        </w:rPr>
        <w:t xml:space="preserve">профессиональный доход», на официальном сайте федерального органа </w:t>
      </w:r>
      <w:r w:rsidRPr="00BE3E9E">
        <w:rPr>
          <w:rFonts w:ascii="Times New Roman" w:eastAsia="Calibri" w:hAnsi="Times New Roman" w:cs="Times New Roman"/>
          <w:sz w:val="28"/>
          <w:szCs w:val="28"/>
        </w:rPr>
        <w:lastRenderedPageBreak/>
        <w:t>исполнительной власти, уполномоченного по контролю и надзору в области налогов и сборов, о применении участником такого налогового режима.</w:t>
      </w:r>
    </w:p>
    <w:p w14:paraId="0A695AE9"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35.6. Принятие решения о несоответствии и отклонении заявки на участие в конкурсе требованиям, установленным документацией о таком конкурсе, по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основаниям, не предусмотренным пунктом 35.5 настоящей главы, не</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допускается. </w:t>
      </w:r>
    </w:p>
    <w:p w14:paraId="06D14329" w14:textId="77777777" w:rsidR="00625E1C" w:rsidRPr="00BE3E9E" w:rsidRDefault="00625E1C" w:rsidP="00625E1C">
      <w:pPr>
        <w:pStyle w:val="formattext"/>
        <w:spacing w:before="0" w:beforeAutospacing="0" w:after="0" w:afterAutospacing="0"/>
        <w:ind w:firstLine="709"/>
        <w:jc w:val="both"/>
        <w:rPr>
          <w:sz w:val="28"/>
          <w:szCs w:val="28"/>
        </w:rPr>
      </w:pPr>
      <w:r w:rsidRPr="00BE3E9E">
        <w:rPr>
          <w:sz w:val="28"/>
          <w:szCs w:val="28"/>
        </w:rPr>
        <w:t>35.7. В случае если по результатам рассмотрения заявок на участие в</w:t>
      </w:r>
      <w:r w:rsidRPr="00BE3E9E">
        <w:rPr>
          <w:sz w:val="28"/>
          <w:szCs w:val="28"/>
          <w:lang w:val="en-US"/>
        </w:rPr>
        <w:t> </w:t>
      </w:r>
      <w:r w:rsidRPr="00BE3E9E">
        <w:rPr>
          <w:sz w:val="28"/>
          <w:szCs w:val="28"/>
        </w:rPr>
        <w:t>конкурсе комиссия по осуществлению закупок отклонила все такие заявки или только одна такая заявка соответствует требованиям, указанным в</w:t>
      </w:r>
      <w:r w:rsidRPr="00BE3E9E">
        <w:rPr>
          <w:sz w:val="28"/>
          <w:szCs w:val="28"/>
          <w:lang w:val="en-US"/>
        </w:rPr>
        <w:t> </w:t>
      </w:r>
      <w:r w:rsidRPr="00BE3E9E">
        <w:rPr>
          <w:sz w:val="28"/>
          <w:szCs w:val="28"/>
        </w:rPr>
        <w:t>конкурсной документации, конкурс признается несостоявшимся.</w:t>
      </w:r>
      <w:bookmarkStart w:id="53" w:name="P0821"/>
      <w:bookmarkEnd w:id="53"/>
    </w:p>
    <w:p w14:paraId="250A3D4F"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35.8. В случае если конкурс</w:t>
      </w:r>
      <w:r w:rsidRPr="00BE3E9E">
        <w:rPr>
          <w:rFonts w:ascii="Times New Roman" w:eastAsia="Times New Roman" w:hAnsi="Times New Roman" w:cs="Times New Roman"/>
          <w:sz w:val="28"/>
          <w:szCs w:val="28"/>
        </w:rPr>
        <w:t xml:space="preserve"> признан несостоявшимся по причине того, что</w:t>
      </w:r>
      <w:r w:rsidRPr="00BE3E9E">
        <w:rPr>
          <w:rFonts w:ascii="Times New Roman" w:hAnsi="Times New Roman" w:cs="Times New Roman"/>
          <w:sz w:val="28"/>
          <w:szCs w:val="28"/>
        </w:rPr>
        <w:t xml:space="preserve"> по результатам рассмотрения заявок на участие в конкурсе</w:t>
      </w:r>
      <w:r w:rsidRPr="00BE3E9E">
        <w:rPr>
          <w:rFonts w:ascii="Times New Roman" w:eastAsia="Times New Roman" w:hAnsi="Times New Roman" w:cs="Times New Roman"/>
          <w:sz w:val="28"/>
          <w:szCs w:val="28"/>
        </w:rPr>
        <w:t xml:space="preserve"> только одна такая заявка признана соответствующей всем требованиям, указанным в</w:t>
      </w:r>
      <w:r w:rsidRPr="00BE3E9E">
        <w:rPr>
          <w:rFonts w:ascii="Times New Roman" w:eastAsia="Times New Roman" w:hAnsi="Times New Roman" w:cs="Times New Roman"/>
          <w:sz w:val="28"/>
          <w:szCs w:val="28"/>
          <w:lang w:val="en-US"/>
        </w:rPr>
        <w:t> </w:t>
      </w:r>
      <w:r w:rsidRPr="00BE3E9E">
        <w:rPr>
          <w:rFonts w:ascii="Times New Roman" w:eastAsia="Times New Roman" w:hAnsi="Times New Roman" w:cs="Times New Roman"/>
          <w:sz w:val="28"/>
          <w:szCs w:val="28"/>
        </w:rPr>
        <w:t>извещении и документации,</w:t>
      </w:r>
      <w:r w:rsidRPr="00BE3E9E">
        <w:rPr>
          <w:rFonts w:ascii="Times New Roman" w:hAnsi="Times New Roman" w:cs="Times New Roman"/>
          <w:sz w:val="28"/>
          <w:szCs w:val="28"/>
        </w:rPr>
        <w:t xml:space="preserve"> заказчик вправе:</w:t>
      </w:r>
    </w:p>
    <w:p w14:paraId="14DEC922" w14:textId="77777777" w:rsidR="00625E1C" w:rsidRPr="00BE3E9E" w:rsidRDefault="00625E1C" w:rsidP="00625E1C">
      <w:pPr>
        <w:pStyle w:val="ConsPlusNormal"/>
        <w:tabs>
          <w:tab w:val="left" w:pos="709"/>
        </w:tabs>
        <w:ind w:firstLine="709"/>
        <w:jc w:val="both"/>
      </w:pPr>
      <w:r w:rsidRPr="00BE3E9E">
        <w:t>1) провести новую конкурентную закупку;</w:t>
      </w:r>
    </w:p>
    <w:p w14:paraId="41D6D121" w14:textId="77777777" w:rsidR="00625E1C" w:rsidRPr="00BE3E9E" w:rsidRDefault="00625E1C" w:rsidP="00625E1C">
      <w:pPr>
        <w:pStyle w:val="ConsPlusNormal"/>
        <w:tabs>
          <w:tab w:val="left" w:pos="709"/>
        </w:tabs>
        <w:ind w:firstLine="709"/>
        <w:jc w:val="both"/>
      </w:pPr>
      <w:r w:rsidRPr="00BE3E9E">
        <w:t>2) заключить договор с единственным поставщиком (подрядчиком, исполнителем) в соответствии с подпунктом 2 пункта 62.1 настоящего Положения.</w:t>
      </w:r>
    </w:p>
    <w:p w14:paraId="6921A62B" w14:textId="3BD91471"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35.9. В случае если конкурс</w:t>
      </w:r>
      <w:r w:rsidRPr="00BE3E9E">
        <w:rPr>
          <w:rFonts w:ascii="Times New Roman" w:eastAsia="Times New Roman" w:hAnsi="Times New Roman" w:cs="Times New Roman"/>
          <w:sz w:val="28"/>
          <w:szCs w:val="28"/>
        </w:rPr>
        <w:t xml:space="preserve"> признан несостоявшимся по причине того, что</w:t>
      </w:r>
      <w:r w:rsidRPr="00BE3E9E">
        <w:rPr>
          <w:rFonts w:ascii="Times New Roman" w:hAnsi="Times New Roman" w:cs="Times New Roman"/>
          <w:sz w:val="28"/>
          <w:szCs w:val="28"/>
        </w:rPr>
        <w:t xml:space="preserve"> по результатам рассмотрения заявок на участие в конкурсе</w:t>
      </w:r>
      <w:r w:rsidRPr="00BE3E9E">
        <w:rPr>
          <w:rFonts w:ascii="Times New Roman" w:eastAsia="Times New Roman" w:hAnsi="Times New Roman" w:cs="Times New Roman"/>
          <w:sz w:val="28"/>
          <w:szCs w:val="28"/>
        </w:rPr>
        <w:t xml:space="preserve"> комиссией отклонены все поданные заявки на участие в таком конкурсе,</w:t>
      </w:r>
      <w:r w:rsidRPr="00BE3E9E">
        <w:rPr>
          <w:rFonts w:ascii="Times New Roman" w:hAnsi="Times New Roman" w:cs="Times New Roman"/>
          <w:sz w:val="28"/>
          <w:szCs w:val="28"/>
        </w:rPr>
        <w:t xml:space="preserve"> заказчик формирует протокол о признании закупки несостоявшейся, в котором должна содержаться информация в соответствии с частью 14 статьи 3.2 </w:t>
      </w:r>
      <w:r w:rsidR="00032064">
        <w:rPr>
          <w:rFonts w:ascii="Times New Roman" w:hAnsi="Times New Roman" w:cs="Times New Roman"/>
          <w:sz w:val="28"/>
          <w:szCs w:val="28"/>
        </w:rPr>
        <w:br/>
      </w:r>
      <w:r w:rsidRPr="00BE3E9E">
        <w:rPr>
          <w:rFonts w:ascii="Times New Roman" w:hAnsi="Times New Roman" w:cs="Times New Roman"/>
          <w:sz w:val="28"/>
          <w:szCs w:val="28"/>
        </w:rPr>
        <w:t>Закона № 223-ФЗ.</w:t>
      </w:r>
    </w:p>
    <w:p w14:paraId="4AF0AEE4"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В случае, указанном в абзаце первом пункта 35.9 настоящего Положения, заказчик вправе:</w:t>
      </w:r>
    </w:p>
    <w:p w14:paraId="0E72308E"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 провести новую конкурентную закупку;</w:t>
      </w:r>
    </w:p>
    <w:p w14:paraId="4DBD7540"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 заключить договор с единственным поставщиком (подрядчиком, исполнителем) в соответствии с подпунктом 3 пункта 62.1 настоящего Положения.</w:t>
      </w:r>
    </w:p>
    <w:p w14:paraId="784804E5"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35.10. Результаты рассмотрения единственной заявки на участие в</w:t>
      </w:r>
      <w:r w:rsidRPr="00BE3E9E">
        <w:rPr>
          <w:sz w:val="28"/>
          <w:szCs w:val="28"/>
          <w:lang w:val="en-US"/>
        </w:rPr>
        <w:t> </w:t>
      </w:r>
      <w:r w:rsidRPr="00BE3E9E">
        <w:rPr>
          <w:sz w:val="28"/>
          <w:szCs w:val="28"/>
        </w:rPr>
        <w:t>конкурсе фиксируются в протоколе, в котором должна содержаться информация в соответствии с частью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w:t>
      </w:r>
    </w:p>
    <w:p w14:paraId="7DF0AD90"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35.11. Результаты рассмотрения заявок на участие в конкурсе фиксируются в протоколе рассмотрения таких заявок, в котором должна содержаться информация в соответствии с частью 13 статьи 3.2 Закона № 223</w:t>
      </w:r>
      <w:r w:rsidRPr="00BE3E9E">
        <w:rPr>
          <w:sz w:val="28"/>
          <w:szCs w:val="28"/>
        </w:rPr>
        <w:noBreakHyphen/>
        <w:t xml:space="preserve">ФЗ. Заказчик вправе включать в протокол иные сведения по его усмотрению, если указание таких сведений не нарушает норм законодательства. </w:t>
      </w:r>
    </w:p>
    <w:p w14:paraId="153F6E91"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35.12. Протокол рассмотрения заявок подписывается присутствующими членами комиссии в день проведения рассмотрения заявок.</w:t>
      </w:r>
    </w:p>
    <w:p w14:paraId="3D8170E4" w14:textId="77777777" w:rsidR="00625E1C" w:rsidRPr="00BE3E9E" w:rsidRDefault="00625E1C" w:rsidP="00625E1C">
      <w:pPr>
        <w:tabs>
          <w:tab w:val="left" w:pos="709"/>
        </w:tabs>
        <w:spacing w:after="0" w:line="240" w:lineRule="auto"/>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lastRenderedPageBreak/>
        <w:tab/>
        <w:t>35.13. Подписанный присутствующими членами комиссии протокол рассмотрения заявок размещается заказчиком в ЕИС не позднее чем через три дня со дня подписания.</w:t>
      </w:r>
    </w:p>
    <w:p w14:paraId="29D4A7DB"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 xml:space="preserve">35.14. В случае если заказчиком принято решение о проведении переторжки в соответствии с главой 15 настоящего Положения, в протокол, указанный в пункте 35.11 настоящего Положения, включается такое решение. </w:t>
      </w:r>
    </w:p>
    <w:p w14:paraId="5E384BE8" w14:textId="77777777" w:rsidR="00625E1C" w:rsidRPr="00BE3E9E" w:rsidRDefault="00625E1C" w:rsidP="00625E1C">
      <w:pPr>
        <w:pStyle w:val="formattext"/>
        <w:spacing w:before="0" w:beforeAutospacing="0" w:after="0" w:afterAutospacing="0"/>
        <w:ind w:firstLine="709"/>
        <w:jc w:val="both"/>
        <w:rPr>
          <w:sz w:val="28"/>
          <w:szCs w:val="28"/>
        </w:rPr>
      </w:pPr>
      <w:r w:rsidRPr="00BE3E9E">
        <w:rPr>
          <w:sz w:val="28"/>
          <w:szCs w:val="28"/>
        </w:rPr>
        <w:t xml:space="preserve">35.15. Оценка заявок не проводится в отношении заявок, по которым комиссией было принято решение об их отклонении при рассмотрении заявок. </w:t>
      </w:r>
    </w:p>
    <w:p w14:paraId="30C4EAD5" w14:textId="77777777" w:rsidR="00625E1C" w:rsidRPr="00BE3E9E" w:rsidRDefault="00625E1C" w:rsidP="00625E1C">
      <w:pPr>
        <w:pStyle w:val="formattext"/>
        <w:spacing w:before="0" w:beforeAutospacing="0" w:after="0" w:afterAutospacing="0"/>
        <w:ind w:firstLine="709"/>
        <w:jc w:val="both"/>
        <w:rPr>
          <w:sz w:val="28"/>
          <w:szCs w:val="28"/>
        </w:rPr>
      </w:pPr>
      <w:r w:rsidRPr="00BE3E9E">
        <w:rPr>
          <w:sz w:val="28"/>
          <w:szCs w:val="28"/>
        </w:rPr>
        <w:t>35.16. Если в ходе рассмотрения заявок к участию в конкурсе была допущена только одна заявка, оценка заявок не проводится.</w:t>
      </w:r>
    </w:p>
    <w:p w14:paraId="0D71C845"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35.17. Оценка заявок осуществляется в соответствии с критериями оценки заявок и порядком оценки заявок, указанными в конкурсной документации с</w:t>
      </w:r>
      <w:r w:rsidRPr="00BE3E9E">
        <w:rPr>
          <w:sz w:val="28"/>
          <w:szCs w:val="28"/>
          <w:lang w:val="en-US"/>
        </w:rPr>
        <w:t> </w:t>
      </w:r>
      <w:r w:rsidRPr="00BE3E9E">
        <w:rPr>
          <w:sz w:val="28"/>
          <w:szCs w:val="28"/>
        </w:rPr>
        <w:t>учетом главы 32 настоящего Положения, в срок, не превышающий пятнадцать дней с даты размещения заказчиком в ЕИС протокола рассмотрения заявок.</w:t>
      </w:r>
    </w:p>
    <w:p w14:paraId="611CBF34"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35.18. Комиссия по осуществлению закупок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p>
    <w:p w14:paraId="26E01A50" w14:textId="77777777" w:rsidR="00625E1C" w:rsidRPr="00BE3E9E" w:rsidRDefault="00625E1C" w:rsidP="00625E1C">
      <w:pPr>
        <w:pStyle w:val="formattext"/>
        <w:spacing w:before="0" w:beforeAutospacing="0" w:after="0" w:afterAutospacing="0"/>
        <w:ind w:firstLine="708"/>
        <w:jc w:val="both"/>
        <w:rPr>
          <w:sz w:val="28"/>
          <w:szCs w:val="28"/>
        </w:rPr>
      </w:pPr>
      <w:bookmarkStart w:id="54" w:name="P081F"/>
      <w:bookmarkEnd w:id="54"/>
      <w:r w:rsidRPr="00BE3E9E">
        <w:rPr>
          <w:sz w:val="28"/>
          <w:szCs w:val="28"/>
        </w:rPr>
        <w:t>35.19. На основании результатов оценки заявок на участие в конкурсе комиссия по осуществлению закупок присваивает каждой заявке на участие в</w:t>
      </w:r>
      <w:r w:rsidRPr="00BE3E9E">
        <w:rPr>
          <w:sz w:val="28"/>
          <w:szCs w:val="28"/>
          <w:lang w:val="en-US"/>
        </w:rPr>
        <w:t> </w:t>
      </w:r>
      <w:r w:rsidRPr="00BE3E9E">
        <w:rPr>
          <w:sz w:val="28"/>
          <w:szCs w:val="28"/>
        </w:rPr>
        <w:t>конкурсе место в порядке уменьшения степени выгодности содержащихся в</w:t>
      </w:r>
      <w:r w:rsidRPr="00BE3E9E">
        <w:rPr>
          <w:sz w:val="28"/>
          <w:szCs w:val="28"/>
          <w:lang w:val="en-US"/>
        </w:rPr>
        <w:t> </w:t>
      </w:r>
      <w:r w:rsidRPr="00BE3E9E">
        <w:rPr>
          <w:sz w:val="28"/>
          <w:szCs w:val="28"/>
        </w:rPr>
        <w:t>них условий исполнения договора. Заявке на участие в конкурсе, в которой содержатся лучшие условия исполнения договора, присваивается первое место. В случае если в нескольких заявках на участие в конкурсе содержатся одинаковые условия исполнения договора, меньший порядковый номер места присваивается заявке на участие в конкурсе, которая поступила ранее других заявок на участие в конкурсе, содержащих такие же условия.</w:t>
      </w:r>
      <w:bookmarkStart w:id="55" w:name="P0823"/>
      <w:bookmarkEnd w:id="55"/>
    </w:p>
    <w:p w14:paraId="7E5E4287"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35.20. Победителем конкурса признается участник конкурса, заявка на</w:t>
      </w:r>
      <w:r w:rsidRPr="00BE3E9E">
        <w:rPr>
          <w:sz w:val="28"/>
          <w:szCs w:val="28"/>
          <w:lang w:val="en-US"/>
        </w:rPr>
        <w:t> </w:t>
      </w:r>
      <w:r w:rsidRPr="00BE3E9E">
        <w:rPr>
          <w:sz w:val="28"/>
          <w:szCs w:val="28"/>
        </w:rPr>
        <w:t>участие в таком конкурсе которого соответствует требованиям, установленным конкурсной документацией, который предложил лучшие условия исполнения договора на основе критериев, указанных в конкурсной документации, и заявке на участие в конкурсе которого присвоено первое место.</w:t>
      </w:r>
      <w:bookmarkStart w:id="56" w:name="P0825"/>
      <w:bookmarkEnd w:id="56"/>
    </w:p>
    <w:p w14:paraId="012B4296"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35.21. Результаты оценки заявок на участие в конкурсе фиксируются в</w:t>
      </w:r>
      <w:r w:rsidRPr="00BE3E9E">
        <w:rPr>
          <w:sz w:val="28"/>
          <w:szCs w:val="28"/>
          <w:lang w:val="en-US"/>
        </w:rPr>
        <w:t> </w:t>
      </w:r>
      <w:r w:rsidRPr="00BE3E9E">
        <w:rPr>
          <w:sz w:val="28"/>
          <w:szCs w:val="28"/>
        </w:rPr>
        <w:t>протоколе оценки таких заявок, в котором должна содержаться информация в</w:t>
      </w:r>
      <w:r w:rsidRPr="00BE3E9E">
        <w:rPr>
          <w:sz w:val="28"/>
          <w:szCs w:val="28"/>
          <w:lang w:val="en-US"/>
        </w:rPr>
        <w:t> </w:t>
      </w:r>
      <w:r w:rsidRPr="00BE3E9E">
        <w:rPr>
          <w:sz w:val="28"/>
          <w:szCs w:val="28"/>
        </w:rPr>
        <w:t>соответствии с частью</w:t>
      </w:r>
      <w:bookmarkStart w:id="57" w:name="P0829"/>
      <w:bookmarkEnd w:id="57"/>
      <w:r w:rsidRPr="00BE3E9E">
        <w:rPr>
          <w:sz w:val="28"/>
          <w:szCs w:val="28"/>
        </w:rPr>
        <w:t xml:space="preserve">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   </w:t>
      </w:r>
    </w:p>
    <w:p w14:paraId="73A62C9C"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35.22. Протокол оценки заявок подписывается присутствующими членами комиссии в день проведения рассмотрения и оценки заявок.</w:t>
      </w:r>
    </w:p>
    <w:p w14:paraId="490A5EC0" w14:textId="77777777" w:rsidR="00625E1C" w:rsidRPr="00BE3E9E" w:rsidRDefault="00625E1C" w:rsidP="00625E1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t>35.23. Подписанный присутствующими членами комиссии протокол оценки заявок размещается заказчиком в ЕИС не позднее чем через три дня со</w:t>
      </w:r>
      <w:r w:rsidRPr="00BE3E9E">
        <w:rPr>
          <w:rFonts w:ascii="Times New Roman" w:eastAsia="Times New Roman" w:hAnsi="Times New Roman" w:cs="Times New Roman"/>
          <w:sz w:val="28"/>
          <w:szCs w:val="28"/>
          <w:lang w:val="en-US" w:eastAsia="ru-RU"/>
        </w:rPr>
        <w:t> </w:t>
      </w:r>
      <w:r w:rsidRPr="00BE3E9E">
        <w:rPr>
          <w:rFonts w:ascii="Times New Roman" w:eastAsia="Times New Roman" w:hAnsi="Times New Roman" w:cs="Times New Roman"/>
          <w:sz w:val="28"/>
          <w:szCs w:val="28"/>
          <w:lang w:eastAsia="ru-RU"/>
        </w:rPr>
        <w:t>дня подписания.</w:t>
      </w:r>
    </w:p>
    <w:p w14:paraId="2DE1B75B" w14:textId="77777777" w:rsidR="00625E1C" w:rsidRPr="00BE3E9E" w:rsidRDefault="00625E1C" w:rsidP="00625E1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lastRenderedPageBreak/>
        <w:t xml:space="preserve">35.24. </w:t>
      </w:r>
      <w:bookmarkStart w:id="58" w:name="P0847"/>
      <w:bookmarkEnd w:id="58"/>
      <w:r w:rsidRPr="00BE3E9E">
        <w:rPr>
          <w:rFonts w:ascii="Times New Roman" w:eastAsia="Times New Roman" w:hAnsi="Times New Roman" w:cs="Times New Roman"/>
          <w:sz w:val="28"/>
          <w:szCs w:val="28"/>
          <w:lang w:eastAsia="ru-RU"/>
        </w:rPr>
        <w:t>Любой участник конкурса вправе обжаловать результаты конкурса в установленном порядке</w:t>
      </w:r>
      <w:bookmarkStart w:id="59" w:name="P0849"/>
      <w:bookmarkEnd w:id="59"/>
      <w:r w:rsidRPr="00BE3E9E">
        <w:rPr>
          <w:rFonts w:ascii="Times New Roman" w:eastAsia="Times New Roman" w:hAnsi="Times New Roman" w:cs="Times New Roman"/>
          <w:sz w:val="28"/>
          <w:szCs w:val="28"/>
          <w:lang w:eastAsia="ru-RU"/>
        </w:rPr>
        <w:t>.</w:t>
      </w:r>
    </w:p>
    <w:p w14:paraId="4743DC19"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115F9436" w14:textId="77777777" w:rsidR="00625E1C" w:rsidRPr="00BE3E9E" w:rsidRDefault="00625E1C" w:rsidP="00CF0388">
      <w:pPr>
        <w:pStyle w:val="2"/>
        <w:spacing w:before="0" w:line="240" w:lineRule="auto"/>
        <w:jc w:val="center"/>
        <w:rPr>
          <w:rFonts w:ascii="Times New Roman" w:hAnsi="Times New Roman" w:cs="Times New Roman"/>
          <w:color w:val="auto"/>
          <w:sz w:val="28"/>
          <w:szCs w:val="28"/>
        </w:rPr>
      </w:pPr>
      <w:bookmarkStart w:id="60" w:name="_Toc529531856"/>
      <w:r w:rsidRPr="00BE3E9E">
        <w:rPr>
          <w:rFonts w:ascii="Times New Roman" w:hAnsi="Times New Roman" w:cs="Times New Roman"/>
          <w:color w:val="auto"/>
          <w:sz w:val="28"/>
          <w:szCs w:val="28"/>
        </w:rPr>
        <w:t>36. Особенности проведения конкурса в электронной форме</w:t>
      </w:r>
      <w:bookmarkEnd w:id="60"/>
    </w:p>
    <w:p w14:paraId="1AC58907"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272687DE" w14:textId="77777777" w:rsidR="00625E1C" w:rsidRPr="00BE3E9E" w:rsidRDefault="00625E1C" w:rsidP="00625E1C">
      <w:pPr>
        <w:pStyle w:val="ae"/>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BE3E9E">
        <w:rPr>
          <w:rFonts w:ascii="Times New Roman" w:hAnsi="Times New Roman" w:cs="Times New Roman"/>
          <w:sz w:val="28"/>
          <w:szCs w:val="28"/>
        </w:rPr>
        <w:t>36.1. Проведение конкурса в электронной форме осуществляется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электронной форме на электронных площадках в порядке, предусмотренном главами 29, 30, 32, 33, 35 Положения, с учетом особенностей настоящей главы.</w:t>
      </w:r>
    </w:p>
    <w:p w14:paraId="0C371D94" w14:textId="77777777" w:rsidR="00625E1C" w:rsidRPr="00BE3E9E" w:rsidRDefault="00625E1C" w:rsidP="00625E1C">
      <w:pPr>
        <w:pStyle w:val="ae"/>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BE3E9E">
        <w:rPr>
          <w:rFonts w:ascii="Times New Roman" w:hAnsi="Times New Roman" w:cs="Times New Roman"/>
          <w:sz w:val="28"/>
          <w:szCs w:val="28"/>
        </w:rPr>
        <w:t>36.2. Общий порядок осуществления конкурса в электронной форме устанавливается статьей 3.3 Закона № 223-ФЗ.</w:t>
      </w:r>
    </w:p>
    <w:p w14:paraId="397666A5" w14:textId="77777777" w:rsidR="00625E1C" w:rsidRPr="00BE3E9E" w:rsidRDefault="00625E1C" w:rsidP="00625E1C">
      <w:pPr>
        <w:pStyle w:val="ae"/>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BE3E9E">
        <w:rPr>
          <w:rFonts w:ascii="Times New Roman" w:hAnsi="Times New Roman" w:cs="Times New Roman"/>
          <w:sz w:val="28"/>
          <w:szCs w:val="28"/>
        </w:rPr>
        <w:t>36.3. Заявка на участие в конкурсе в электронной форме может быть подана только в электронной форме посредством функционала электронной площадки. Если участник закупки помимо подачи заявки в электронной форме также подает заявку не в электронной форме, заказчик не рассматривает такую заявку и возвращает ее участнику, подавшему такую заявку, либо вправе ее утилизировать.</w:t>
      </w:r>
    </w:p>
    <w:p w14:paraId="0E4CA468" w14:textId="2B9F17BF" w:rsidR="00625E1C" w:rsidRPr="002B39EC" w:rsidRDefault="00625E1C" w:rsidP="00625E1C">
      <w:pPr>
        <w:pStyle w:val="ae"/>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36.4. Внесение изменений и отзыв заявки на участие в конкурсе </w:t>
      </w:r>
      <w:r w:rsidR="005723C7" w:rsidRPr="002B39EC">
        <w:rPr>
          <w:rFonts w:ascii="Times New Roman" w:hAnsi="Times New Roman"/>
          <w:sz w:val="28"/>
        </w:rPr>
        <w:t>в электронной форме</w:t>
      </w:r>
      <w:r w:rsidR="005723C7" w:rsidRPr="002B39EC">
        <w:rPr>
          <w:rFonts w:ascii="Times New Roman" w:hAnsi="Times New Roman" w:cs="Times New Roman"/>
          <w:sz w:val="28"/>
          <w:szCs w:val="28"/>
        </w:rPr>
        <w:t xml:space="preserve"> </w:t>
      </w:r>
      <w:r w:rsidRPr="002B39EC">
        <w:rPr>
          <w:rFonts w:ascii="Times New Roman" w:hAnsi="Times New Roman" w:cs="Times New Roman"/>
          <w:sz w:val="28"/>
          <w:szCs w:val="28"/>
        </w:rPr>
        <w:t>осуществляется посредством использования функционала электронной площадки, на которой проводится закупка, в соответствии с</w:t>
      </w:r>
      <w:r w:rsidRPr="002B39EC">
        <w:rPr>
          <w:rFonts w:ascii="Times New Roman" w:hAnsi="Times New Roman" w:cs="Times New Roman"/>
          <w:sz w:val="28"/>
          <w:szCs w:val="28"/>
          <w:lang w:val="en-US"/>
        </w:rPr>
        <w:t> </w:t>
      </w:r>
      <w:r w:rsidRPr="002B39EC">
        <w:rPr>
          <w:rFonts w:ascii="Times New Roman" w:hAnsi="Times New Roman" w:cs="Times New Roman"/>
          <w:sz w:val="28"/>
          <w:szCs w:val="28"/>
        </w:rPr>
        <w:t>регламентом такой электронной площадки.</w:t>
      </w:r>
    </w:p>
    <w:p w14:paraId="2D4BE2CE" w14:textId="77FEB039" w:rsidR="00625E1C" w:rsidRPr="00BE3E9E" w:rsidRDefault="00625E1C" w:rsidP="00625E1C">
      <w:pPr>
        <w:pStyle w:val="ae"/>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36.5. Процедура открытия доступа к поданным на участие в конкурсе </w:t>
      </w:r>
      <w:r w:rsidR="005723C7" w:rsidRPr="002B39EC">
        <w:rPr>
          <w:rFonts w:ascii="Times New Roman" w:hAnsi="Times New Roman"/>
          <w:sz w:val="28"/>
        </w:rPr>
        <w:t>в электронной форме</w:t>
      </w:r>
      <w:r w:rsidR="005723C7" w:rsidRPr="002B39EC">
        <w:rPr>
          <w:rFonts w:ascii="Times New Roman" w:hAnsi="Times New Roman" w:cs="Times New Roman"/>
          <w:sz w:val="28"/>
          <w:szCs w:val="28"/>
        </w:rPr>
        <w:t xml:space="preserve"> </w:t>
      </w:r>
      <w:r w:rsidRPr="002B39EC">
        <w:rPr>
          <w:rFonts w:ascii="Times New Roman" w:hAnsi="Times New Roman" w:cs="Times New Roman"/>
          <w:sz w:val="28"/>
          <w:szCs w:val="28"/>
        </w:rPr>
        <w:t>заявкам (далее в главе – открытие доступа) проводится в день окончания срока подачи заявок</w:t>
      </w:r>
      <w:r w:rsidRPr="00BE3E9E">
        <w:rPr>
          <w:rFonts w:ascii="Times New Roman" w:hAnsi="Times New Roman" w:cs="Times New Roman"/>
          <w:sz w:val="28"/>
          <w:szCs w:val="28"/>
        </w:rPr>
        <w:t xml:space="preserve"> на участие в конкурсе. Сроки открытия доступа устанавливаются заказчиком в извещении самостоятельно.</w:t>
      </w:r>
    </w:p>
    <w:p w14:paraId="5348B514"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36.6. Комиссия осуществляет открытие доступа, по результатам которого формирует протокол открытия доступа, в котором указываются сведения согласно части 13 статьи 3.2 Закона № 223-ФЗ. Заказчик вправе включать в</w:t>
      </w:r>
      <w:r w:rsidRPr="00BE3E9E">
        <w:rPr>
          <w:sz w:val="28"/>
          <w:szCs w:val="28"/>
          <w:lang w:val="en-US"/>
        </w:rPr>
        <w:t> </w:t>
      </w:r>
      <w:r w:rsidRPr="00BE3E9E">
        <w:rPr>
          <w:sz w:val="28"/>
          <w:szCs w:val="28"/>
        </w:rPr>
        <w:t>протокол иные сведения по его усмотрению, если указание таких сведений не</w:t>
      </w:r>
      <w:r w:rsidRPr="00BE3E9E">
        <w:rPr>
          <w:sz w:val="28"/>
          <w:szCs w:val="28"/>
          <w:lang w:val="en-US"/>
        </w:rPr>
        <w:t> </w:t>
      </w:r>
      <w:r w:rsidRPr="00BE3E9E">
        <w:rPr>
          <w:sz w:val="28"/>
          <w:szCs w:val="28"/>
        </w:rPr>
        <w:t xml:space="preserve">нарушает норм законодательства.   </w:t>
      </w:r>
    </w:p>
    <w:p w14:paraId="27579B9B" w14:textId="77777777" w:rsidR="00625E1C" w:rsidRPr="00BE3E9E" w:rsidRDefault="00625E1C" w:rsidP="00625E1C">
      <w:pPr>
        <w:pStyle w:val="ae"/>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BE3E9E">
        <w:rPr>
          <w:rFonts w:ascii="Times New Roman" w:hAnsi="Times New Roman" w:cs="Times New Roman"/>
          <w:sz w:val="28"/>
          <w:szCs w:val="28"/>
        </w:rPr>
        <w:t>36.7. Протокол открытия доступа подписывается присутствующими членами комиссии в день открытия доступа.</w:t>
      </w:r>
    </w:p>
    <w:p w14:paraId="66F94CE4" w14:textId="77777777" w:rsidR="00625E1C" w:rsidRPr="00BE3E9E" w:rsidRDefault="00625E1C" w:rsidP="00625E1C">
      <w:pPr>
        <w:pStyle w:val="ae"/>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BE3E9E">
        <w:rPr>
          <w:rFonts w:ascii="Times New Roman" w:hAnsi="Times New Roman" w:cs="Times New Roman"/>
          <w:sz w:val="28"/>
          <w:szCs w:val="28"/>
        </w:rPr>
        <w:t>36.8. Протокол открытия доступа содержит информацию, указанную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пункте 36.6 настоящего Положения, за исключением ценовых предложений участников закупки, и подписывается присутствующими членами комиссии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день открытия доступа.</w:t>
      </w:r>
    </w:p>
    <w:p w14:paraId="0507C0E4" w14:textId="77777777" w:rsidR="00625E1C" w:rsidRPr="00BE3E9E" w:rsidRDefault="00625E1C" w:rsidP="00625E1C">
      <w:pPr>
        <w:pStyle w:val="ae"/>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BE3E9E">
        <w:rPr>
          <w:rFonts w:ascii="Times New Roman" w:hAnsi="Times New Roman" w:cs="Times New Roman"/>
          <w:sz w:val="28"/>
          <w:szCs w:val="28"/>
        </w:rPr>
        <w:t>36.9. Подписанный присутствующими членами комиссии протокол открытия доступа размещается заказчиком в ЕИС не позднее чем через три дня со дня подписания.</w:t>
      </w:r>
    </w:p>
    <w:p w14:paraId="157F9A30"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 xml:space="preserve">36.10. В случае если на участие в конкурсе не было подано ни одной заявки, комиссия вместо протокола открытия доступа формирует в день открытия доступа протокол признания конкурса несостоявшимся, в котором указываются сведения согласно части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   </w:t>
      </w:r>
    </w:p>
    <w:p w14:paraId="5B4ACF1F" w14:textId="77777777" w:rsidR="00625E1C" w:rsidRPr="00BE3E9E" w:rsidRDefault="00625E1C" w:rsidP="00625E1C">
      <w:pPr>
        <w:pStyle w:val="ae"/>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BE3E9E">
        <w:rPr>
          <w:rFonts w:ascii="Times New Roman" w:hAnsi="Times New Roman" w:cs="Times New Roman"/>
          <w:sz w:val="28"/>
          <w:szCs w:val="28"/>
        </w:rPr>
        <w:lastRenderedPageBreak/>
        <w:t>36.11. Протокол признания конкурса несостоявшимся, в случае его составления, размещается заказчиком в ЕИС не позднее чем через три дня со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дня подписания.</w:t>
      </w:r>
    </w:p>
    <w:p w14:paraId="5FF8AE21" w14:textId="77777777" w:rsidR="00625E1C" w:rsidRPr="00BE3E9E" w:rsidRDefault="00625E1C" w:rsidP="00625E1C">
      <w:pPr>
        <w:pStyle w:val="ae"/>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BE3E9E">
        <w:rPr>
          <w:rFonts w:ascii="Times New Roman" w:hAnsi="Times New Roman" w:cs="Times New Roman"/>
          <w:sz w:val="28"/>
          <w:szCs w:val="28"/>
        </w:rPr>
        <w:t>36.12. По результатам проведения конкурса в электронной форме договор заключается в электронной форме в порядке и в сроки, предусмотренные действующим законодательством, документацией о закупке и главой 25 настоящего Положения.</w:t>
      </w:r>
    </w:p>
    <w:p w14:paraId="623D07F8" w14:textId="77777777" w:rsidR="00625E1C" w:rsidRPr="00BE3E9E" w:rsidRDefault="00625E1C" w:rsidP="008A664E">
      <w:pPr>
        <w:spacing w:after="0" w:line="240" w:lineRule="auto"/>
        <w:ind w:firstLine="709"/>
        <w:jc w:val="center"/>
        <w:rPr>
          <w:rFonts w:ascii="Times New Roman" w:hAnsi="Times New Roman" w:cs="Times New Roman"/>
          <w:b/>
          <w:sz w:val="28"/>
          <w:szCs w:val="28"/>
        </w:rPr>
      </w:pPr>
    </w:p>
    <w:p w14:paraId="5A67A915" w14:textId="77777777" w:rsidR="00625E1C" w:rsidRPr="00BE3E9E" w:rsidRDefault="00625E1C" w:rsidP="008A664E">
      <w:pPr>
        <w:pStyle w:val="1"/>
        <w:numPr>
          <w:ilvl w:val="0"/>
          <w:numId w:val="0"/>
        </w:numPr>
        <w:spacing w:before="0" w:after="0" w:line="240" w:lineRule="auto"/>
        <w:ind w:left="720"/>
        <w:rPr>
          <w:sz w:val="28"/>
          <w:szCs w:val="28"/>
        </w:rPr>
      </w:pPr>
      <w:bookmarkStart w:id="61" w:name="_Toc529531857"/>
      <w:r w:rsidRPr="00BE3E9E">
        <w:rPr>
          <w:sz w:val="28"/>
          <w:szCs w:val="28"/>
        </w:rPr>
        <w:t>III. УСЛОВИЯ ПРИМЕНЕНИЯ И ПОРЯДОК ПРОВЕДЕНИЯ АУКЦИОНА</w:t>
      </w:r>
      <w:bookmarkEnd w:id="61"/>
    </w:p>
    <w:p w14:paraId="55CE6B5C"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3F20A72A" w14:textId="77777777" w:rsidR="00BE2B84" w:rsidRPr="00BE3E9E" w:rsidRDefault="00625E1C" w:rsidP="00CF0388">
      <w:pPr>
        <w:pStyle w:val="2"/>
        <w:spacing w:before="0" w:line="240" w:lineRule="auto"/>
        <w:jc w:val="center"/>
        <w:rPr>
          <w:rFonts w:ascii="Times New Roman" w:hAnsi="Times New Roman" w:cs="Times New Roman"/>
          <w:color w:val="auto"/>
          <w:sz w:val="28"/>
          <w:szCs w:val="28"/>
        </w:rPr>
      </w:pPr>
      <w:bookmarkStart w:id="62" w:name="_Toc529531858"/>
      <w:r w:rsidRPr="00BE3E9E">
        <w:rPr>
          <w:rFonts w:ascii="Times New Roman" w:hAnsi="Times New Roman" w:cs="Times New Roman"/>
          <w:color w:val="auto"/>
          <w:sz w:val="28"/>
          <w:szCs w:val="28"/>
        </w:rPr>
        <w:t xml:space="preserve">37. Условия применения открытого аукциона, аукциона </w:t>
      </w:r>
    </w:p>
    <w:p w14:paraId="6AF9955E" w14:textId="62B9BAE4" w:rsidR="00625E1C" w:rsidRPr="00BE3E9E" w:rsidRDefault="00625E1C" w:rsidP="00CF0388">
      <w:pPr>
        <w:pStyle w:val="2"/>
        <w:spacing w:before="0" w:line="240" w:lineRule="auto"/>
        <w:jc w:val="center"/>
        <w:rPr>
          <w:rFonts w:ascii="Times New Roman" w:hAnsi="Times New Roman" w:cs="Times New Roman"/>
          <w:color w:val="auto"/>
          <w:sz w:val="28"/>
          <w:szCs w:val="28"/>
        </w:rPr>
      </w:pPr>
      <w:r w:rsidRPr="00BE3E9E">
        <w:rPr>
          <w:rFonts w:ascii="Times New Roman" w:hAnsi="Times New Roman" w:cs="Times New Roman"/>
          <w:color w:val="auto"/>
          <w:sz w:val="28"/>
          <w:szCs w:val="28"/>
        </w:rPr>
        <w:t>в электронной форме</w:t>
      </w:r>
      <w:bookmarkEnd w:id="62"/>
    </w:p>
    <w:p w14:paraId="03E4150A"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6007C4AC"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37.1. Под открытом аукционом понимается форма торгов, при которой информация о закупке сообщается заказчиком неограниченному кругу лиц путем размещения в ЕИС извещения о проведении такого аукциона и документации о нем;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w:t>
      </w:r>
    </w:p>
    <w:p w14:paraId="2510E27D"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14:paraId="13CD8D62" w14:textId="5E9ACFC9" w:rsidR="00625E1C" w:rsidRPr="002B39EC"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37.2. </w:t>
      </w:r>
      <w:r w:rsidRPr="002B39EC">
        <w:rPr>
          <w:rFonts w:ascii="Times New Roman" w:hAnsi="Times New Roman" w:cs="Times New Roman"/>
          <w:sz w:val="28"/>
          <w:szCs w:val="28"/>
        </w:rPr>
        <w:t>Под аукционом в электронной форме понимается открытый аукцион, проведение которого обеспечивается на электронной площадке ее оператором.</w:t>
      </w:r>
    </w:p>
    <w:p w14:paraId="4FB5B660" w14:textId="0D94249C"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37.3. В настоящем разделе под аукционом понимаются </w:t>
      </w:r>
      <w:r w:rsidR="007968FF" w:rsidRPr="002B39EC">
        <w:rPr>
          <w:rFonts w:ascii="Times New Roman" w:hAnsi="Times New Roman"/>
          <w:sz w:val="28"/>
        </w:rPr>
        <w:t>аукцион в электронной форме</w:t>
      </w:r>
      <w:r w:rsidRPr="002B39EC">
        <w:rPr>
          <w:rFonts w:ascii="Times New Roman" w:hAnsi="Times New Roman" w:cs="Times New Roman"/>
          <w:sz w:val="28"/>
          <w:szCs w:val="28"/>
        </w:rPr>
        <w:t xml:space="preserve"> и открытый аукцион.</w:t>
      </w:r>
    </w:p>
    <w:p w14:paraId="09226F8C" w14:textId="77777777" w:rsidR="00625E1C" w:rsidRPr="002B39EC" w:rsidRDefault="00625E1C" w:rsidP="00625E1C">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37.4.</w:t>
      </w:r>
      <w:r w:rsidRPr="002B39EC">
        <w:rPr>
          <w:rFonts w:ascii="Times New Roman" w:hAnsi="Times New Roman" w:cs="Times New Roman"/>
          <w:sz w:val="28"/>
          <w:szCs w:val="28"/>
        </w:rPr>
        <w:tab/>
        <w:t>Заказчик вправе осуществить закупку путем проведения аукциона в электронной форме при выполнении хотя бы одного из следующих условий:</w:t>
      </w:r>
    </w:p>
    <w:p w14:paraId="091E0C34" w14:textId="77777777" w:rsidR="00625E1C" w:rsidRPr="002B39EC" w:rsidRDefault="00625E1C" w:rsidP="00625E1C">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1) объектом закупки является продукция, для которой существует функционирующий рынок;</w:t>
      </w:r>
    </w:p>
    <w:p w14:paraId="60C6DF29" w14:textId="77777777" w:rsidR="00625E1C" w:rsidRPr="002B39EC" w:rsidRDefault="00625E1C" w:rsidP="00625E1C">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2) объектом закупки являются товары, работы, услуги, в отношении которых целесообразно проводить оценку только по ценовому критерию.</w:t>
      </w:r>
    </w:p>
    <w:p w14:paraId="486C118B" w14:textId="77777777" w:rsidR="00625E1C" w:rsidRPr="002B39EC" w:rsidRDefault="00625E1C" w:rsidP="00625E1C">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37.5.</w:t>
      </w:r>
      <w:r w:rsidRPr="002B39EC">
        <w:rPr>
          <w:rFonts w:ascii="Times New Roman" w:hAnsi="Times New Roman" w:cs="Times New Roman"/>
          <w:sz w:val="28"/>
          <w:szCs w:val="28"/>
        </w:rPr>
        <w:tab/>
        <w:t>Заказчик вправе осуществить закупку путем проведения открытого аукциона при одновременном выполнении следующих условий:</w:t>
      </w:r>
    </w:p>
    <w:p w14:paraId="74E9DFAE" w14:textId="77777777" w:rsidR="00625E1C" w:rsidRPr="002B39EC" w:rsidRDefault="00625E1C" w:rsidP="00625E1C">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1) объектом закупки являются товары, работы, услуги, в отношении которых целесообразно проводить оценку только по ценовому критерию;</w:t>
      </w:r>
    </w:p>
    <w:p w14:paraId="4B36FC6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2) невозможность проведения аукциона в электронной форме;</w:t>
      </w:r>
    </w:p>
    <w:p w14:paraId="177E3F0F"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lastRenderedPageBreak/>
        <w:t>3) начальная (максимальная) цена договора не превышает пять миллионов рублей;</w:t>
      </w:r>
    </w:p>
    <w:p w14:paraId="6145E00A"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4) соблюдение требования, указанного в пункте 7.7 настоящего Положения. </w:t>
      </w:r>
    </w:p>
    <w:p w14:paraId="50B0C54F" w14:textId="7F512753" w:rsidR="00625E1C" w:rsidRPr="002B39EC" w:rsidRDefault="00625E1C" w:rsidP="00625E1C">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 xml:space="preserve">37.6. Ограничение по начальной (максимальной) цене договора </w:t>
      </w:r>
      <w:proofErr w:type="gramStart"/>
      <w:r w:rsidRPr="002B39EC">
        <w:rPr>
          <w:rFonts w:ascii="Times New Roman" w:hAnsi="Times New Roman" w:cs="Times New Roman"/>
          <w:sz w:val="28"/>
          <w:szCs w:val="28"/>
        </w:rPr>
        <w:t>для  аукциона</w:t>
      </w:r>
      <w:proofErr w:type="gramEnd"/>
      <w:r w:rsidRPr="002B39EC">
        <w:rPr>
          <w:rFonts w:ascii="Times New Roman" w:hAnsi="Times New Roman" w:cs="Times New Roman"/>
          <w:sz w:val="28"/>
          <w:szCs w:val="28"/>
        </w:rPr>
        <w:t xml:space="preserve"> </w:t>
      </w:r>
      <w:r w:rsidR="00CE32F4" w:rsidRPr="002B39EC">
        <w:rPr>
          <w:rFonts w:ascii="Times New Roman" w:hAnsi="Times New Roman"/>
          <w:sz w:val="28"/>
        </w:rPr>
        <w:t>в электронной форме</w:t>
      </w:r>
      <w:r w:rsidR="00CE32F4" w:rsidRPr="002B39EC">
        <w:rPr>
          <w:rFonts w:ascii="Times New Roman" w:hAnsi="Times New Roman" w:cs="Times New Roman"/>
          <w:sz w:val="28"/>
          <w:szCs w:val="28"/>
        </w:rPr>
        <w:t xml:space="preserve"> </w:t>
      </w:r>
      <w:r w:rsidRPr="002B39EC">
        <w:rPr>
          <w:rFonts w:ascii="Times New Roman" w:hAnsi="Times New Roman" w:cs="Times New Roman"/>
          <w:sz w:val="28"/>
          <w:szCs w:val="28"/>
        </w:rPr>
        <w:t xml:space="preserve">не установлено. </w:t>
      </w:r>
    </w:p>
    <w:p w14:paraId="288E5432" w14:textId="41F9587F"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37.7. Этапами проведения аукциона в электронной форме, заявка </w:t>
      </w:r>
      <w:proofErr w:type="gramStart"/>
      <w:r w:rsidRPr="002B39EC">
        <w:rPr>
          <w:rFonts w:ascii="Times New Roman" w:hAnsi="Times New Roman" w:cs="Times New Roman"/>
          <w:sz w:val="28"/>
          <w:szCs w:val="28"/>
        </w:rPr>
        <w:t>на участие</w:t>
      </w:r>
      <w:proofErr w:type="gramEnd"/>
      <w:r w:rsidRPr="002B39EC">
        <w:rPr>
          <w:rFonts w:ascii="Times New Roman" w:hAnsi="Times New Roman" w:cs="Times New Roman"/>
          <w:sz w:val="28"/>
          <w:szCs w:val="28"/>
        </w:rPr>
        <w:t xml:space="preserve"> в котором состоит из двух частей, являются рассмотрение первых частей заявок, поданных на участие в аукционе</w:t>
      </w:r>
      <w:r w:rsidR="00CE32F4" w:rsidRPr="002B39EC">
        <w:rPr>
          <w:rFonts w:ascii="Times New Roman" w:hAnsi="Times New Roman"/>
          <w:sz w:val="28"/>
        </w:rPr>
        <w:t xml:space="preserve"> в электронной форме</w:t>
      </w:r>
      <w:r w:rsidRPr="002B39EC">
        <w:rPr>
          <w:rFonts w:ascii="Times New Roman" w:hAnsi="Times New Roman" w:cs="Times New Roman"/>
          <w:sz w:val="28"/>
          <w:szCs w:val="28"/>
        </w:rPr>
        <w:t xml:space="preserve">, проведение аукциона </w:t>
      </w:r>
      <w:r w:rsidR="00FD1BC2" w:rsidRPr="002B39EC">
        <w:rPr>
          <w:rFonts w:ascii="Times New Roman" w:hAnsi="Times New Roman"/>
          <w:sz w:val="28"/>
        </w:rPr>
        <w:t>в электронной форме</w:t>
      </w:r>
      <w:r w:rsidR="00FD1BC2" w:rsidRPr="002B39EC">
        <w:rPr>
          <w:rFonts w:ascii="Times New Roman" w:hAnsi="Times New Roman" w:cs="Times New Roman"/>
          <w:sz w:val="28"/>
          <w:szCs w:val="28"/>
        </w:rPr>
        <w:t xml:space="preserve"> </w:t>
      </w:r>
      <w:r w:rsidRPr="002B39EC">
        <w:rPr>
          <w:rFonts w:ascii="Times New Roman" w:hAnsi="Times New Roman" w:cs="Times New Roman"/>
          <w:sz w:val="28"/>
          <w:szCs w:val="28"/>
        </w:rPr>
        <w:t>на электронной площадке и подведение итогов аукциона</w:t>
      </w:r>
      <w:r w:rsidR="002569FD" w:rsidRPr="002B39EC">
        <w:rPr>
          <w:rFonts w:ascii="Times New Roman" w:hAnsi="Times New Roman" w:cs="Times New Roman"/>
          <w:sz w:val="28"/>
          <w:szCs w:val="28"/>
        </w:rPr>
        <w:t xml:space="preserve"> </w:t>
      </w:r>
      <w:r w:rsidR="002569FD" w:rsidRPr="002B39EC">
        <w:rPr>
          <w:rFonts w:ascii="Times New Roman" w:hAnsi="Times New Roman"/>
          <w:sz w:val="28"/>
        </w:rPr>
        <w:t>в электронной форме</w:t>
      </w:r>
      <w:r w:rsidRPr="002B39EC">
        <w:rPr>
          <w:rFonts w:ascii="Times New Roman" w:hAnsi="Times New Roman" w:cs="Times New Roman"/>
          <w:sz w:val="28"/>
          <w:szCs w:val="28"/>
        </w:rPr>
        <w:t>.</w:t>
      </w:r>
    </w:p>
    <w:p w14:paraId="7740DC99" w14:textId="55BC929A"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37.8. Этапами проведения аукциона в электронной форме, заявка </w:t>
      </w:r>
      <w:proofErr w:type="gramStart"/>
      <w:r w:rsidRPr="002B39EC">
        <w:rPr>
          <w:rFonts w:ascii="Times New Roman" w:hAnsi="Times New Roman" w:cs="Times New Roman"/>
          <w:sz w:val="28"/>
          <w:szCs w:val="28"/>
        </w:rPr>
        <w:t>на участие</w:t>
      </w:r>
      <w:proofErr w:type="gramEnd"/>
      <w:r w:rsidRPr="002B39EC">
        <w:rPr>
          <w:rFonts w:ascii="Times New Roman" w:hAnsi="Times New Roman" w:cs="Times New Roman"/>
          <w:sz w:val="28"/>
          <w:szCs w:val="28"/>
        </w:rPr>
        <w:t xml:space="preserve"> в котором состоит из одной части, являются рассмотрение заявок на участие в аукционе</w:t>
      </w:r>
      <w:r w:rsidR="00DB02F4" w:rsidRPr="002B39EC">
        <w:rPr>
          <w:rFonts w:ascii="Times New Roman" w:hAnsi="Times New Roman" w:cs="Times New Roman"/>
          <w:sz w:val="28"/>
          <w:szCs w:val="28"/>
        </w:rPr>
        <w:t xml:space="preserve"> </w:t>
      </w:r>
      <w:r w:rsidR="00DB02F4" w:rsidRPr="002B39EC">
        <w:rPr>
          <w:rFonts w:ascii="Times New Roman" w:hAnsi="Times New Roman"/>
          <w:sz w:val="28"/>
        </w:rPr>
        <w:t>в электронной форме</w:t>
      </w:r>
      <w:r w:rsidRPr="002B39EC">
        <w:rPr>
          <w:rFonts w:ascii="Times New Roman" w:hAnsi="Times New Roman" w:cs="Times New Roman"/>
          <w:sz w:val="28"/>
          <w:szCs w:val="28"/>
        </w:rPr>
        <w:t xml:space="preserve">, проведение аукциона </w:t>
      </w:r>
      <w:r w:rsidR="00DB02F4" w:rsidRPr="002B39EC">
        <w:rPr>
          <w:rFonts w:ascii="Times New Roman" w:hAnsi="Times New Roman"/>
          <w:sz w:val="28"/>
        </w:rPr>
        <w:t>в электронной форме</w:t>
      </w:r>
      <w:r w:rsidR="00DB02F4" w:rsidRPr="002B39EC">
        <w:rPr>
          <w:rFonts w:ascii="Times New Roman" w:hAnsi="Times New Roman" w:cs="Times New Roman"/>
          <w:sz w:val="28"/>
          <w:szCs w:val="28"/>
        </w:rPr>
        <w:t xml:space="preserve"> </w:t>
      </w:r>
      <w:r w:rsidRPr="002B39EC">
        <w:rPr>
          <w:rFonts w:ascii="Times New Roman" w:hAnsi="Times New Roman" w:cs="Times New Roman"/>
          <w:sz w:val="28"/>
          <w:szCs w:val="28"/>
        </w:rPr>
        <w:t>на электронной площадке и подведение итогов аукциона</w:t>
      </w:r>
      <w:r w:rsidR="00DB02F4" w:rsidRPr="002B39EC">
        <w:rPr>
          <w:rFonts w:ascii="Times New Roman" w:hAnsi="Times New Roman"/>
          <w:sz w:val="28"/>
        </w:rPr>
        <w:t xml:space="preserve"> в электронной форме</w:t>
      </w:r>
      <w:r w:rsidRPr="002B39EC">
        <w:rPr>
          <w:rFonts w:ascii="Times New Roman" w:hAnsi="Times New Roman" w:cs="Times New Roman"/>
          <w:sz w:val="28"/>
          <w:szCs w:val="28"/>
        </w:rPr>
        <w:t>.</w:t>
      </w:r>
    </w:p>
    <w:p w14:paraId="0E5BE301"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37.9. Этапами проведения</w:t>
      </w:r>
      <w:r w:rsidRPr="00BE3E9E">
        <w:rPr>
          <w:rFonts w:ascii="Times New Roman" w:hAnsi="Times New Roman" w:cs="Times New Roman"/>
          <w:sz w:val="28"/>
          <w:szCs w:val="28"/>
        </w:rPr>
        <w:t xml:space="preserve"> открытого аукциона являются рассмотрение заявок, поданных на участие в открытом аукционе, и проведение открытого аукциона.</w:t>
      </w:r>
    </w:p>
    <w:p w14:paraId="762055EE"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37.10. Заказчик вправе принять решение об отмене аукциона в соответствии с главой 24 настоящего Положения.</w:t>
      </w:r>
    </w:p>
    <w:p w14:paraId="17A56501" w14:textId="77777777" w:rsidR="00BE2B84" w:rsidRPr="00BE3E9E" w:rsidRDefault="00BE2B84" w:rsidP="00050EAB">
      <w:pPr>
        <w:spacing w:after="0" w:line="240" w:lineRule="auto"/>
        <w:ind w:firstLine="708"/>
        <w:jc w:val="center"/>
        <w:rPr>
          <w:rFonts w:ascii="Times New Roman" w:hAnsi="Times New Roman" w:cs="Times New Roman"/>
          <w:b/>
          <w:sz w:val="28"/>
          <w:szCs w:val="28"/>
        </w:rPr>
      </w:pPr>
      <w:bookmarkStart w:id="63" w:name="_Toc529531859"/>
    </w:p>
    <w:p w14:paraId="518D90FB" w14:textId="77777777" w:rsidR="00625E1C" w:rsidRPr="00BE3E9E" w:rsidRDefault="00625E1C" w:rsidP="008E575D">
      <w:pPr>
        <w:pStyle w:val="2"/>
        <w:spacing w:before="0" w:line="240" w:lineRule="auto"/>
        <w:jc w:val="center"/>
        <w:rPr>
          <w:rFonts w:ascii="Times New Roman" w:hAnsi="Times New Roman" w:cs="Times New Roman"/>
          <w:color w:val="auto"/>
          <w:sz w:val="28"/>
          <w:szCs w:val="28"/>
        </w:rPr>
      </w:pPr>
      <w:r w:rsidRPr="00BE3E9E">
        <w:rPr>
          <w:rFonts w:ascii="Times New Roman" w:hAnsi="Times New Roman" w:cs="Times New Roman"/>
          <w:color w:val="auto"/>
          <w:sz w:val="28"/>
          <w:szCs w:val="28"/>
        </w:rPr>
        <w:t>38. Извещение о проведении аукциона, аукционная документация</w:t>
      </w:r>
      <w:bookmarkEnd w:id="63"/>
    </w:p>
    <w:p w14:paraId="3EFFE166"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7976D553"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38.1. Заказчик размещает в ЕИС извещение о проведении аукциона и аукционную документацию не менее чем за пятнадцать дней до даты окончания срока подачи заявок на участие в таком аукционе.</w:t>
      </w:r>
    </w:p>
    <w:p w14:paraId="5EE2D819"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38.2. Извещение о проведении аукциона и аукционная документация, вносимые в них изменения должны быть разработаны и размещены в ЕИС в соответствии с требованиями настоящей главы и главы 8 настоящего Положения.</w:t>
      </w:r>
    </w:p>
    <w:p w14:paraId="3F89162B"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38.3. В извещении о проведении аукциона наряду с информацией, указанной в пункте 8.3 настоящего Положения, указываются:</w:t>
      </w:r>
    </w:p>
    <w:p w14:paraId="0924365B"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 дата окончания срока рассмотрения заявок на участие в таком аукционе;</w:t>
      </w:r>
    </w:p>
    <w:p w14:paraId="4D460684"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 дата проведения такого аукциона. В случае если дата проведения такого аукциона приходится на нерабочий день, день проведения такого аукциона переносится на следующий за ним рабочий день.</w:t>
      </w:r>
    </w:p>
    <w:p w14:paraId="1274DE68"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38.4. В аукционной документации наряду с информацией и документами, указанными в пунктах 8.4 и 8.5 настоящего Положения, должны содержаться:</w:t>
      </w:r>
    </w:p>
    <w:p w14:paraId="2884F733"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 величина снижения начальной (максимальной) цены договора в ходе проведения аукциона («шаг аукциона»);</w:t>
      </w:r>
    </w:p>
    <w:p w14:paraId="100C3AF1"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lastRenderedPageBreak/>
        <w:t>2) указание на то, что на участие в аукционе подается единая заявка, без разделения на первую и вторую части такой заявки, если заказчиком принято решение о проведении аукциона в соответствии с пунктом 39.7 настоящего Положения.</w:t>
      </w:r>
    </w:p>
    <w:p w14:paraId="403DFA1B"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38.5. Порядок предоставления разъяснений положений аукционной документации должен быть указан в аукционной документации с учетом требований главы 9 настоящего Положения.</w:t>
      </w:r>
    </w:p>
    <w:p w14:paraId="24B0AD62"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38.6. Заказчик вправе внести изменения в извещение о проведении аукциона и (или) в аукционную документацию в соответствии с положениями главы 9 настоящего Положения.</w:t>
      </w:r>
    </w:p>
    <w:p w14:paraId="28F85EB2"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5B55A130" w14:textId="77777777" w:rsidR="00625E1C" w:rsidRPr="00BE3E9E" w:rsidRDefault="00625E1C" w:rsidP="008E575D">
      <w:pPr>
        <w:pStyle w:val="2"/>
        <w:spacing w:before="0" w:line="240" w:lineRule="auto"/>
        <w:jc w:val="center"/>
        <w:rPr>
          <w:rFonts w:ascii="Times New Roman" w:hAnsi="Times New Roman" w:cs="Times New Roman"/>
          <w:color w:val="auto"/>
          <w:sz w:val="28"/>
          <w:szCs w:val="28"/>
        </w:rPr>
      </w:pPr>
      <w:bookmarkStart w:id="64" w:name="_Toc529531860"/>
      <w:r w:rsidRPr="00BE3E9E">
        <w:rPr>
          <w:rFonts w:ascii="Times New Roman" w:hAnsi="Times New Roman" w:cs="Times New Roman"/>
          <w:color w:val="auto"/>
          <w:sz w:val="28"/>
          <w:szCs w:val="28"/>
        </w:rPr>
        <w:t>39. Содержание и порядок подачи заявок на участие в аукционе</w:t>
      </w:r>
      <w:bookmarkEnd w:id="64"/>
    </w:p>
    <w:p w14:paraId="7F15960F"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7A2AC5AA" w14:textId="364AC348" w:rsidR="00625E1C" w:rsidRPr="002B39EC"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39.1. Подача заявок на участие в аукционе </w:t>
      </w:r>
      <w:r w:rsidR="00DB02F4" w:rsidRPr="002B39EC">
        <w:rPr>
          <w:rFonts w:ascii="Times New Roman" w:hAnsi="Times New Roman"/>
          <w:sz w:val="28"/>
        </w:rPr>
        <w:t>в электронной форме</w:t>
      </w:r>
      <w:r w:rsidR="00DB02F4" w:rsidRPr="002B39EC">
        <w:rPr>
          <w:rFonts w:ascii="Times New Roman" w:hAnsi="Times New Roman" w:cs="Times New Roman"/>
          <w:sz w:val="28"/>
          <w:szCs w:val="28"/>
        </w:rPr>
        <w:t xml:space="preserve"> </w:t>
      </w:r>
      <w:r w:rsidRPr="002B39EC">
        <w:rPr>
          <w:rFonts w:ascii="Times New Roman" w:hAnsi="Times New Roman" w:cs="Times New Roman"/>
          <w:sz w:val="28"/>
          <w:szCs w:val="28"/>
        </w:rPr>
        <w:t>осуществляется на электронной площадке.</w:t>
      </w:r>
    </w:p>
    <w:p w14:paraId="55EE13A7"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39.2. Заявки на участие в аукционе представляются согласно требованиям к содержанию, оформлению и составу заявки на участие в аукционе, указанным в аукционном документации, в соответствии с Законом № 223-ФЗ и настоящим Положением. </w:t>
      </w:r>
    </w:p>
    <w:p w14:paraId="2974C21D" w14:textId="0B5B43EC"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39.3. Заявки на участие в аукционе </w:t>
      </w:r>
      <w:r w:rsidR="00DB02F4" w:rsidRPr="002B39EC">
        <w:rPr>
          <w:rFonts w:ascii="Times New Roman" w:hAnsi="Times New Roman"/>
          <w:sz w:val="28"/>
        </w:rPr>
        <w:t>в электронной форме</w:t>
      </w:r>
      <w:r w:rsidR="00DB02F4" w:rsidRPr="002B39EC">
        <w:rPr>
          <w:rFonts w:ascii="Times New Roman" w:hAnsi="Times New Roman" w:cs="Times New Roman"/>
          <w:sz w:val="28"/>
          <w:szCs w:val="28"/>
        </w:rPr>
        <w:t xml:space="preserve"> </w:t>
      </w:r>
      <w:r w:rsidRPr="002B39EC">
        <w:rPr>
          <w:rFonts w:ascii="Times New Roman" w:hAnsi="Times New Roman" w:cs="Times New Roman"/>
          <w:sz w:val="28"/>
          <w:szCs w:val="28"/>
        </w:rPr>
        <w:t xml:space="preserve">подаются до окончания срока подачи заявок, указанного в извещении о таком аукционе, посредством программных и технических средств электронной площадки согласно регламенту работы электронной площадки. </w:t>
      </w:r>
    </w:p>
    <w:p w14:paraId="7F47A135"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39.4. Участник аукциона вправе подать только одну заявку на участие в аукционе в отношении каждого предмета закупки (лота). </w:t>
      </w:r>
    </w:p>
    <w:p w14:paraId="7A0063D0"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39.5. Участник аукциона вправе изменить или отозвать свою заявку до истечения срока подачи заявок. Заявка на участие в таком аукционе является измененной или отозванной, если изменение осуществлено или уведомление об отзыве заявки получено до истечения срока подачи заявок на участие в таком аукционе.</w:t>
      </w:r>
    </w:p>
    <w:p w14:paraId="7C02229D" w14:textId="0586A974"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Внесение изменений и отзыв заявки на участие в аукционе </w:t>
      </w:r>
      <w:r w:rsidR="00DB02F4" w:rsidRPr="002B39EC">
        <w:rPr>
          <w:rFonts w:ascii="Times New Roman" w:hAnsi="Times New Roman"/>
          <w:sz w:val="28"/>
        </w:rPr>
        <w:t>в электронной форме</w:t>
      </w:r>
      <w:r w:rsidR="00DB02F4" w:rsidRPr="002B39EC">
        <w:rPr>
          <w:rFonts w:ascii="Times New Roman" w:hAnsi="Times New Roman" w:cs="Times New Roman"/>
          <w:sz w:val="28"/>
          <w:szCs w:val="28"/>
        </w:rPr>
        <w:t xml:space="preserve"> </w:t>
      </w:r>
      <w:r w:rsidRPr="002B39EC">
        <w:rPr>
          <w:rFonts w:ascii="Times New Roman" w:hAnsi="Times New Roman" w:cs="Times New Roman"/>
          <w:sz w:val="28"/>
          <w:szCs w:val="28"/>
        </w:rPr>
        <w:t>осуществляется посредством использования функционала электронной площадки, на которой проводится закупка, в соответствии с регламентом такой электронной площадки.</w:t>
      </w:r>
    </w:p>
    <w:p w14:paraId="78F6CB35"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39.6. Изменение или отзыв заявки после окончания срока подачи заявок не допускается.</w:t>
      </w:r>
    </w:p>
    <w:p w14:paraId="2EDE98EE" w14:textId="7B0F2F6E"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39.7. Заявка на участие в аукционе </w:t>
      </w:r>
      <w:r w:rsidR="00DB02F4" w:rsidRPr="002B39EC">
        <w:rPr>
          <w:rFonts w:ascii="Times New Roman" w:hAnsi="Times New Roman"/>
          <w:sz w:val="28"/>
        </w:rPr>
        <w:t>в электронной форме</w:t>
      </w:r>
      <w:r w:rsidR="00DB02F4" w:rsidRPr="002B39EC">
        <w:rPr>
          <w:rFonts w:ascii="Times New Roman" w:hAnsi="Times New Roman" w:cs="Times New Roman"/>
          <w:sz w:val="28"/>
          <w:szCs w:val="28"/>
        </w:rPr>
        <w:t xml:space="preserve"> </w:t>
      </w:r>
      <w:r w:rsidRPr="002B39EC">
        <w:rPr>
          <w:rFonts w:ascii="Times New Roman" w:hAnsi="Times New Roman" w:cs="Times New Roman"/>
          <w:sz w:val="28"/>
          <w:szCs w:val="28"/>
        </w:rPr>
        <w:t xml:space="preserve">состоит из двух частей. По усмотрению заказчика заявка на участие в аукционе </w:t>
      </w:r>
      <w:r w:rsidR="00DB02F4" w:rsidRPr="002B39EC">
        <w:rPr>
          <w:rFonts w:ascii="Times New Roman" w:hAnsi="Times New Roman"/>
          <w:sz w:val="28"/>
        </w:rPr>
        <w:t>в электронной форме</w:t>
      </w:r>
      <w:r w:rsidR="00DB02F4" w:rsidRPr="002B39EC">
        <w:rPr>
          <w:rFonts w:ascii="Times New Roman" w:hAnsi="Times New Roman" w:cs="Times New Roman"/>
          <w:sz w:val="28"/>
          <w:szCs w:val="28"/>
        </w:rPr>
        <w:t xml:space="preserve"> </w:t>
      </w:r>
      <w:r w:rsidRPr="002B39EC">
        <w:rPr>
          <w:rFonts w:ascii="Times New Roman" w:hAnsi="Times New Roman" w:cs="Times New Roman"/>
          <w:sz w:val="28"/>
          <w:szCs w:val="28"/>
        </w:rPr>
        <w:t xml:space="preserve">может состоять из одной части (единая заявка), при этом указание на это должно содержаться в аукционной документации. </w:t>
      </w:r>
    </w:p>
    <w:p w14:paraId="2C9DB2DC" w14:textId="5273DA8E"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39.7.1. В случае проведения аукциона</w:t>
      </w:r>
      <w:r w:rsidR="00F132ED" w:rsidRPr="002B39EC">
        <w:rPr>
          <w:rFonts w:ascii="Times New Roman" w:hAnsi="Times New Roman"/>
          <w:sz w:val="28"/>
        </w:rPr>
        <w:t xml:space="preserve"> в электронной форме</w:t>
      </w:r>
      <w:r w:rsidRPr="002B39EC">
        <w:rPr>
          <w:rFonts w:ascii="Times New Roman" w:hAnsi="Times New Roman" w:cs="Times New Roman"/>
          <w:sz w:val="28"/>
          <w:szCs w:val="28"/>
        </w:rPr>
        <w:t xml:space="preserve">, участниками которого могут быть только субъекты малого и среднего предпринимательства, заявка на участие в аукционе </w:t>
      </w:r>
      <w:r w:rsidR="00F132ED" w:rsidRPr="002B39EC">
        <w:rPr>
          <w:rFonts w:ascii="Times New Roman" w:hAnsi="Times New Roman"/>
          <w:sz w:val="28"/>
        </w:rPr>
        <w:t>в электронной форме</w:t>
      </w:r>
      <w:r w:rsidR="00F132ED" w:rsidRPr="002B39EC">
        <w:rPr>
          <w:rFonts w:ascii="Times New Roman" w:hAnsi="Times New Roman" w:cs="Times New Roman"/>
          <w:sz w:val="28"/>
          <w:szCs w:val="28"/>
        </w:rPr>
        <w:t xml:space="preserve"> </w:t>
      </w:r>
      <w:r w:rsidRPr="002B39EC">
        <w:rPr>
          <w:rFonts w:ascii="Times New Roman" w:hAnsi="Times New Roman" w:cs="Times New Roman"/>
          <w:sz w:val="28"/>
          <w:szCs w:val="28"/>
        </w:rPr>
        <w:t>должна состоять из двух частей.</w:t>
      </w:r>
    </w:p>
    <w:p w14:paraId="38E377F1" w14:textId="2DA60E84"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lastRenderedPageBreak/>
        <w:t>39.7.2. Первая часть заявки на участие в аукционе</w:t>
      </w:r>
      <w:r w:rsidR="00F132ED" w:rsidRPr="002B39EC">
        <w:rPr>
          <w:rFonts w:ascii="Times New Roman" w:hAnsi="Times New Roman"/>
          <w:sz w:val="28"/>
        </w:rPr>
        <w:t xml:space="preserve"> в электронной форме</w:t>
      </w:r>
      <w:r w:rsidRPr="002B39EC">
        <w:rPr>
          <w:rFonts w:ascii="Times New Roman" w:hAnsi="Times New Roman" w:cs="Times New Roman"/>
          <w:sz w:val="28"/>
          <w:szCs w:val="28"/>
        </w:rPr>
        <w:t>, участниками которого могут быть только субъекты малого и среднего предпринимательства, должна содержать информацию и документы, предусмотренные пунктом 10 части 19.1 статьи 3.4 Закона № 223-ФЗ. При этом обозначенные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с частью 19.1 статьи 3.4 Закона № 223-ФЗ.</w:t>
      </w:r>
    </w:p>
    <w:p w14:paraId="097D201C" w14:textId="06776630"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39.7.3. Вторая часть заявки на участие в аукционе</w:t>
      </w:r>
      <w:r w:rsidR="00F132ED" w:rsidRPr="002B39EC">
        <w:rPr>
          <w:rFonts w:ascii="Times New Roman" w:hAnsi="Times New Roman" w:cs="Times New Roman"/>
          <w:sz w:val="28"/>
          <w:szCs w:val="28"/>
        </w:rPr>
        <w:t xml:space="preserve"> </w:t>
      </w:r>
      <w:r w:rsidR="00F132ED" w:rsidRPr="002B39EC">
        <w:rPr>
          <w:rFonts w:ascii="Times New Roman" w:hAnsi="Times New Roman"/>
          <w:sz w:val="28"/>
        </w:rPr>
        <w:t>в электронной форме</w:t>
      </w:r>
      <w:r w:rsidRPr="002B39EC">
        <w:rPr>
          <w:rFonts w:ascii="Times New Roman" w:hAnsi="Times New Roman" w:cs="Times New Roman"/>
          <w:sz w:val="28"/>
          <w:szCs w:val="28"/>
        </w:rPr>
        <w:t>, участниками которого могут быть только субъекты малого и среднего предпринимательства, должна содержать информацию и документы, предусмотренные пунктами 1 – 9, 11 и 12 части 19.1 статьи 3.4 Закона № 223-ФЗ. При этом обозначенные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с частью 19.1 статьи 3.4 Закона № 223-ФЗ.</w:t>
      </w:r>
    </w:p>
    <w:p w14:paraId="2045978F" w14:textId="0EA6A539"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39.8. В случае если заказчик принял решение о том, что заявка на участие в аукционе </w:t>
      </w:r>
      <w:r w:rsidR="0035709C" w:rsidRPr="002B39EC">
        <w:rPr>
          <w:rFonts w:ascii="Times New Roman" w:hAnsi="Times New Roman"/>
          <w:sz w:val="28"/>
        </w:rPr>
        <w:t>в электронной форме</w:t>
      </w:r>
      <w:r w:rsidR="0035709C" w:rsidRPr="002B39EC">
        <w:rPr>
          <w:rFonts w:ascii="Times New Roman" w:hAnsi="Times New Roman" w:cs="Times New Roman"/>
          <w:sz w:val="28"/>
          <w:szCs w:val="28"/>
        </w:rPr>
        <w:t xml:space="preserve"> </w:t>
      </w:r>
      <w:r w:rsidRPr="002B39EC">
        <w:rPr>
          <w:rFonts w:ascii="Times New Roman" w:hAnsi="Times New Roman" w:cs="Times New Roman"/>
          <w:sz w:val="28"/>
          <w:szCs w:val="28"/>
        </w:rPr>
        <w:t xml:space="preserve">состоит из одной части, подача заявок на участие </w:t>
      </w:r>
      <w:proofErr w:type="gramStart"/>
      <w:r w:rsidRPr="002B39EC">
        <w:rPr>
          <w:rFonts w:ascii="Times New Roman" w:hAnsi="Times New Roman" w:cs="Times New Roman"/>
          <w:sz w:val="28"/>
          <w:szCs w:val="28"/>
        </w:rPr>
        <w:t>в  аукционе</w:t>
      </w:r>
      <w:proofErr w:type="gramEnd"/>
      <w:r w:rsidRPr="002B39EC">
        <w:rPr>
          <w:rFonts w:ascii="Times New Roman" w:hAnsi="Times New Roman" w:cs="Times New Roman"/>
          <w:sz w:val="28"/>
          <w:szCs w:val="28"/>
        </w:rPr>
        <w:t xml:space="preserve"> </w:t>
      </w:r>
      <w:r w:rsidR="00B37010" w:rsidRPr="002B39EC">
        <w:rPr>
          <w:rFonts w:ascii="Times New Roman" w:hAnsi="Times New Roman"/>
          <w:sz w:val="28"/>
        </w:rPr>
        <w:t>в электронной форме</w:t>
      </w:r>
      <w:r w:rsidR="00B37010" w:rsidRPr="002B39EC">
        <w:rPr>
          <w:rFonts w:ascii="Times New Roman" w:hAnsi="Times New Roman" w:cs="Times New Roman"/>
          <w:sz w:val="28"/>
          <w:szCs w:val="28"/>
        </w:rPr>
        <w:t xml:space="preserve"> </w:t>
      </w:r>
      <w:r w:rsidRPr="002B39EC">
        <w:rPr>
          <w:rFonts w:ascii="Times New Roman" w:hAnsi="Times New Roman" w:cs="Times New Roman"/>
          <w:sz w:val="28"/>
          <w:szCs w:val="28"/>
        </w:rPr>
        <w:t xml:space="preserve">осуществляется в соответствии с требованиями, указанными в документации, с учетом требований настоящего Положения. </w:t>
      </w:r>
    </w:p>
    <w:p w14:paraId="28D40412"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39.9. Единая заявка на участие в аукционе должна включать информацию, предусмотренную пунктами 39.10, 39.12 настоящего Положения.</w:t>
      </w:r>
    </w:p>
    <w:p w14:paraId="68ACE613"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39.10. Первая часть заявки на участие в аукционе в электронной форме должна содержать:</w:t>
      </w:r>
    </w:p>
    <w:p w14:paraId="4C03684E" w14:textId="46507D8A" w:rsidR="00625E1C" w:rsidRPr="002B39EC" w:rsidRDefault="00625E1C" w:rsidP="00625E1C">
      <w:pPr>
        <w:pStyle w:val="ConsPlusNormal"/>
        <w:tabs>
          <w:tab w:val="left" w:pos="709"/>
        </w:tabs>
        <w:ind w:firstLine="709"/>
        <w:jc w:val="both"/>
      </w:pPr>
      <w:r w:rsidRPr="002B39EC">
        <w:t>1) согласие участника аукциона на поставку товара, выполнение работы или оказание услуги на условиях, предусмотренных документацией об аукционе и не подлежащих изменению по результатам проведения аукциона (согласие участника аукциона</w:t>
      </w:r>
      <w:r w:rsidR="00E807D5" w:rsidRPr="002B39EC">
        <w:t xml:space="preserve"> в электронной форме</w:t>
      </w:r>
      <w:r w:rsidRPr="002B39EC">
        <w:t xml:space="preserve"> дается с применением программно</w:t>
      </w:r>
      <w:r w:rsidRPr="002B39EC">
        <w:noBreakHyphen/>
        <w:t xml:space="preserve">аппаратных средств электронной </w:t>
      </w:r>
      <w:proofErr w:type="gramStart"/>
      <w:r w:rsidRPr="002B39EC">
        <w:t>площадки, в случае, если</w:t>
      </w:r>
      <w:proofErr w:type="gramEnd"/>
      <w:r w:rsidRPr="002B39EC">
        <w:t xml:space="preserve"> это предусмотрено функционалом электронной площадки);</w:t>
      </w:r>
    </w:p>
    <w:p w14:paraId="39C54669" w14:textId="77777777" w:rsidR="00625E1C" w:rsidRPr="002B39EC" w:rsidRDefault="00625E1C" w:rsidP="00625E1C">
      <w:pPr>
        <w:pStyle w:val="ConsPlusNormal"/>
        <w:tabs>
          <w:tab w:val="left" w:pos="709"/>
        </w:tabs>
        <w:ind w:firstLine="709"/>
        <w:jc w:val="both"/>
      </w:pPr>
      <w:r w:rsidRPr="002B39EC">
        <w:t>2) при осуществлении закупки товара или закупки работы, услуги, для выполнения, оказания которых используется товар:</w:t>
      </w:r>
    </w:p>
    <w:p w14:paraId="602B0E52" w14:textId="512A27F8" w:rsidR="00625E1C" w:rsidRPr="002B39EC" w:rsidRDefault="00625E1C" w:rsidP="00625E1C">
      <w:pPr>
        <w:pStyle w:val="ConsPlusNormal"/>
        <w:tabs>
          <w:tab w:val="left" w:pos="709"/>
        </w:tabs>
        <w:ind w:firstLine="709"/>
        <w:jc w:val="both"/>
      </w:pPr>
      <w:r w:rsidRPr="002B39EC">
        <w:t xml:space="preserve">а) </w:t>
      </w:r>
      <w:r w:rsidR="00D41F6E" w:rsidRPr="002B39EC">
        <w:t>наименование страны происхождения товара в соответствии с общероссийским классификатором, используемым для идентификации стран мира (в том числе поставляемого заказчику при выполнении закупаемых работ, оказании закупаемых услуг)</w:t>
      </w:r>
      <w:r w:rsidRPr="002B39EC">
        <w:t>;</w:t>
      </w:r>
    </w:p>
    <w:p w14:paraId="6ED15A5F" w14:textId="77777777" w:rsidR="00625E1C" w:rsidRPr="002B39EC" w:rsidRDefault="00625E1C" w:rsidP="00625E1C">
      <w:pPr>
        <w:pStyle w:val="ConsPlusNormal"/>
        <w:tabs>
          <w:tab w:val="left" w:pos="709"/>
        </w:tabs>
        <w:ind w:firstLine="709"/>
        <w:jc w:val="both"/>
        <w:rPr>
          <w:strike/>
        </w:rPr>
      </w:pPr>
      <w:r w:rsidRPr="002B39EC">
        <w:t xml:space="preserve">б) конкретные показатели товара, соответствующие значениям, установленным в документации об аукционе, и указание на товарный знак (при наличии). </w:t>
      </w:r>
    </w:p>
    <w:p w14:paraId="7084CEA4" w14:textId="4578EEFC" w:rsidR="00625E1C" w:rsidRPr="002B39EC" w:rsidRDefault="00625E1C" w:rsidP="00625E1C">
      <w:pPr>
        <w:pStyle w:val="ConsPlusNormal"/>
        <w:tabs>
          <w:tab w:val="left" w:pos="709"/>
        </w:tabs>
        <w:ind w:firstLine="709"/>
        <w:jc w:val="both"/>
      </w:pPr>
      <w:r w:rsidRPr="002B39EC">
        <w:t>39.11. Первая часть заявки на участие в аукционе</w:t>
      </w:r>
      <w:r w:rsidR="00E807D5" w:rsidRPr="002B39EC">
        <w:t xml:space="preserve"> в электронной форме</w:t>
      </w:r>
      <w:r w:rsidRPr="002B39EC">
        <w:t>, единая заявка могут содержать эскиз, рисунок, чертеж, фотографию, иное изображение товара, на поставку которого заключается договор.</w:t>
      </w:r>
    </w:p>
    <w:p w14:paraId="31F86B94" w14:textId="70017A91" w:rsidR="00625E1C" w:rsidRPr="002B39EC" w:rsidRDefault="00625E1C" w:rsidP="00625E1C">
      <w:pPr>
        <w:pStyle w:val="ConsPlusNormal"/>
        <w:tabs>
          <w:tab w:val="left" w:pos="709"/>
        </w:tabs>
        <w:ind w:firstLine="709"/>
        <w:jc w:val="both"/>
      </w:pPr>
      <w:r w:rsidRPr="002B39EC">
        <w:lastRenderedPageBreak/>
        <w:t xml:space="preserve">39.12. Вторая часть заявки на участие в аукционе </w:t>
      </w:r>
      <w:r w:rsidR="00BD5E70" w:rsidRPr="002B39EC">
        <w:t xml:space="preserve">в электронной форме </w:t>
      </w:r>
      <w:r w:rsidRPr="002B39EC">
        <w:t>должна содержать следующие документы и информацию:</w:t>
      </w:r>
    </w:p>
    <w:p w14:paraId="2243EC4D" w14:textId="77777777" w:rsidR="00625E1C" w:rsidRPr="002B39EC" w:rsidRDefault="00625E1C" w:rsidP="00625E1C">
      <w:pPr>
        <w:pStyle w:val="ConsPlusNormal"/>
        <w:tabs>
          <w:tab w:val="left" w:pos="709"/>
        </w:tabs>
        <w:ind w:firstLine="709"/>
        <w:jc w:val="both"/>
      </w:pPr>
      <w:r w:rsidRPr="002B39EC">
        <w:t>1) сведения об участнике аукциона, подавшем такую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идентификационный номер налогоплательщика или основной государственный регистрационный номер,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аукциона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аукциона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14:paraId="22CD1027" w14:textId="77777777" w:rsidR="00625E1C" w:rsidRPr="002B39EC" w:rsidRDefault="00625E1C" w:rsidP="00625E1C">
      <w:pPr>
        <w:pStyle w:val="ConsPlusNormal"/>
        <w:tabs>
          <w:tab w:val="left" w:pos="709"/>
        </w:tabs>
        <w:ind w:firstLine="709"/>
        <w:jc w:val="both"/>
      </w:pPr>
      <w:r w:rsidRPr="002B39EC">
        <w:t>2) полученную не ранее чем за сто восемьдесят дней до дня размещения в ЕИС извещения о проведении аукциона выписку из Единого государственного реестра юридических лиц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для юридического лица, полученную не ранее чем за сто восемьдесят дней до дня размещения в ЕИС извещения о</w:t>
      </w:r>
      <w:r w:rsidRPr="002B39EC">
        <w:rPr>
          <w:lang w:val="en-US"/>
        </w:rPr>
        <w:t> </w:t>
      </w:r>
      <w:r w:rsidRPr="002B39EC">
        <w:t>проведении аукциона выписку из Единого государственного реестра индивидуальных предпринимателей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w:t>
      </w:r>
      <w:r w:rsidRPr="002B39EC">
        <w:rPr>
          <w:lang w:val="en-US"/>
        </w:rPr>
        <w:t> </w:t>
      </w:r>
      <w:r w:rsidRPr="002B39EC">
        <w:t>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сто восемьдесят дней до дня размещения в ЕИС извещения о проведении аукциона;</w:t>
      </w:r>
    </w:p>
    <w:p w14:paraId="2FF17B44" w14:textId="77777777" w:rsidR="00625E1C" w:rsidRPr="002B39EC" w:rsidRDefault="00625E1C" w:rsidP="00625E1C">
      <w:pPr>
        <w:pStyle w:val="ConsPlusNormal"/>
        <w:tabs>
          <w:tab w:val="left" w:pos="709"/>
        </w:tabs>
        <w:ind w:firstLine="709"/>
        <w:jc w:val="both"/>
      </w:pPr>
      <w:r w:rsidRPr="002B39EC">
        <w:t xml:space="preserve">3) копии документов, подтверждающих полномочия лица на 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w:t>
      </w:r>
      <w:r w:rsidRPr="002B39EC">
        <w:lastRenderedPageBreak/>
        <w:t>участника закупки (при наличии) и подписанную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14:paraId="5E12A409" w14:textId="77777777" w:rsidR="00625E1C" w:rsidRPr="002B39EC" w:rsidRDefault="00625E1C" w:rsidP="00625E1C">
      <w:pPr>
        <w:pStyle w:val="ConsPlusNormal"/>
        <w:tabs>
          <w:tab w:val="left" w:pos="709"/>
        </w:tabs>
        <w:ind w:firstLine="709"/>
        <w:jc w:val="both"/>
      </w:pPr>
      <w:r w:rsidRPr="002B39EC">
        <w:t>4) копии учредительных документов участника аукциона (для юридических лиц);</w:t>
      </w:r>
    </w:p>
    <w:p w14:paraId="0C2BE04A" w14:textId="77777777" w:rsidR="00625E1C" w:rsidRPr="00BE3E9E" w:rsidRDefault="00625E1C" w:rsidP="00625E1C">
      <w:pPr>
        <w:pStyle w:val="ConsPlusNormal"/>
        <w:tabs>
          <w:tab w:val="left" w:pos="709"/>
        </w:tabs>
        <w:ind w:firstLine="709"/>
        <w:jc w:val="both"/>
      </w:pPr>
      <w:r w:rsidRPr="002B39EC">
        <w:t>5) 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аукциона заключение договора на поставку товаров (выполнение работ, оказание услуг)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аукциона письмо о том, что сделка не является сделкой, требующей решения об одобрении или о ее совершении;</w:t>
      </w:r>
    </w:p>
    <w:p w14:paraId="0A482365" w14:textId="77777777" w:rsidR="00625E1C" w:rsidRPr="00BE3E9E" w:rsidRDefault="00625E1C" w:rsidP="00625E1C">
      <w:pPr>
        <w:pStyle w:val="ConsPlusNormal"/>
        <w:tabs>
          <w:tab w:val="left" w:pos="709"/>
        </w:tabs>
        <w:ind w:firstLine="709"/>
        <w:jc w:val="both"/>
      </w:pPr>
      <w:r w:rsidRPr="00BE3E9E">
        <w:t>6) решение об одобрении или о совершении сделки (в том числе крупной) либо копия такого решения в случае, если внесение денежных средств или получение безотзывной банковской гарантии в качестве обеспечения заявки на участие в аукционе в электронной форме</w:t>
      </w:r>
      <w:r w:rsidRPr="00BE3E9E">
        <w:rPr>
          <w:rStyle w:val="ad"/>
        </w:rPr>
        <w:footnoteReference w:id="6"/>
      </w:r>
      <w:r w:rsidRPr="00BE3E9E">
        <w:t>, обеспечения исполнения договора</w:t>
      </w:r>
      <w:r w:rsidRPr="00BE3E9E">
        <w:rPr>
          <w:rStyle w:val="ad"/>
        </w:rPr>
        <w:footnoteReference w:id="7"/>
      </w:r>
      <w:r w:rsidRPr="00BE3E9E">
        <w:t xml:space="preserve">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аукциона письмо о том, что сделка не является сделкой, требующей решения об одобрении или о ее совершении;</w:t>
      </w:r>
    </w:p>
    <w:p w14:paraId="0C828920" w14:textId="5F4DA01D" w:rsidR="00625E1C" w:rsidRPr="00BE3E9E" w:rsidRDefault="00625E1C" w:rsidP="00625E1C">
      <w:pPr>
        <w:pStyle w:val="ConsPlusNormal"/>
        <w:tabs>
          <w:tab w:val="left" w:pos="709"/>
        </w:tabs>
        <w:ind w:firstLine="709"/>
        <w:jc w:val="both"/>
      </w:pPr>
      <w:r w:rsidRPr="00BE3E9E">
        <w:t xml:space="preserve">7) документы, подтверждающие соответствие участника аукциона требованиям к участникам аукциона, установленным заказчиком в аукционной документации в соответствии с подпунктом 1 пункта 12.1 настоящего Положения, или копии таких документов, а также декларация о соответствии участника аукциона требованиям, установленным в соответствии с подпунктами </w:t>
      </w:r>
      <w:r w:rsidR="00A7786D" w:rsidRPr="00BE3E9E">
        <w:t>2 – 11</w:t>
      </w:r>
      <w:r w:rsidRPr="00BE3E9E">
        <w:t xml:space="preserve"> пункта 12.1 настоящего Положения;</w:t>
      </w:r>
    </w:p>
    <w:p w14:paraId="06D34348" w14:textId="77777777" w:rsidR="00625E1C" w:rsidRPr="00BE3E9E" w:rsidRDefault="00625E1C" w:rsidP="00625E1C">
      <w:pPr>
        <w:pStyle w:val="ConsPlusNormal"/>
        <w:tabs>
          <w:tab w:val="left" w:pos="709"/>
        </w:tabs>
        <w:ind w:firstLine="709"/>
        <w:jc w:val="both"/>
      </w:pPr>
      <w:r w:rsidRPr="00BE3E9E">
        <w:t>8)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предоставлении таких документов было предусмотрено также аукционной документацией</w:t>
      </w:r>
      <w:r w:rsidRPr="00BE3E9E">
        <w:rPr>
          <w:rStyle w:val="ad"/>
        </w:rPr>
        <w:footnoteReference w:id="8"/>
      </w:r>
      <w:r w:rsidRPr="00BE3E9E">
        <w:t>;</w:t>
      </w:r>
    </w:p>
    <w:p w14:paraId="71C8CC89" w14:textId="77777777" w:rsidR="00625E1C" w:rsidRPr="00BE3E9E" w:rsidRDefault="00625E1C" w:rsidP="00625E1C">
      <w:pPr>
        <w:pStyle w:val="ConsPlusNormal"/>
        <w:tabs>
          <w:tab w:val="left" w:pos="709"/>
        </w:tabs>
        <w:ind w:firstLine="709"/>
        <w:jc w:val="both"/>
      </w:pPr>
      <w:r w:rsidRPr="00BE3E9E">
        <w:lastRenderedPageBreak/>
        <w:t>9)</w:t>
      </w:r>
      <w:r w:rsidRPr="00BE3E9E">
        <w:tab/>
        <w:t>иные документы и сведения, предоставление которых предусмотрено аукционной документацией и (или) извещением о проведении аукциона.</w:t>
      </w:r>
    </w:p>
    <w:p w14:paraId="3F5BAA7E" w14:textId="77777777" w:rsidR="00625E1C" w:rsidRPr="00BE3E9E" w:rsidRDefault="00625E1C" w:rsidP="00625E1C">
      <w:pPr>
        <w:pStyle w:val="ConsPlusNormal"/>
        <w:tabs>
          <w:tab w:val="left" w:pos="709"/>
        </w:tabs>
        <w:ind w:firstLine="709"/>
        <w:jc w:val="both"/>
      </w:pPr>
      <w:r w:rsidRPr="00BE3E9E">
        <w:t>39.13. Заявка на участие в аукционе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документации, при условии, что содержание таких документов и сведений не нарушает требований действующего законодательства Российской Федерации.</w:t>
      </w:r>
    </w:p>
    <w:p w14:paraId="3AA86E07" w14:textId="77777777" w:rsidR="00625E1C" w:rsidRPr="00BE3E9E" w:rsidRDefault="00625E1C" w:rsidP="00625E1C">
      <w:pPr>
        <w:pStyle w:val="ConsPlusNormal"/>
        <w:tabs>
          <w:tab w:val="left" w:pos="709"/>
        </w:tabs>
        <w:jc w:val="both"/>
        <w:rPr>
          <w:rFonts w:eastAsia="Times New Roman"/>
        </w:rPr>
      </w:pPr>
      <w:r w:rsidRPr="00BE3E9E">
        <w:rPr>
          <w:rFonts w:eastAsia="Times New Roman"/>
        </w:rPr>
        <w:tab/>
        <w:t>39.14.</w:t>
      </w:r>
      <w:r w:rsidRPr="00BE3E9E">
        <w:rPr>
          <w:rFonts w:eastAsia="Times New Roman"/>
        </w:rPr>
        <w:tab/>
        <w:t xml:space="preserve"> Наличие противоречий в отношении одних и тех же сведений в рамках документов одной заявки, а также в отношении сведений, заполняемых участником на электронной площадке, приравнивается к наличию в такой заявке недостоверных сведений.</w:t>
      </w:r>
    </w:p>
    <w:p w14:paraId="6A91DC9B"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39.15. При выявлении факта несоответствия участника, победителя аукциона, а также при выявлении факта указания в поданной участником такого аукциона заявке недостоверных сведений, заявка такого участника подлежит отклонению на любом этапе проведения закупки, а такой участник или победитель аукциона отстраняется от дальнейшего участия в таком аукционе на любом этапе проведения закупки.</w:t>
      </w:r>
    </w:p>
    <w:p w14:paraId="78C90CE2" w14:textId="77777777" w:rsidR="00625E1C" w:rsidRPr="00BE3E9E" w:rsidRDefault="00625E1C" w:rsidP="00625E1C">
      <w:pPr>
        <w:pStyle w:val="ConsPlusNormal"/>
        <w:tabs>
          <w:tab w:val="left" w:pos="709"/>
        </w:tabs>
        <w:ind w:firstLine="709"/>
        <w:jc w:val="both"/>
      </w:pPr>
      <w:r w:rsidRPr="00BE3E9E">
        <w:t>39.16. В случае если по окончании срока подачи заявок на участие в аукционе подана только одна заявка или не подано ни одной заявки, такой аукцион признается несостоявшимся.</w:t>
      </w:r>
    </w:p>
    <w:p w14:paraId="54002D7D" w14:textId="77777777" w:rsidR="00625E1C" w:rsidRPr="00BE3E9E" w:rsidRDefault="00625E1C" w:rsidP="00625E1C">
      <w:pPr>
        <w:pStyle w:val="ConsPlusNormal"/>
        <w:tabs>
          <w:tab w:val="left" w:pos="709"/>
        </w:tabs>
        <w:ind w:firstLine="709"/>
        <w:jc w:val="both"/>
      </w:pPr>
      <w:r w:rsidRPr="00BE3E9E">
        <w:t>39.17. В случае если аукцион признается несостоявшимся по причине того, что в таком аукционе не подано ни одной заявки, заказчик формирует протокол о признании закупки несостоявшейся, в котором должна содержаться информация в соответствии с частью 14 статьи 3.2 Закона № 223-ФЗ.</w:t>
      </w:r>
    </w:p>
    <w:p w14:paraId="25DE0A20"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В случае, указанном в абзаце первом пункта 39.17 настоящего Положения, заказчик вправе:</w:t>
      </w:r>
    </w:p>
    <w:p w14:paraId="52372ED0" w14:textId="77777777" w:rsidR="00625E1C" w:rsidRPr="00BE3E9E" w:rsidRDefault="00625E1C" w:rsidP="00625E1C">
      <w:pPr>
        <w:pStyle w:val="ConsPlusNormal"/>
        <w:tabs>
          <w:tab w:val="left" w:pos="709"/>
        </w:tabs>
        <w:ind w:firstLine="709"/>
        <w:jc w:val="both"/>
      </w:pPr>
      <w:r w:rsidRPr="00BE3E9E">
        <w:t>1) провести новую конкурентную закупку;</w:t>
      </w:r>
    </w:p>
    <w:p w14:paraId="2A0BBC74" w14:textId="77777777" w:rsidR="00625E1C" w:rsidRPr="00BE3E9E" w:rsidRDefault="00625E1C" w:rsidP="00625E1C">
      <w:pPr>
        <w:pStyle w:val="ConsPlusNormal"/>
        <w:tabs>
          <w:tab w:val="left" w:pos="709"/>
        </w:tabs>
        <w:ind w:firstLine="709"/>
        <w:jc w:val="both"/>
      </w:pPr>
      <w:r w:rsidRPr="00BE3E9E">
        <w:t>2) заключить договор с единственным поставщиком (подрядчиком, исполнителем) в соответствии с подпунктом 3 пункта 62.1 настоящего Положения.</w:t>
      </w:r>
    </w:p>
    <w:p w14:paraId="1F496E48"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0A43A55B" w14:textId="77777777" w:rsidR="00BE2B84" w:rsidRPr="00BE3E9E" w:rsidRDefault="00625E1C" w:rsidP="008E575D">
      <w:pPr>
        <w:pStyle w:val="2"/>
        <w:spacing w:before="0" w:line="240" w:lineRule="auto"/>
        <w:jc w:val="center"/>
        <w:rPr>
          <w:rFonts w:ascii="Times New Roman" w:hAnsi="Times New Roman" w:cs="Times New Roman"/>
          <w:color w:val="auto"/>
          <w:sz w:val="28"/>
          <w:szCs w:val="28"/>
        </w:rPr>
      </w:pPr>
      <w:bookmarkStart w:id="65" w:name="_Toc529531861"/>
      <w:r w:rsidRPr="00BE3E9E">
        <w:rPr>
          <w:rFonts w:ascii="Times New Roman" w:hAnsi="Times New Roman" w:cs="Times New Roman"/>
          <w:color w:val="auto"/>
          <w:sz w:val="28"/>
          <w:szCs w:val="28"/>
        </w:rPr>
        <w:t>40. Порядок рассмотрения первых частей заявок</w:t>
      </w:r>
    </w:p>
    <w:p w14:paraId="5F188636" w14:textId="602B5672" w:rsidR="00625E1C" w:rsidRPr="00BE3E9E" w:rsidRDefault="00625E1C" w:rsidP="008E575D">
      <w:pPr>
        <w:pStyle w:val="2"/>
        <w:spacing w:before="0" w:line="240" w:lineRule="auto"/>
        <w:jc w:val="center"/>
        <w:rPr>
          <w:rFonts w:ascii="Times New Roman" w:hAnsi="Times New Roman" w:cs="Times New Roman"/>
          <w:color w:val="auto"/>
          <w:sz w:val="28"/>
          <w:szCs w:val="28"/>
        </w:rPr>
      </w:pPr>
      <w:r w:rsidRPr="00BE3E9E">
        <w:rPr>
          <w:rFonts w:ascii="Times New Roman" w:hAnsi="Times New Roman" w:cs="Times New Roman"/>
          <w:color w:val="auto"/>
          <w:sz w:val="28"/>
          <w:szCs w:val="28"/>
        </w:rPr>
        <w:t xml:space="preserve"> на участие в аукционе в электронной форме</w:t>
      </w:r>
      <w:bookmarkEnd w:id="65"/>
    </w:p>
    <w:p w14:paraId="4AE1BF73"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517A85F4"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40.1. Комиссия по осуществлению закупок проверяет первые части заявок на участие в электронном аукционе, содержащие информацию, предусмотренную пунктом 39.10 настоящего Положения, на соответствие требованиям, установленным документацией о таком аукционе в отношении закупаемых товаров, работ, услуг.</w:t>
      </w:r>
    </w:p>
    <w:p w14:paraId="6471C00C" w14:textId="5925EF4B"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lastRenderedPageBreak/>
        <w:t xml:space="preserve">40.2. Срок рассмотрения первых частей заявок на участие в аукционе </w:t>
      </w:r>
      <w:r w:rsidR="00BD5E70" w:rsidRPr="002B39EC">
        <w:rPr>
          <w:rFonts w:ascii="Times New Roman" w:hAnsi="Times New Roman"/>
          <w:sz w:val="28"/>
        </w:rPr>
        <w:t>в электронной форме</w:t>
      </w:r>
      <w:r w:rsidR="00BD5E70" w:rsidRPr="002B39EC">
        <w:rPr>
          <w:rFonts w:ascii="Times New Roman" w:hAnsi="Times New Roman" w:cs="Times New Roman"/>
          <w:sz w:val="28"/>
          <w:szCs w:val="28"/>
        </w:rPr>
        <w:t xml:space="preserve"> </w:t>
      </w:r>
      <w:r w:rsidRPr="002B39EC">
        <w:rPr>
          <w:rFonts w:ascii="Times New Roman" w:hAnsi="Times New Roman" w:cs="Times New Roman"/>
          <w:sz w:val="28"/>
          <w:szCs w:val="28"/>
        </w:rPr>
        <w:t>не может превышать семь дней с даты окончания срока подачи указанных заявок.</w:t>
      </w:r>
    </w:p>
    <w:p w14:paraId="7AE18777" w14:textId="7B05D4EF"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40.3. По результатам рассмотрения первых частей заявок на участие в  аукционе </w:t>
      </w:r>
      <w:r w:rsidR="00BD5E70" w:rsidRPr="002B39EC">
        <w:rPr>
          <w:rFonts w:ascii="Times New Roman" w:hAnsi="Times New Roman"/>
          <w:sz w:val="28"/>
        </w:rPr>
        <w:t>в электронной форме</w:t>
      </w:r>
      <w:r w:rsidR="00BD5E70" w:rsidRPr="002B39EC">
        <w:rPr>
          <w:rFonts w:ascii="Times New Roman" w:hAnsi="Times New Roman" w:cs="Times New Roman"/>
          <w:sz w:val="28"/>
          <w:szCs w:val="28"/>
        </w:rPr>
        <w:t xml:space="preserve"> </w:t>
      </w:r>
      <w:r w:rsidRPr="002B39EC">
        <w:rPr>
          <w:rFonts w:ascii="Times New Roman" w:hAnsi="Times New Roman" w:cs="Times New Roman"/>
          <w:sz w:val="28"/>
          <w:szCs w:val="28"/>
        </w:rPr>
        <w:t>комиссия по осуществлению закупок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 в порядке и по основаниям, которые предусмотрены пунктом 40.4 настоящей главы.</w:t>
      </w:r>
    </w:p>
    <w:p w14:paraId="3916CAC7" w14:textId="2506D6C6"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40.4. Участник аукциона</w:t>
      </w:r>
      <w:r w:rsidR="00BD5E70" w:rsidRPr="002B39EC">
        <w:rPr>
          <w:rFonts w:ascii="Times New Roman" w:hAnsi="Times New Roman"/>
          <w:sz w:val="28"/>
        </w:rPr>
        <w:t xml:space="preserve"> в электронной форме</w:t>
      </w:r>
      <w:r w:rsidR="00BD5E70" w:rsidRPr="002B39EC">
        <w:rPr>
          <w:rFonts w:ascii="Times New Roman" w:hAnsi="Times New Roman" w:cs="Times New Roman"/>
          <w:sz w:val="28"/>
          <w:szCs w:val="28"/>
        </w:rPr>
        <w:t xml:space="preserve"> </w:t>
      </w:r>
      <w:r w:rsidRPr="002B39EC">
        <w:rPr>
          <w:rFonts w:ascii="Times New Roman" w:hAnsi="Times New Roman" w:cs="Times New Roman"/>
          <w:sz w:val="28"/>
          <w:szCs w:val="28"/>
        </w:rPr>
        <w:t>не допускается к участию в нем в случае:</w:t>
      </w:r>
    </w:p>
    <w:p w14:paraId="3A6E1986"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1)</w:t>
      </w:r>
      <w:r w:rsidRPr="002B39EC">
        <w:rPr>
          <w:rFonts w:ascii="Times New Roman" w:eastAsia="Times New Roman" w:hAnsi="Times New Roman" w:cs="Times New Roman"/>
          <w:sz w:val="28"/>
          <w:szCs w:val="28"/>
        </w:rPr>
        <w:t xml:space="preserve"> </w:t>
      </w:r>
      <w:r w:rsidRPr="002B39EC">
        <w:rPr>
          <w:rFonts w:ascii="Times New Roman" w:eastAsia="Calibri" w:hAnsi="Times New Roman" w:cs="Times New Roman"/>
          <w:sz w:val="28"/>
          <w:szCs w:val="28"/>
        </w:rPr>
        <w:t>непредоставления информации,</w:t>
      </w:r>
      <w:r w:rsidRPr="00BE3E9E">
        <w:rPr>
          <w:rFonts w:ascii="Times New Roman" w:eastAsia="Calibri" w:hAnsi="Times New Roman" w:cs="Times New Roman"/>
          <w:sz w:val="28"/>
          <w:szCs w:val="28"/>
        </w:rPr>
        <w:t xml:space="preserve"> предусмотренной пунктом 39.7.2 настоящего Положения в случае осуществления аукциона в электронной форме</w:t>
      </w:r>
      <w:r w:rsidRPr="00BE3E9E">
        <w:rPr>
          <w:rFonts w:ascii="Times New Roman" w:eastAsia="Times New Roman" w:hAnsi="Times New Roman" w:cs="Times New Roman"/>
          <w:sz w:val="28"/>
          <w:szCs w:val="28"/>
        </w:rPr>
        <w:t xml:space="preserve">, участниками которого могут быть только субъекты малого и среднего предпринимательства </w:t>
      </w:r>
      <w:proofErr w:type="spellStart"/>
      <w:r w:rsidRPr="00BE3E9E">
        <w:rPr>
          <w:rFonts w:ascii="Times New Roman" w:eastAsia="Times New Roman" w:hAnsi="Times New Roman" w:cs="Times New Roman"/>
          <w:sz w:val="28"/>
          <w:szCs w:val="28"/>
        </w:rPr>
        <w:t>или</w:t>
      </w:r>
      <w:r w:rsidRPr="00BE3E9E">
        <w:rPr>
          <w:rFonts w:ascii="Times New Roman" w:hAnsi="Times New Roman" w:cs="Times New Roman"/>
          <w:sz w:val="28"/>
          <w:szCs w:val="28"/>
        </w:rPr>
        <w:t>непредставления</w:t>
      </w:r>
      <w:proofErr w:type="spellEnd"/>
      <w:r w:rsidRPr="00BE3E9E">
        <w:rPr>
          <w:rFonts w:ascii="Times New Roman" w:hAnsi="Times New Roman" w:cs="Times New Roman"/>
          <w:sz w:val="28"/>
          <w:szCs w:val="28"/>
        </w:rPr>
        <w:t xml:space="preserve"> информации, предусмотренной пунктом 39.10 настоящего Положения, за исключением случая непредставления информации о стране происхождения товара, или установления комиссией по осуществлению закупок факта предоставления недостоверной информации на дату и время окончания срока подачи заявок на участие в таком аукционе;</w:t>
      </w:r>
    </w:p>
    <w:p w14:paraId="2CD5EC5E"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w:t>
      </w:r>
      <w:r w:rsidRPr="00BE3E9E">
        <w:rPr>
          <w:rFonts w:ascii="Times New Roman" w:eastAsia="Times New Roman" w:hAnsi="Times New Roman" w:cs="Times New Roman"/>
          <w:sz w:val="28"/>
          <w:szCs w:val="28"/>
        </w:rPr>
        <w:t xml:space="preserve"> </w:t>
      </w:r>
      <w:r w:rsidRPr="00BE3E9E">
        <w:rPr>
          <w:rFonts w:ascii="Times New Roman" w:hAnsi="Times New Roman" w:cs="Times New Roman"/>
          <w:sz w:val="28"/>
          <w:szCs w:val="28"/>
        </w:rPr>
        <w:t>несоответствия информации, предусмотренной пунктом 39.10 настоящего Положения в случае осуществления аукциона в электронной форме, участниками которого могут быть только субъекты малого и среднего предпринимательства</w:t>
      </w:r>
      <w:bookmarkStart w:id="66" w:name="_Ref527368150"/>
      <w:r w:rsidRPr="00BE3E9E">
        <w:rPr>
          <w:rFonts w:ascii="Times New Roman" w:hAnsi="Times New Roman" w:cs="Times New Roman"/>
          <w:sz w:val="28"/>
          <w:szCs w:val="28"/>
        </w:rPr>
        <w:t xml:space="preserve"> или</w:t>
      </w:r>
      <w:bookmarkEnd w:id="66"/>
      <w:r w:rsidRPr="00BE3E9E">
        <w:rPr>
          <w:rFonts w:ascii="Times New Roman" w:hAnsi="Times New Roman" w:cs="Times New Roman"/>
          <w:sz w:val="28"/>
          <w:szCs w:val="28"/>
        </w:rPr>
        <w:t xml:space="preserve"> непредоставления информации, предусмотренной пунктом 39.12 настоящего Положения (за исключением случая непредставления информации о стране происхождения товара), или установления комиссией по осуществлению закупок факта предоставления недостоверной информации на дату и время окончания срока подачи заявок на участие в таком аукционе </w:t>
      </w:r>
    </w:p>
    <w:p w14:paraId="25D99EF4" w14:textId="7726738F" w:rsidR="00625E1C" w:rsidRPr="002B39EC"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40.5. Отказ в допуске к </w:t>
      </w:r>
      <w:r w:rsidRPr="002B39EC">
        <w:rPr>
          <w:rFonts w:ascii="Times New Roman" w:hAnsi="Times New Roman" w:cs="Times New Roman"/>
          <w:sz w:val="28"/>
          <w:szCs w:val="28"/>
        </w:rPr>
        <w:t xml:space="preserve">участию в аукционе </w:t>
      </w:r>
      <w:r w:rsidR="00BD5E70" w:rsidRPr="002B39EC">
        <w:rPr>
          <w:rFonts w:ascii="Times New Roman" w:hAnsi="Times New Roman"/>
          <w:sz w:val="28"/>
        </w:rPr>
        <w:t>в электронной форме</w:t>
      </w:r>
      <w:r w:rsidR="00BD5E70" w:rsidRPr="002B39EC">
        <w:rPr>
          <w:rFonts w:ascii="Times New Roman" w:hAnsi="Times New Roman" w:cs="Times New Roman"/>
          <w:sz w:val="28"/>
          <w:szCs w:val="28"/>
        </w:rPr>
        <w:t xml:space="preserve"> </w:t>
      </w:r>
      <w:r w:rsidRPr="002B39EC">
        <w:rPr>
          <w:rFonts w:ascii="Times New Roman" w:hAnsi="Times New Roman" w:cs="Times New Roman"/>
          <w:sz w:val="28"/>
          <w:szCs w:val="28"/>
        </w:rPr>
        <w:t>по основаниям, не предусмотренным пунктом 40.4 настоящей главы, не допускается.</w:t>
      </w:r>
    </w:p>
    <w:p w14:paraId="28B3B116" w14:textId="60EC0276" w:rsidR="00625E1C" w:rsidRPr="00BE3E9E" w:rsidRDefault="00625E1C" w:rsidP="00625E1C">
      <w:pPr>
        <w:pStyle w:val="formattext"/>
        <w:spacing w:before="0" w:beforeAutospacing="0" w:after="0" w:afterAutospacing="0"/>
        <w:ind w:firstLine="708"/>
        <w:jc w:val="both"/>
        <w:rPr>
          <w:sz w:val="28"/>
          <w:szCs w:val="28"/>
        </w:rPr>
      </w:pPr>
      <w:r w:rsidRPr="002B39EC">
        <w:rPr>
          <w:sz w:val="28"/>
          <w:szCs w:val="28"/>
        </w:rPr>
        <w:t xml:space="preserve">40.6. По результатам рассмотрения первых частей заявок на участие в  аукционе </w:t>
      </w:r>
      <w:r w:rsidR="00707D6C" w:rsidRPr="002B39EC">
        <w:rPr>
          <w:sz w:val="28"/>
        </w:rPr>
        <w:t>в электронной форме</w:t>
      </w:r>
      <w:r w:rsidR="00707D6C" w:rsidRPr="002B39EC">
        <w:rPr>
          <w:sz w:val="28"/>
          <w:szCs w:val="28"/>
        </w:rPr>
        <w:t xml:space="preserve"> </w:t>
      </w:r>
      <w:r w:rsidRPr="002B39EC">
        <w:rPr>
          <w:sz w:val="28"/>
          <w:szCs w:val="28"/>
        </w:rPr>
        <w:t>комиссия по осуществлению закупок формирует протокол рассмотрения первых частей заявок на участие в таком аукционе, подписываемый всеми присутствующими</w:t>
      </w:r>
      <w:r w:rsidRPr="00BE3E9E">
        <w:rPr>
          <w:sz w:val="28"/>
          <w:szCs w:val="28"/>
        </w:rPr>
        <w:t xml:space="preserve"> на заседании комиссии по осуществлению закупок ее членами в день рассмотрения данных заявок. Указанный протокол должен содержать информацию, предусмотренную частью 13 статьи 3.2 Закона № 223</w:t>
      </w:r>
      <w:r w:rsidRPr="00BE3E9E">
        <w:rPr>
          <w:sz w:val="28"/>
          <w:szCs w:val="28"/>
        </w:rPr>
        <w:noBreakHyphen/>
        <w:t xml:space="preserve">ФЗ. Заказчик вправе включать в протокол иные сведения по его усмотрению, если указание таких сведений не нарушает норм законодательства.   </w:t>
      </w:r>
    </w:p>
    <w:p w14:paraId="109D668C" w14:textId="15006215"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lastRenderedPageBreak/>
        <w:t xml:space="preserve">40.7. Указанный в пункте 40.6 настоящей главы протокол в день рассмотрения заявок на участие в аукционе </w:t>
      </w:r>
      <w:r w:rsidR="004712CB" w:rsidRPr="002B39EC">
        <w:rPr>
          <w:rFonts w:ascii="Times New Roman" w:hAnsi="Times New Roman"/>
          <w:sz w:val="28"/>
        </w:rPr>
        <w:t>в электронной форме</w:t>
      </w:r>
      <w:r w:rsidR="004712CB" w:rsidRPr="002B39EC">
        <w:rPr>
          <w:rFonts w:ascii="Times New Roman" w:hAnsi="Times New Roman" w:cs="Times New Roman"/>
          <w:sz w:val="28"/>
          <w:szCs w:val="28"/>
        </w:rPr>
        <w:t xml:space="preserve"> </w:t>
      </w:r>
      <w:r w:rsidRPr="002B39EC">
        <w:rPr>
          <w:rFonts w:ascii="Times New Roman" w:hAnsi="Times New Roman" w:cs="Times New Roman"/>
          <w:sz w:val="28"/>
          <w:szCs w:val="28"/>
        </w:rPr>
        <w:t>направляется заказчиком оператору электронной площадки и подлежит размещению в ЕИС.</w:t>
      </w:r>
    </w:p>
    <w:p w14:paraId="0173BC44" w14:textId="22F1CCF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40.8. В случае если по результатам рассмотрения первых частей заявок на участие в аукционе </w:t>
      </w:r>
      <w:r w:rsidR="004712CB" w:rsidRPr="002B39EC">
        <w:rPr>
          <w:rFonts w:ascii="Times New Roman" w:hAnsi="Times New Roman"/>
          <w:sz w:val="28"/>
        </w:rPr>
        <w:t>в электронной форме</w:t>
      </w:r>
      <w:r w:rsidR="004712CB" w:rsidRPr="002B39EC">
        <w:rPr>
          <w:rFonts w:ascii="Times New Roman" w:hAnsi="Times New Roman" w:cs="Times New Roman"/>
          <w:sz w:val="28"/>
          <w:szCs w:val="28"/>
        </w:rPr>
        <w:t xml:space="preserve"> </w:t>
      </w:r>
      <w:r w:rsidRPr="002B39EC">
        <w:rPr>
          <w:rFonts w:ascii="Times New Roman" w:hAnsi="Times New Roman" w:cs="Times New Roman"/>
          <w:sz w:val="28"/>
          <w:szCs w:val="28"/>
        </w:rPr>
        <w:t>комиссия по осуществлению закупок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В протокол, указанный в пункте 40.6 настоящей главы, вносится информация о признании такого аукциона несостоявшимся.</w:t>
      </w:r>
    </w:p>
    <w:p w14:paraId="500A210B" w14:textId="6F50E1E4"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40.9. В случае если </w:t>
      </w:r>
      <w:r w:rsidR="007968FF" w:rsidRPr="002B39EC">
        <w:rPr>
          <w:rFonts w:ascii="Times New Roman" w:hAnsi="Times New Roman"/>
          <w:sz w:val="28"/>
        </w:rPr>
        <w:t>аукцион в электронной форме</w:t>
      </w:r>
      <w:r w:rsidR="007968FF" w:rsidRPr="002B39EC">
        <w:rPr>
          <w:rFonts w:ascii="Times New Roman" w:hAnsi="Times New Roman" w:cs="Times New Roman"/>
          <w:sz w:val="28"/>
          <w:szCs w:val="28"/>
        </w:rPr>
        <w:t xml:space="preserve"> </w:t>
      </w:r>
      <w:r w:rsidRPr="002B39EC">
        <w:rPr>
          <w:rFonts w:ascii="Times New Roman" w:eastAsia="Times New Roman" w:hAnsi="Times New Roman" w:cs="Times New Roman"/>
          <w:sz w:val="28"/>
          <w:szCs w:val="28"/>
        </w:rPr>
        <w:t>признан несостоявшимся по причине того, что</w:t>
      </w:r>
      <w:r w:rsidRPr="002B39EC">
        <w:rPr>
          <w:rFonts w:ascii="Times New Roman" w:hAnsi="Times New Roman" w:cs="Times New Roman"/>
          <w:sz w:val="28"/>
          <w:szCs w:val="28"/>
        </w:rPr>
        <w:t xml:space="preserve"> по результатам рассмотрения первых частей заявок на участие в аукционе</w:t>
      </w:r>
      <w:r w:rsidRPr="002B39EC">
        <w:rPr>
          <w:rFonts w:ascii="Times New Roman" w:eastAsia="Times New Roman" w:hAnsi="Times New Roman" w:cs="Times New Roman"/>
          <w:sz w:val="28"/>
          <w:szCs w:val="28"/>
        </w:rPr>
        <w:t xml:space="preserve"> </w:t>
      </w:r>
      <w:r w:rsidR="004712CB" w:rsidRPr="002B39EC">
        <w:rPr>
          <w:rFonts w:ascii="Times New Roman" w:hAnsi="Times New Roman"/>
          <w:sz w:val="28"/>
        </w:rPr>
        <w:t>в электронной форме</w:t>
      </w:r>
      <w:r w:rsidR="004712CB" w:rsidRPr="002B39EC">
        <w:rPr>
          <w:rFonts w:ascii="Times New Roman" w:hAnsi="Times New Roman" w:cs="Times New Roman"/>
          <w:sz w:val="28"/>
          <w:szCs w:val="28"/>
        </w:rPr>
        <w:t xml:space="preserve"> </w:t>
      </w:r>
      <w:r w:rsidRPr="002B39EC">
        <w:rPr>
          <w:rFonts w:ascii="Times New Roman" w:hAnsi="Times New Roman" w:cs="Times New Roman"/>
          <w:sz w:val="28"/>
          <w:szCs w:val="28"/>
        </w:rPr>
        <w:t>комиссия по осуществлению закупок приняла решение о признании только одного участника закупки, подавшего заявку на участие в таком аукционе, его участником, заказчик вправе:</w:t>
      </w:r>
    </w:p>
    <w:p w14:paraId="2FA28082" w14:textId="77777777" w:rsidR="00625E1C" w:rsidRPr="002B39EC" w:rsidRDefault="00625E1C" w:rsidP="00625E1C">
      <w:pPr>
        <w:pStyle w:val="ConsPlusNormal"/>
        <w:tabs>
          <w:tab w:val="left" w:pos="709"/>
        </w:tabs>
        <w:ind w:firstLine="709"/>
        <w:jc w:val="both"/>
      </w:pPr>
      <w:r w:rsidRPr="002B39EC">
        <w:t>1) провести новую конкурентную закупку;</w:t>
      </w:r>
    </w:p>
    <w:p w14:paraId="0828D48B" w14:textId="77777777" w:rsidR="00625E1C" w:rsidRPr="002B39EC" w:rsidRDefault="00625E1C" w:rsidP="00625E1C">
      <w:pPr>
        <w:pStyle w:val="ConsPlusNormal"/>
        <w:tabs>
          <w:tab w:val="left" w:pos="709"/>
        </w:tabs>
        <w:ind w:firstLine="709"/>
        <w:jc w:val="both"/>
      </w:pPr>
      <w:r w:rsidRPr="002B39EC">
        <w:t>2) заключить договор с единственным поставщиком (подрядчиком, исполнителем) в соответствии с подпунктом 2 пункта 62.1 настоящего Положения.</w:t>
      </w:r>
    </w:p>
    <w:p w14:paraId="216E9FC1" w14:textId="01789FBF" w:rsidR="00625E1C" w:rsidRPr="00BE3E9E"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40.10. В случае если аукцион</w:t>
      </w:r>
      <w:r w:rsidRPr="002B39EC">
        <w:rPr>
          <w:rFonts w:ascii="Times New Roman" w:eastAsia="Times New Roman" w:hAnsi="Times New Roman" w:cs="Times New Roman"/>
          <w:sz w:val="28"/>
          <w:szCs w:val="28"/>
        </w:rPr>
        <w:t xml:space="preserve"> </w:t>
      </w:r>
      <w:r w:rsidR="007968FF" w:rsidRPr="002B39EC">
        <w:rPr>
          <w:rFonts w:ascii="Times New Roman" w:hAnsi="Times New Roman"/>
          <w:sz w:val="28"/>
        </w:rPr>
        <w:t>в электронной форме</w:t>
      </w:r>
      <w:r w:rsidR="007968FF" w:rsidRPr="002B39EC">
        <w:rPr>
          <w:rFonts w:ascii="Times New Roman" w:eastAsia="Times New Roman" w:hAnsi="Times New Roman" w:cs="Times New Roman"/>
          <w:sz w:val="28"/>
          <w:szCs w:val="28"/>
        </w:rPr>
        <w:t xml:space="preserve"> </w:t>
      </w:r>
      <w:r w:rsidRPr="002B39EC">
        <w:rPr>
          <w:rFonts w:ascii="Times New Roman" w:eastAsia="Times New Roman" w:hAnsi="Times New Roman" w:cs="Times New Roman"/>
          <w:sz w:val="28"/>
          <w:szCs w:val="28"/>
        </w:rPr>
        <w:t>признан несостоявшимся по причине</w:t>
      </w:r>
      <w:r w:rsidRPr="00BE3E9E">
        <w:rPr>
          <w:rFonts w:ascii="Times New Roman" w:eastAsia="Times New Roman" w:hAnsi="Times New Roman" w:cs="Times New Roman"/>
          <w:sz w:val="28"/>
          <w:szCs w:val="28"/>
        </w:rPr>
        <w:t xml:space="preserve"> того, что</w:t>
      </w:r>
      <w:r w:rsidRPr="00BE3E9E">
        <w:rPr>
          <w:rFonts w:ascii="Times New Roman" w:hAnsi="Times New Roman" w:cs="Times New Roman"/>
          <w:sz w:val="28"/>
          <w:szCs w:val="28"/>
        </w:rPr>
        <w:t xml:space="preserve"> по результатам рассмотрения первых частей заявок на </w:t>
      </w:r>
      <w:r w:rsidRPr="002B39EC">
        <w:rPr>
          <w:rFonts w:ascii="Times New Roman" w:hAnsi="Times New Roman" w:cs="Times New Roman"/>
          <w:sz w:val="28"/>
          <w:szCs w:val="28"/>
        </w:rPr>
        <w:t>участие в аукционе</w:t>
      </w:r>
      <w:r w:rsidRPr="002B39EC">
        <w:rPr>
          <w:rFonts w:ascii="Times New Roman" w:eastAsia="Times New Roman" w:hAnsi="Times New Roman" w:cs="Times New Roman"/>
          <w:sz w:val="28"/>
          <w:szCs w:val="28"/>
        </w:rPr>
        <w:t xml:space="preserve"> </w:t>
      </w:r>
      <w:r w:rsidR="001C2CCF" w:rsidRPr="002B39EC">
        <w:rPr>
          <w:rFonts w:ascii="Times New Roman" w:hAnsi="Times New Roman"/>
          <w:sz w:val="28"/>
        </w:rPr>
        <w:t>в электронной форме</w:t>
      </w:r>
      <w:r w:rsidR="001C2CCF" w:rsidRPr="002B39EC">
        <w:rPr>
          <w:rFonts w:ascii="Times New Roman" w:hAnsi="Times New Roman" w:cs="Times New Roman"/>
          <w:sz w:val="28"/>
          <w:szCs w:val="28"/>
        </w:rPr>
        <w:t xml:space="preserve"> </w:t>
      </w:r>
      <w:r w:rsidRPr="002B39EC">
        <w:rPr>
          <w:rFonts w:ascii="Times New Roman" w:hAnsi="Times New Roman" w:cs="Times New Roman"/>
          <w:sz w:val="28"/>
          <w:szCs w:val="28"/>
        </w:rPr>
        <w:t>комиссия по осуществлению закупок приняла решение</w:t>
      </w:r>
      <w:r w:rsidRPr="002B39EC">
        <w:rPr>
          <w:rFonts w:ascii="Times New Roman" w:eastAsia="Times New Roman" w:hAnsi="Times New Roman" w:cs="Times New Roman"/>
          <w:sz w:val="28"/>
          <w:szCs w:val="28"/>
        </w:rPr>
        <w:t xml:space="preserve"> </w:t>
      </w:r>
      <w:r w:rsidRPr="002B39EC">
        <w:rPr>
          <w:rFonts w:ascii="Times New Roman" w:hAnsi="Times New Roman" w:cs="Times New Roman"/>
          <w:sz w:val="28"/>
          <w:szCs w:val="28"/>
        </w:rPr>
        <w:t>об отказе</w:t>
      </w:r>
      <w:r w:rsidRPr="00BE3E9E">
        <w:rPr>
          <w:rFonts w:ascii="Times New Roman" w:hAnsi="Times New Roman" w:cs="Times New Roman"/>
          <w:sz w:val="28"/>
          <w:szCs w:val="28"/>
        </w:rPr>
        <w:t xml:space="preserve"> в допуске к участию в таком аукционе всех участников закупки, подавших заявки на участие в нем, заказчик вправе:</w:t>
      </w:r>
    </w:p>
    <w:p w14:paraId="2BF37EFD"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 провести новую конкурентную закупку;</w:t>
      </w:r>
    </w:p>
    <w:p w14:paraId="375B7B83"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 заключить договор с единственным поставщиком (подрядчиком, исполнителем) в соответствии с подпунктом 3 пункта 62.1 настоящего Положения.</w:t>
      </w:r>
    </w:p>
    <w:p w14:paraId="351ABF78" w14:textId="77777777" w:rsidR="00050EAB" w:rsidRPr="00BE3E9E" w:rsidRDefault="00050EAB" w:rsidP="00625E1C">
      <w:pPr>
        <w:spacing w:after="0" w:line="240" w:lineRule="auto"/>
        <w:ind w:firstLine="709"/>
        <w:jc w:val="both"/>
        <w:rPr>
          <w:rFonts w:ascii="Times New Roman" w:hAnsi="Times New Roman" w:cs="Times New Roman"/>
          <w:sz w:val="28"/>
          <w:szCs w:val="28"/>
        </w:rPr>
      </w:pPr>
    </w:p>
    <w:p w14:paraId="0F63DD67" w14:textId="77777777" w:rsidR="00625E1C" w:rsidRPr="00BE3E9E" w:rsidRDefault="00625E1C" w:rsidP="008E575D">
      <w:pPr>
        <w:pStyle w:val="2"/>
        <w:spacing w:before="0" w:line="240" w:lineRule="auto"/>
        <w:jc w:val="center"/>
        <w:rPr>
          <w:rFonts w:ascii="Times New Roman" w:hAnsi="Times New Roman" w:cs="Times New Roman"/>
          <w:color w:val="auto"/>
          <w:sz w:val="28"/>
          <w:szCs w:val="28"/>
        </w:rPr>
      </w:pPr>
      <w:bookmarkStart w:id="67" w:name="_Toc529531862"/>
      <w:r w:rsidRPr="00BE3E9E">
        <w:rPr>
          <w:rFonts w:ascii="Times New Roman" w:hAnsi="Times New Roman" w:cs="Times New Roman"/>
          <w:color w:val="auto"/>
          <w:sz w:val="28"/>
          <w:szCs w:val="28"/>
        </w:rPr>
        <w:t>41. Порядок рассмотрения единых заявок на участие в аукционе в электронной форме</w:t>
      </w:r>
      <w:bookmarkEnd w:id="67"/>
    </w:p>
    <w:p w14:paraId="053165D4" w14:textId="77777777" w:rsidR="00625E1C" w:rsidRPr="00BE3E9E" w:rsidRDefault="00625E1C" w:rsidP="00050EAB">
      <w:pPr>
        <w:spacing w:after="0" w:line="240" w:lineRule="auto"/>
        <w:ind w:firstLine="708"/>
        <w:jc w:val="center"/>
        <w:rPr>
          <w:rFonts w:ascii="Times New Roman" w:hAnsi="Times New Roman" w:cs="Times New Roman"/>
          <w:b/>
          <w:sz w:val="28"/>
          <w:szCs w:val="28"/>
        </w:rPr>
      </w:pPr>
    </w:p>
    <w:p w14:paraId="531C2C56" w14:textId="41E63134"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41.1. Комиссия по осуществлению закупок проверяет единые заявки на участие в аукционе</w:t>
      </w:r>
      <w:r w:rsidR="00E6547F" w:rsidRPr="002B39EC">
        <w:rPr>
          <w:rFonts w:ascii="Times New Roman" w:hAnsi="Times New Roman"/>
          <w:sz w:val="28"/>
        </w:rPr>
        <w:t xml:space="preserve"> в электронной форме</w:t>
      </w:r>
      <w:r w:rsidRPr="002B39EC">
        <w:rPr>
          <w:rFonts w:ascii="Times New Roman" w:hAnsi="Times New Roman" w:cs="Times New Roman"/>
          <w:sz w:val="28"/>
          <w:szCs w:val="28"/>
        </w:rPr>
        <w:t>, содержащие информацию, предусмотренную пунктами 39.10, 39.12 настоящего Положения, на соответствие требованиям, установленным документацией о таком аукционе в отношении закупаемых товаров, работ, услуг.</w:t>
      </w:r>
    </w:p>
    <w:p w14:paraId="7ADDD387" w14:textId="4299D76A" w:rsidR="00625E1C" w:rsidRPr="00BE3E9E"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41.2. Срок рассмотрения единых заявок на участие в аукционе </w:t>
      </w:r>
      <w:r w:rsidR="00E6547F" w:rsidRPr="002B39EC">
        <w:rPr>
          <w:rFonts w:ascii="Times New Roman" w:hAnsi="Times New Roman"/>
          <w:sz w:val="28"/>
        </w:rPr>
        <w:t>в электронной форме</w:t>
      </w:r>
      <w:r w:rsidR="00E6547F" w:rsidRPr="002B39EC">
        <w:rPr>
          <w:rFonts w:ascii="Times New Roman" w:hAnsi="Times New Roman" w:cs="Times New Roman"/>
          <w:sz w:val="28"/>
          <w:szCs w:val="28"/>
        </w:rPr>
        <w:t xml:space="preserve"> </w:t>
      </w:r>
      <w:r w:rsidRPr="002B39EC">
        <w:rPr>
          <w:rFonts w:ascii="Times New Roman" w:hAnsi="Times New Roman" w:cs="Times New Roman"/>
          <w:sz w:val="28"/>
          <w:szCs w:val="28"/>
        </w:rPr>
        <w:t>не может превышать десять дней с даты окончания срока подачи указанных заявок</w:t>
      </w:r>
      <w:r w:rsidRPr="00BE3E9E">
        <w:rPr>
          <w:rFonts w:ascii="Times New Roman" w:hAnsi="Times New Roman" w:cs="Times New Roman"/>
          <w:sz w:val="28"/>
          <w:szCs w:val="28"/>
        </w:rPr>
        <w:t>.</w:t>
      </w:r>
    </w:p>
    <w:p w14:paraId="2B08DEA6" w14:textId="147D6DE0"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lastRenderedPageBreak/>
        <w:t>41.3. По результатам рассмотре</w:t>
      </w:r>
      <w:r w:rsidR="00404814" w:rsidRPr="002B39EC">
        <w:rPr>
          <w:rFonts w:ascii="Times New Roman" w:hAnsi="Times New Roman" w:cs="Times New Roman"/>
          <w:sz w:val="28"/>
          <w:szCs w:val="28"/>
        </w:rPr>
        <w:t>ния единых заявок на участие в </w:t>
      </w:r>
      <w:r w:rsidRPr="002B39EC">
        <w:rPr>
          <w:rFonts w:ascii="Times New Roman" w:hAnsi="Times New Roman" w:cs="Times New Roman"/>
          <w:sz w:val="28"/>
          <w:szCs w:val="28"/>
        </w:rPr>
        <w:t xml:space="preserve"> аукционе </w:t>
      </w:r>
      <w:r w:rsidR="00404814" w:rsidRPr="002B39EC">
        <w:rPr>
          <w:rFonts w:ascii="Times New Roman" w:hAnsi="Times New Roman"/>
          <w:sz w:val="28"/>
        </w:rPr>
        <w:t>в электронной форме</w:t>
      </w:r>
      <w:r w:rsidR="00404814" w:rsidRPr="002B39EC">
        <w:rPr>
          <w:rFonts w:ascii="Times New Roman" w:hAnsi="Times New Roman" w:cs="Times New Roman"/>
          <w:sz w:val="28"/>
          <w:szCs w:val="28"/>
        </w:rPr>
        <w:t xml:space="preserve"> </w:t>
      </w:r>
      <w:r w:rsidRPr="002B39EC">
        <w:rPr>
          <w:rFonts w:ascii="Times New Roman" w:hAnsi="Times New Roman" w:cs="Times New Roman"/>
          <w:sz w:val="28"/>
          <w:szCs w:val="28"/>
        </w:rPr>
        <w:t>комиссия по осуществлению закупок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 в порядке и по основаниям, которые предусмотрены пунктом 40.4 настоящей главы.</w:t>
      </w:r>
    </w:p>
    <w:p w14:paraId="0E5262D8" w14:textId="161CB059"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41.4. Участник аукциона </w:t>
      </w:r>
      <w:r w:rsidR="00534955" w:rsidRPr="002B39EC">
        <w:rPr>
          <w:rFonts w:ascii="Times New Roman" w:hAnsi="Times New Roman"/>
          <w:sz w:val="28"/>
        </w:rPr>
        <w:t>в электронной форме</w:t>
      </w:r>
      <w:r w:rsidR="00534955" w:rsidRPr="002B39EC">
        <w:rPr>
          <w:rFonts w:ascii="Times New Roman" w:hAnsi="Times New Roman" w:cs="Times New Roman"/>
          <w:sz w:val="28"/>
          <w:szCs w:val="28"/>
        </w:rPr>
        <w:t xml:space="preserve"> </w:t>
      </w:r>
      <w:r w:rsidRPr="002B39EC">
        <w:rPr>
          <w:rFonts w:ascii="Times New Roman" w:hAnsi="Times New Roman" w:cs="Times New Roman"/>
          <w:sz w:val="28"/>
          <w:szCs w:val="28"/>
        </w:rPr>
        <w:t>не допускается к участию в нем в случае:</w:t>
      </w:r>
    </w:p>
    <w:p w14:paraId="09A6B876"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1) непредоставления</w:t>
      </w:r>
      <w:r w:rsidRPr="00BE3E9E">
        <w:rPr>
          <w:rFonts w:ascii="Times New Roman" w:hAnsi="Times New Roman" w:cs="Times New Roman"/>
          <w:sz w:val="28"/>
          <w:szCs w:val="28"/>
        </w:rPr>
        <w:t xml:space="preserve"> информации, предусмотренной пунктом 39.10 настоящего Положения, за исключением случая непредставления информации о стране происхождения товара, или установления комиссией по осуществлению закупок факта предоставления недостоверной информации на дату и время окончания срока подачи заявок на участие в таком аукционе;</w:t>
      </w:r>
    </w:p>
    <w:p w14:paraId="5BFF3EFD"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w:t>
      </w:r>
      <w:r w:rsidRPr="00BE3E9E">
        <w:rPr>
          <w:rFonts w:ascii="Times New Roman" w:eastAsia="Times New Roman" w:hAnsi="Times New Roman" w:cs="Times New Roman"/>
          <w:sz w:val="28"/>
          <w:szCs w:val="28"/>
        </w:rPr>
        <w:t xml:space="preserve"> </w:t>
      </w:r>
      <w:r w:rsidRPr="00BE3E9E">
        <w:rPr>
          <w:rFonts w:ascii="Times New Roman" w:hAnsi="Times New Roman" w:cs="Times New Roman"/>
          <w:sz w:val="28"/>
          <w:szCs w:val="28"/>
        </w:rPr>
        <w:t xml:space="preserve">несоответствия информации, предусмотренной пунктом 39.10 настоящего Положения, требованиям документации о таком аукционе; </w:t>
      </w:r>
    </w:p>
    <w:p w14:paraId="6A204B9F"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 непредставления документов и информации, которые предусмотрены пунктом 39.12 настоящего Положения, несоответствия указанных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14:paraId="7401F93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4) несоответствия участника такого аукциона, а также соисполнителей, субподрядчиков, если таковые указаны в заявке участника, требованиям, установленным аукционной документацией в соответствии с подпунктом 13 пункта 8.4 настоящего Положения.</w:t>
      </w:r>
    </w:p>
    <w:p w14:paraId="0AC18BE5" w14:textId="7530597F" w:rsidR="00625E1C" w:rsidRPr="002B39EC"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41.5. Отказ в допуске к участию </w:t>
      </w:r>
      <w:r w:rsidRPr="002B39EC">
        <w:rPr>
          <w:rFonts w:ascii="Times New Roman" w:hAnsi="Times New Roman" w:cs="Times New Roman"/>
          <w:sz w:val="28"/>
          <w:szCs w:val="28"/>
        </w:rPr>
        <w:t>в аукционе</w:t>
      </w:r>
      <w:r w:rsidR="00534955" w:rsidRPr="002B39EC">
        <w:rPr>
          <w:rFonts w:ascii="Times New Roman" w:hAnsi="Times New Roman"/>
          <w:sz w:val="28"/>
        </w:rPr>
        <w:t xml:space="preserve"> в электронной форме</w:t>
      </w:r>
      <w:r w:rsidR="00534955" w:rsidRPr="002B39EC">
        <w:rPr>
          <w:rFonts w:ascii="Times New Roman" w:hAnsi="Times New Roman" w:cs="Times New Roman"/>
          <w:sz w:val="28"/>
          <w:szCs w:val="28"/>
        </w:rPr>
        <w:t xml:space="preserve"> </w:t>
      </w:r>
      <w:r w:rsidRPr="002B39EC">
        <w:rPr>
          <w:rFonts w:ascii="Times New Roman" w:hAnsi="Times New Roman" w:cs="Times New Roman"/>
          <w:sz w:val="28"/>
          <w:szCs w:val="28"/>
        </w:rPr>
        <w:t>по основаниям, не предусмотренным пунктом 41.4 настоящей главы, не допускается.</w:t>
      </w:r>
    </w:p>
    <w:p w14:paraId="3E208192" w14:textId="6F326F8F" w:rsidR="00625E1C" w:rsidRPr="002B39EC" w:rsidRDefault="00625E1C" w:rsidP="00625E1C">
      <w:pPr>
        <w:pStyle w:val="formattext"/>
        <w:spacing w:before="0" w:beforeAutospacing="0" w:after="0" w:afterAutospacing="0"/>
        <w:ind w:firstLine="708"/>
        <w:jc w:val="both"/>
        <w:rPr>
          <w:sz w:val="28"/>
          <w:szCs w:val="28"/>
        </w:rPr>
      </w:pPr>
      <w:r w:rsidRPr="002B39EC">
        <w:rPr>
          <w:sz w:val="28"/>
          <w:szCs w:val="28"/>
        </w:rPr>
        <w:t xml:space="preserve">41.6. По результатам рассмотрения единых заявок на участие в  аукционе </w:t>
      </w:r>
      <w:r w:rsidR="005E1948" w:rsidRPr="002B39EC">
        <w:rPr>
          <w:sz w:val="28"/>
        </w:rPr>
        <w:t>в электронной форме</w:t>
      </w:r>
      <w:r w:rsidR="005E1948" w:rsidRPr="002B39EC">
        <w:rPr>
          <w:sz w:val="28"/>
          <w:szCs w:val="28"/>
        </w:rPr>
        <w:t xml:space="preserve"> </w:t>
      </w:r>
      <w:r w:rsidRPr="002B39EC">
        <w:rPr>
          <w:sz w:val="28"/>
          <w:szCs w:val="28"/>
        </w:rPr>
        <w:t>комиссия по осуществлению закупок формирует протокол рассмотрения единых заявок на участие в таком аукционе, подписываемый всеми присутствующими на заседании комиссии по осуществлению закупок ее членами в день рассмотрения данных заявок. Указанный протокол должен содержать информацию, предусмотренную частью 13 статьи 3.2 Закона № 223</w:t>
      </w:r>
      <w:r w:rsidRPr="002B39EC">
        <w:rPr>
          <w:sz w:val="28"/>
          <w:szCs w:val="28"/>
        </w:rPr>
        <w:noBreakHyphen/>
        <w:t>ФЗ. Заказчик вправе включать в протокол иные сведения по его усмотрению, если указание таких сведений не нарушает норм законодательства.</w:t>
      </w:r>
    </w:p>
    <w:p w14:paraId="00178C6B" w14:textId="10FFDF72"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41.7. Указанный в пункте 41.6 настоящей главы протокол в день рассмотрения заявок на участие в аукционе</w:t>
      </w:r>
      <w:r w:rsidR="005E1948" w:rsidRPr="002B39EC">
        <w:rPr>
          <w:rFonts w:ascii="Times New Roman" w:hAnsi="Times New Roman" w:cs="Times New Roman"/>
          <w:sz w:val="28"/>
          <w:szCs w:val="28"/>
        </w:rPr>
        <w:t xml:space="preserve"> </w:t>
      </w:r>
      <w:r w:rsidR="005E1948" w:rsidRPr="002B39EC">
        <w:rPr>
          <w:rFonts w:ascii="Times New Roman" w:hAnsi="Times New Roman"/>
          <w:sz w:val="28"/>
        </w:rPr>
        <w:t>в электронной форме</w:t>
      </w:r>
      <w:r w:rsidRPr="002B39EC">
        <w:rPr>
          <w:rFonts w:ascii="Times New Roman" w:hAnsi="Times New Roman" w:cs="Times New Roman"/>
          <w:sz w:val="28"/>
          <w:szCs w:val="28"/>
        </w:rPr>
        <w:t xml:space="preserve"> направляется заказчиком оператору электронной площадки и подлежит размещению в ЕИС.</w:t>
      </w:r>
    </w:p>
    <w:p w14:paraId="22729833" w14:textId="03F2FB94" w:rsidR="00625E1C" w:rsidRPr="00BE3E9E"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41.8. В случае если по результатам рассмотрения единых заявок на участие в аукционе </w:t>
      </w:r>
      <w:r w:rsidR="005E1948" w:rsidRPr="002B39EC">
        <w:rPr>
          <w:rFonts w:ascii="Times New Roman" w:hAnsi="Times New Roman"/>
          <w:sz w:val="28"/>
        </w:rPr>
        <w:t>в электронной форме</w:t>
      </w:r>
      <w:r w:rsidR="005E1948" w:rsidRPr="002B39EC">
        <w:rPr>
          <w:rFonts w:ascii="Times New Roman" w:hAnsi="Times New Roman" w:cs="Times New Roman"/>
          <w:sz w:val="28"/>
          <w:szCs w:val="28"/>
        </w:rPr>
        <w:t xml:space="preserve"> </w:t>
      </w:r>
      <w:r w:rsidRPr="002B39EC">
        <w:rPr>
          <w:rFonts w:ascii="Times New Roman" w:hAnsi="Times New Roman" w:cs="Times New Roman"/>
          <w:sz w:val="28"/>
          <w:szCs w:val="28"/>
        </w:rPr>
        <w:t>комиссия по осуществлению закупок приняла решение об отказе в допуск</w:t>
      </w:r>
      <w:r w:rsidRPr="00BE3E9E">
        <w:rPr>
          <w:rFonts w:ascii="Times New Roman" w:hAnsi="Times New Roman" w:cs="Times New Roman"/>
          <w:sz w:val="28"/>
          <w:szCs w:val="28"/>
        </w:rPr>
        <w:t xml:space="preserve">е к участию в таком аукционе всех </w:t>
      </w:r>
      <w:r w:rsidRPr="00BE3E9E">
        <w:rPr>
          <w:rFonts w:ascii="Times New Roman" w:hAnsi="Times New Roman" w:cs="Times New Roman"/>
          <w:sz w:val="28"/>
          <w:szCs w:val="28"/>
        </w:rPr>
        <w:lastRenderedPageBreak/>
        <w:t>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В протокол, указанный в пункте 41.6 настоящей главы, вносится информация о признании такого аукциона несостоявшимся.</w:t>
      </w:r>
    </w:p>
    <w:p w14:paraId="2145A044" w14:textId="62FDE414"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41.9. В случае если аукцион</w:t>
      </w:r>
      <w:r w:rsidRPr="002B39EC">
        <w:rPr>
          <w:rFonts w:ascii="Times New Roman" w:eastAsia="Times New Roman" w:hAnsi="Times New Roman" w:cs="Times New Roman"/>
          <w:sz w:val="28"/>
          <w:szCs w:val="28"/>
        </w:rPr>
        <w:t xml:space="preserve"> </w:t>
      </w:r>
      <w:r w:rsidR="00D5194D" w:rsidRPr="002B39EC">
        <w:rPr>
          <w:rFonts w:ascii="Times New Roman" w:hAnsi="Times New Roman"/>
          <w:sz w:val="28"/>
        </w:rPr>
        <w:t>в электронной форме</w:t>
      </w:r>
      <w:r w:rsidR="00D5194D" w:rsidRPr="002B39EC">
        <w:rPr>
          <w:rFonts w:ascii="Times New Roman" w:eastAsia="Times New Roman" w:hAnsi="Times New Roman" w:cs="Times New Roman"/>
          <w:sz w:val="28"/>
          <w:szCs w:val="28"/>
        </w:rPr>
        <w:t xml:space="preserve"> </w:t>
      </w:r>
      <w:r w:rsidRPr="002B39EC">
        <w:rPr>
          <w:rFonts w:ascii="Times New Roman" w:eastAsia="Times New Roman" w:hAnsi="Times New Roman" w:cs="Times New Roman"/>
          <w:sz w:val="28"/>
          <w:szCs w:val="28"/>
        </w:rPr>
        <w:t>признан несостоявшимся по причине того, что</w:t>
      </w:r>
      <w:r w:rsidRPr="002B39EC">
        <w:rPr>
          <w:rFonts w:ascii="Times New Roman" w:hAnsi="Times New Roman" w:cs="Times New Roman"/>
          <w:sz w:val="28"/>
          <w:szCs w:val="28"/>
        </w:rPr>
        <w:t xml:space="preserve"> по результатам рассмотрения единых заявок на участие в  аукционе</w:t>
      </w:r>
      <w:r w:rsidRPr="002B39EC">
        <w:rPr>
          <w:rFonts w:ascii="Times New Roman" w:eastAsia="Times New Roman" w:hAnsi="Times New Roman" w:cs="Times New Roman"/>
          <w:sz w:val="28"/>
          <w:szCs w:val="28"/>
        </w:rPr>
        <w:t xml:space="preserve"> </w:t>
      </w:r>
      <w:r w:rsidR="005E1948" w:rsidRPr="002B39EC">
        <w:rPr>
          <w:rFonts w:ascii="Times New Roman" w:hAnsi="Times New Roman"/>
          <w:sz w:val="28"/>
        </w:rPr>
        <w:t>в электронной форме</w:t>
      </w:r>
      <w:r w:rsidR="005E1948" w:rsidRPr="002B39EC">
        <w:rPr>
          <w:rFonts w:ascii="Times New Roman" w:hAnsi="Times New Roman" w:cs="Times New Roman"/>
          <w:sz w:val="28"/>
          <w:szCs w:val="28"/>
        </w:rPr>
        <w:t xml:space="preserve"> </w:t>
      </w:r>
      <w:r w:rsidRPr="002B39EC">
        <w:rPr>
          <w:rFonts w:ascii="Times New Roman" w:hAnsi="Times New Roman" w:cs="Times New Roman"/>
          <w:sz w:val="28"/>
          <w:szCs w:val="28"/>
        </w:rPr>
        <w:t>комиссия по осуществлению закупок приняла решение о признании только одного участника закупки, подавшего заявку на участие в таком аукционе, его участником, заказчик вправе:</w:t>
      </w:r>
    </w:p>
    <w:p w14:paraId="0722199D" w14:textId="77777777" w:rsidR="00625E1C" w:rsidRPr="002B39EC" w:rsidRDefault="00625E1C" w:rsidP="00625E1C">
      <w:pPr>
        <w:pStyle w:val="ConsPlusNormal"/>
        <w:tabs>
          <w:tab w:val="left" w:pos="709"/>
        </w:tabs>
        <w:ind w:firstLine="709"/>
        <w:jc w:val="both"/>
      </w:pPr>
      <w:r w:rsidRPr="002B39EC">
        <w:t>1) провести новую конкурентную закупку;</w:t>
      </w:r>
    </w:p>
    <w:p w14:paraId="423D4565" w14:textId="77777777" w:rsidR="00625E1C" w:rsidRPr="002B39EC" w:rsidRDefault="00625E1C" w:rsidP="00625E1C">
      <w:pPr>
        <w:pStyle w:val="ConsPlusNormal"/>
        <w:tabs>
          <w:tab w:val="left" w:pos="709"/>
        </w:tabs>
        <w:ind w:firstLine="709"/>
        <w:jc w:val="both"/>
      </w:pPr>
      <w:r w:rsidRPr="002B39EC">
        <w:t>2) заключить договор с единственным поставщиком (подрядчиком, исполнителем) в соответствии с подпунктом 2 пункта 62.1 настоящего Положения.</w:t>
      </w:r>
    </w:p>
    <w:p w14:paraId="439C17B9" w14:textId="516B1CA3" w:rsidR="00625E1C" w:rsidRPr="00BE3E9E"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41.10. В случае если аукцион</w:t>
      </w:r>
      <w:r w:rsidRPr="002B39EC">
        <w:rPr>
          <w:rFonts w:ascii="Times New Roman" w:eastAsia="Times New Roman" w:hAnsi="Times New Roman" w:cs="Times New Roman"/>
          <w:sz w:val="28"/>
          <w:szCs w:val="28"/>
        </w:rPr>
        <w:t xml:space="preserve"> </w:t>
      </w:r>
      <w:r w:rsidR="00D5194D" w:rsidRPr="002B39EC">
        <w:rPr>
          <w:rFonts w:ascii="Times New Roman" w:hAnsi="Times New Roman"/>
          <w:sz w:val="28"/>
        </w:rPr>
        <w:t>в электронной форме</w:t>
      </w:r>
      <w:r w:rsidR="00D5194D" w:rsidRPr="002B39EC">
        <w:rPr>
          <w:rFonts w:ascii="Times New Roman" w:eastAsia="Times New Roman" w:hAnsi="Times New Roman" w:cs="Times New Roman"/>
          <w:sz w:val="28"/>
          <w:szCs w:val="28"/>
        </w:rPr>
        <w:t xml:space="preserve"> </w:t>
      </w:r>
      <w:r w:rsidRPr="002B39EC">
        <w:rPr>
          <w:rFonts w:ascii="Times New Roman" w:eastAsia="Times New Roman" w:hAnsi="Times New Roman" w:cs="Times New Roman"/>
          <w:sz w:val="28"/>
          <w:szCs w:val="28"/>
        </w:rPr>
        <w:t>признан несостоявшимся по причине того, что</w:t>
      </w:r>
      <w:r w:rsidRPr="002B39EC">
        <w:rPr>
          <w:rFonts w:ascii="Times New Roman" w:hAnsi="Times New Roman" w:cs="Times New Roman"/>
          <w:sz w:val="28"/>
          <w:szCs w:val="28"/>
        </w:rPr>
        <w:t xml:space="preserve"> по результатам рассмотрения единых заявок на участие в  аукционе</w:t>
      </w:r>
      <w:r w:rsidRPr="002B39EC">
        <w:rPr>
          <w:rFonts w:ascii="Times New Roman" w:eastAsia="Times New Roman" w:hAnsi="Times New Roman" w:cs="Times New Roman"/>
          <w:sz w:val="28"/>
          <w:szCs w:val="28"/>
        </w:rPr>
        <w:t xml:space="preserve"> </w:t>
      </w:r>
      <w:r w:rsidR="005E1948" w:rsidRPr="002B39EC">
        <w:rPr>
          <w:rFonts w:ascii="Times New Roman" w:hAnsi="Times New Roman"/>
          <w:sz w:val="28"/>
        </w:rPr>
        <w:t>в электронной форме</w:t>
      </w:r>
      <w:r w:rsidR="005E1948" w:rsidRPr="002B39EC">
        <w:rPr>
          <w:rFonts w:ascii="Times New Roman" w:hAnsi="Times New Roman" w:cs="Times New Roman"/>
          <w:sz w:val="28"/>
          <w:szCs w:val="28"/>
        </w:rPr>
        <w:t xml:space="preserve"> </w:t>
      </w:r>
      <w:r w:rsidRPr="002B39EC">
        <w:rPr>
          <w:rFonts w:ascii="Times New Roman" w:hAnsi="Times New Roman" w:cs="Times New Roman"/>
          <w:sz w:val="28"/>
          <w:szCs w:val="28"/>
        </w:rPr>
        <w:t>комиссия по осуществлению закупок приняла</w:t>
      </w:r>
      <w:r w:rsidRPr="00BE3E9E">
        <w:rPr>
          <w:rFonts w:ascii="Times New Roman" w:hAnsi="Times New Roman" w:cs="Times New Roman"/>
          <w:sz w:val="28"/>
          <w:szCs w:val="28"/>
        </w:rPr>
        <w:t xml:space="preserve"> решение</w:t>
      </w:r>
      <w:r w:rsidRPr="00BE3E9E">
        <w:rPr>
          <w:rFonts w:ascii="Times New Roman" w:eastAsia="Times New Roman" w:hAnsi="Times New Roman" w:cs="Times New Roman"/>
          <w:sz w:val="28"/>
          <w:szCs w:val="28"/>
        </w:rPr>
        <w:t xml:space="preserve"> </w:t>
      </w:r>
      <w:r w:rsidRPr="00BE3E9E">
        <w:rPr>
          <w:rFonts w:ascii="Times New Roman" w:hAnsi="Times New Roman" w:cs="Times New Roman"/>
          <w:sz w:val="28"/>
          <w:szCs w:val="28"/>
        </w:rPr>
        <w:t>об отказе в допуске к участию в таком аукционе всех участников закупки, подавших заявки на участие в нем, заказчик вправе:</w:t>
      </w:r>
    </w:p>
    <w:p w14:paraId="5646DA7D"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 провести новую конкурентную закупку;</w:t>
      </w:r>
    </w:p>
    <w:p w14:paraId="7738D5C8"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 заключить договор с единственным поставщиком (подрядчиком, исполнителем) в соответствии с подпунктом 3 пункта 62.1 настоящего Положения.</w:t>
      </w:r>
    </w:p>
    <w:p w14:paraId="79A02AB4" w14:textId="77777777" w:rsidR="00BE2B84" w:rsidRPr="00BE3E9E" w:rsidRDefault="00BE2B84" w:rsidP="00050EAB">
      <w:pPr>
        <w:spacing w:after="0" w:line="240" w:lineRule="auto"/>
        <w:ind w:firstLine="709"/>
        <w:jc w:val="center"/>
        <w:rPr>
          <w:rFonts w:ascii="Times New Roman" w:hAnsi="Times New Roman" w:cs="Times New Roman"/>
          <w:b/>
          <w:sz w:val="28"/>
          <w:szCs w:val="28"/>
        </w:rPr>
      </w:pPr>
      <w:bookmarkStart w:id="68" w:name="_Toc529531863"/>
    </w:p>
    <w:p w14:paraId="5A6E5AD5" w14:textId="714C47FA" w:rsidR="00625E1C" w:rsidRPr="002B39EC" w:rsidRDefault="00625E1C" w:rsidP="008E575D">
      <w:pPr>
        <w:pStyle w:val="2"/>
        <w:spacing w:before="0" w:line="240" w:lineRule="auto"/>
        <w:jc w:val="center"/>
        <w:rPr>
          <w:rFonts w:ascii="Times New Roman" w:hAnsi="Times New Roman" w:cs="Times New Roman"/>
          <w:color w:val="auto"/>
          <w:sz w:val="28"/>
          <w:szCs w:val="28"/>
        </w:rPr>
      </w:pPr>
      <w:r w:rsidRPr="002B39EC">
        <w:rPr>
          <w:rFonts w:ascii="Times New Roman" w:hAnsi="Times New Roman" w:cs="Times New Roman"/>
          <w:color w:val="auto"/>
          <w:sz w:val="28"/>
          <w:szCs w:val="28"/>
        </w:rPr>
        <w:t>42. Порядок проведения аукциона</w:t>
      </w:r>
      <w:bookmarkEnd w:id="68"/>
      <w:r w:rsidR="005E1948" w:rsidRPr="002B39EC">
        <w:rPr>
          <w:rFonts w:ascii="Times New Roman" w:hAnsi="Times New Roman"/>
          <w:sz w:val="28"/>
        </w:rPr>
        <w:t xml:space="preserve"> </w:t>
      </w:r>
      <w:r w:rsidR="005E1948" w:rsidRPr="002B39EC">
        <w:rPr>
          <w:rFonts w:ascii="Times New Roman" w:hAnsi="Times New Roman"/>
          <w:color w:val="auto"/>
          <w:sz w:val="28"/>
        </w:rPr>
        <w:t>в электронной форме</w:t>
      </w:r>
    </w:p>
    <w:p w14:paraId="569F7CE9" w14:textId="77777777" w:rsidR="00625E1C" w:rsidRPr="002B39EC" w:rsidRDefault="00625E1C" w:rsidP="00050EAB">
      <w:pPr>
        <w:spacing w:after="0" w:line="240" w:lineRule="auto"/>
        <w:ind w:firstLine="709"/>
        <w:jc w:val="center"/>
        <w:rPr>
          <w:rFonts w:ascii="Times New Roman" w:hAnsi="Times New Roman" w:cs="Times New Roman"/>
          <w:b/>
          <w:sz w:val="28"/>
          <w:szCs w:val="28"/>
        </w:rPr>
      </w:pPr>
    </w:p>
    <w:p w14:paraId="3F87E730" w14:textId="2610CDEA"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42.1. В аукционе </w:t>
      </w:r>
      <w:r w:rsidR="005E1948" w:rsidRPr="002B39EC">
        <w:rPr>
          <w:rFonts w:ascii="Times New Roman" w:hAnsi="Times New Roman"/>
          <w:sz w:val="28"/>
        </w:rPr>
        <w:t>в электронной форме</w:t>
      </w:r>
      <w:r w:rsidR="005E1948" w:rsidRPr="002B39EC">
        <w:rPr>
          <w:rFonts w:ascii="Times New Roman" w:hAnsi="Times New Roman" w:cs="Times New Roman"/>
          <w:sz w:val="28"/>
          <w:szCs w:val="28"/>
        </w:rPr>
        <w:t xml:space="preserve"> </w:t>
      </w:r>
      <w:r w:rsidRPr="002B39EC">
        <w:rPr>
          <w:rFonts w:ascii="Times New Roman" w:hAnsi="Times New Roman" w:cs="Times New Roman"/>
          <w:sz w:val="28"/>
          <w:szCs w:val="28"/>
        </w:rPr>
        <w:t xml:space="preserve">могут участвовать только участники такого аукциона, заявки которых были признаны соответствующими требованиям аукционной документации в соответствии с протоколом рассмотрения первых частей заявок или протоколом рассмотрения единых заявок. </w:t>
      </w:r>
    </w:p>
    <w:p w14:paraId="5BBCEF88" w14:textId="1CE47E3D"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42.2. Если в ходе р</w:t>
      </w:r>
      <w:r w:rsidR="005E1948" w:rsidRPr="002B39EC">
        <w:rPr>
          <w:rFonts w:ascii="Times New Roman" w:hAnsi="Times New Roman" w:cs="Times New Roman"/>
          <w:sz w:val="28"/>
          <w:szCs w:val="28"/>
        </w:rPr>
        <w:t xml:space="preserve">ассмотрения заявок к участию в </w:t>
      </w:r>
      <w:r w:rsidRPr="002B39EC">
        <w:rPr>
          <w:rFonts w:ascii="Times New Roman" w:hAnsi="Times New Roman" w:cs="Times New Roman"/>
          <w:sz w:val="28"/>
          <w:szCs w:val="28"/>
        </w:rPr>
        <w:t xml:space="preserve">аукционе </w:t>
      </w:r>
      <w:r w:rsidR="005E1948" w:rsidRPr="002B39EC">
        <w:rPr>
          <w:rFonts w:ascii="Times New Roman" w:hAnsi="Times New Roman"/>
          <w:sz w:val="28"/>
        </w:rPr>
        <w:t>в электронной форме</w:t>
      </w:r>
      <w:r w:rsidR="005E1948" w:rsidRPr="002B39EC">
        <w:rPr>
          <w:rFonts w:ascii="Times New Roman" w:hAnsi="Times New Roman" w:cs="Times New Roman"/>
          <w:sz w:val="28"/>
          <w:szCs w:val="28"/>
        </w:rPr>
        <w:t xml:space="preserve"> </w:t>
      </w:r>
      <w:r w:rsidRPr="002B39EC">
        <w:rPr>
          <w:rFonts w:ascii="Times New Roman" w:hAnsi="Times New Roman" w:cs="Times New Roman"/>
          <w:sz w:val="28"/>
          <w:szCs w:val="28"/>
        </w:rPr>
        <w:t xml:space="preserve">была допущена только одна заявка, проведение аукциона </w:t>
      </w:r>
      <w:r w:rsidR="00337193" w:rsidRPr="002B39EC">
        <w:rPr>
          <w:rFonts w:ascii="Times New Roman" w:hAnsi="Times New Roman"/>
          <w:sz w:val="28"/>
        </w:rPr>
        <w:t>в электронной форме</w:t>
      </w:r>
      <w:r w:rsidR="00337193" w:rsidRPr="002B39EC">
        <w:rPr>
          <w:rFonts w:ascii="Times New Roman" w:hAnsi="Times New Roman" w:cs="Times New Roman"/>
          <w:sz w:val="28"/>
          <w:szCs w:val="28"/>
        </w:rPr>
        <w:t xml:space="preserve"> </w:t>
      </w:r>
      <w:r w:rsidRPr="002B39EC">
        <w:rPr>
          <w:rFonts w:ascii="Times New Roman" w:hAnsi="Times New Roman" w:cs="Times New Roman"/>
          <w:sz w:val="28"/>
          <w:szCs w:val="28"/>
        </w:rPr>
        <w:t>не осуществляется.</w:t>
      </w:r>
    </w:p>
    <w:p w14:paraId="7A3E1F1A" w14:textId="61C88DC0" w:rsidR="00625E1C" w:rsidRPr="00BE3E9E"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42.3. </w:t>
      </w:r>
      <w:r w:rsidR="00D5194D" w:rsidRPr="002B39EC">
        <w:rPr>
          <w:rFonts w:ascii="Times New Roman" w:hAnsi="Times New Roman" w:cs="Times New Roman"/>
          <w:sz w:val="28"/>
          <w:szCs w:val="28"/>
        </w:rPr>
        <w:t>А</w:t>
      </w:r>
      <w:r w:rsidRPr="002B39EC">
        <w:rPr>
          <w:rFonts w:ascii="Times New Roman" w:hAnsi="Times New Roman" w:cs="Times New Roman"/>
          <w:sz w:val="28"/>
          <w:szCs w:val="28"/>
        </w:rPr>
        <w:t xml:space="preserve">укцион </w:t>
      </w:r>
      <w:r w:rsidR="00D5194D" w:rsidRPr="002B39EC">
        <w:rPr>
          <w:rFonts w:ascii="Times New Roman" w:hAnsi="Times New Roman"/>
          <w:sz w:val="28"/>
        </w:rPr>
        <w:t>в электронной форме</w:t>
      </w:r>
      <w:r w:rsidR="00D5194D" w:rsidRPr="002B39EC">
        <w:rPr>
          <w:rFonts w:ascii="Times New Roman" w:hAnsi="Times New Roman" w:cs="Times New Roman"/>
          <w:sz w:val="28"/>
          <w:szCs w:val="28"/>
        </w:rPr>
        <w:t xml:space="preserve"> </w:t>
      </w:r>
      <w:r w:rsidRPr="002B39EC">
        <w:rPr>
          <w:rFonts w:ascii="Times New Roman" w:hAnsi="Times New Roman" w:cs="Times New Roman"/>
          <w:sz w:val="28"/>
          <w:szCs w:val="28"/>
        </w:rPr>
        <w:t>проводится на электронной площадке в указанный в извещении о его проведении и определенный с учетом пункта 42.4 настоящей главы день. Время начала проведения такого аукциона с учетом регламента</w:t>
      </w:r>
      <w:r w:rsidRPr="00BE3E9E">
        <w:rPr>
          <w:rFonts w:ascii="Times New Roman" w:hAnsi="Times New Roman" w:cs="Times New Roman"/>
          <w:sz w:val="28"/>
          <w:szCs w:val="28"/>
        </w:rPr>
        <w:t xml:space="preserve"> работы электронной площадки устанавливается заказчиком или оператором электронной площадки.</w:t>
      </w:r>
    </w:p>
    <w:p w14:paraId="3C3C1B76" w14:textId="48AB8F6F"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42.4. Проведение аукциона </w:t>
      </w:r>
      <w:r w:rsidR="00D5194D">
        <w:rPr>
          <w:rFonts w:ascii="Times New Roman" w:hAnsi="Times New Roman"/>
          <w:sz w:val="28"/>
        </w:rPr>
        <w:t>в электронной форме</w:t>
      </w:r>
      <w:r w:rsidR="00D5194D" w:rsidRPr="00BE3E9E">
        <w:rPr>
          <w:rFonts w:ascii="Times New Roman" w:hAnsi="Times New Roman" w:cs="Times New Roman"/>
          <w:sz w:val="28"/>
          <w:szCs w:val="28"/>
        </w:rPr>
        <w:t xml:space="preserve"> </w:t>
      </w:r>
      <w:r w:rsidRPr="00BE3E9E">
        <w:rPr>
          <w:rFonts w:ascii="Times New Roman" w:hAnsi="Times New Roman" w:cs="Times New Roman"/>
          <w:sz w:val="28"/>
          <w:szCs w:val="28"/>
        </w:rPr>
        <w:t xml:space="preserve">может быть осуществлено в рабочий день не позднее чем через пять дней со дня окончания срока рассмотрения первых частей заявок на участие в таком аукционе или со </w:t>
      </w:r>
      <w:r w:rsidRPr="00BE3E9E">
        <w:rPr>
          <w:rFonts w:ascii="Times New Roman" w:hAnsi="Times New Roman" w:cs="Times New Roman"/>
          <w:sz w:val="28"/>
          <w:szCs w:val="28"/>
        </w:rPr>
        <w:lastRenderedPageBreak/>
        <w:t>дня окончания срока рассмотрения единых заявок на участие в таком аукционе.</w:t>
      </w:r>
    </w:p>
    <w:p w14:paraId="68F650D0" w14:textId="54642FC3" w:rsidR="00625E1C" w:rsidRPr="002B39EC" w:rsidRDefault="00625E1C" w:rsidP="00625E1C">
      <w:pPr>
        <w:spacing w:after="0" w:line="240" w:lineRule="auto"/>
        <w:ind w:firstLine="709"/>
        <w:jc w:val="both"/>
        <w:rPr>
          <w:rFonts w:ascii="Times New Roman" w:hAnsi="Times New Roman" w:cs="Times New Roman"/>
          <w:strike/>
          <w:sz w:val="28"/>
          <w:szCs w:val="28"/>
        </w:rPr>
      </w:pPr>
      <w:r w:rsidRPr="00BE3E9E">
        <w:rPr>
          <w:rFonts w:ascii="Times New Roman" w:hAnsi="Times New Roman" w:cs="Times New Roman"/>
          <w:sz w:val="28"/>
          <w:szCs w:val="28"/>
        </w:rPr>
        <w:t>42.5</w:t>
      </w:r>
      <w:r w:rsidRPr="002B39EC">
        <w:rPr>
          <w:rFonts w:ascii="Times New Roman" w:hAnsi="Times New Roman" w:cs="Times New Roman"/>
          <w:sz w:val="28"/>
          <w:szCs w:val="28"/>
        </w:rPr>
        <w:t xml:space="preserve">. </w:t>
      </w:r>
      <w:r w:rsidR="00D5194D" w:rsidRPr="002B39EC">
        <w:rPr>
          <w:rFonts w:ascii="Times New Roman" w:hAnsi="Times New Roman" w:cs="Times New Roman"/>
          <w:sz w:val="28"/>
          <w:szCs w:val="28"/>
        </w:rPr>
        <w:t>А</w:t>
      </w:r>
      <w:r w:rsidRPr="002B39EC">
        <w:rPr>
          <w:rFonts w:ascii="Times New Roman" w:hAnsi="Times New Roman" w:cs="Times New Roman"/>
          <w:sz w:val="28"/>
          <w:szCs w:val="28"/>
        </w:rPr>
        <w:t xml:space="preserve">укцион </w:t>
      </w:r>
      <w:r w:rsidR="00D5194D" w:rsidRPr="002B39EC">
        <w:rPr>
          <w:rFonts w:ascii="Times New Roman" w:hAnsi="Times New Roman"/>
          <w:sz w:val="28"/>
        </w:rPr>
        <w:t>в электронной форме</w:t>
      </w:r>
      <w:r w:rsidR="00D5194D" w:rsidRPr="002B39EC">
        <w:rPr>
          <w:rFonts w:ascii="Times New Roman" w:hAnsi="Times New Roman" w:cs="Times New Roman"/>
          <w:sz w:val="28"/>
          <w:szCs w:val="28"/>
        </w:rPr>
        <w:t xml:space="preserve"> </w:t>
      </w:r>
      <w:r w:rsidRPr="002B39EC">
        <w:rPr>
          <w:rFonts w:ascii="Times New Roman" w:hAnsi="Times New Roman" w:cs="Times New Roman"/>
          <w:sz w:val="28"/>
          <w:szCs w:val="28"/>
        </w:rPr>
        <w:t>проводится путем снижения начальной (максимальной) цены договора на «шаг аукциона», указанный в аукционной документации.</w:t>
      </w:r>
    </w:p>
    <w:p w14:paraId="4C871853" w14:textId="2D4002DA"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42.6. Подача ценовых предложений при проведении аукциона </w:t>
      </w:r>
      <w:r w:rsidR="00CD3763" w:rsidRPr="002B39EC">
        <w:rPr>
          <w:rFonts w:ascii="Times New Roman" w:hAnsi="Times New Roman"/>
          <w:sz w:val="28"/>
        </w:rPr>
        <w:t>в электронной форме</w:t>
      </w:r>
      <w:r w:rsidR="00CD3763" w:rsidRPr="002B39EC">
        <w:rPr>
          <w:rFonts w:ascii="Times New Roman" w:hAnsi="Times New Roman" w:cs="Times New Roman"/>
          <w:sz w:val="28"/>
          <w:szCs w:val="28"/>
        </w:rPr>
        <w:t xml:space="preserve"> </w:t>
      </w:r>
      <w:r w:rsidRPr="002B39EC">
        <w:rPr>
          <w:rFonts w:ascii="Times New Roman" w:hAnsi="Times New Roman" w:cs="Times New Roman"/>
          <w:sz w:val="28"/>
          <w:szCs w:val="28"/>
        </w:rPr>
        <w:t>вне шага аукциона не допускается.</w:t>
      </w:r>
    </w:p>
    <w:p w14:paraId="75BCFD0B"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42.7. Подача ценовых предложений, равных или больше последнего поданного ценового предложения, не допускается.</w:t>
      </w:r>
    </w:p>
    <w:p w14:paraId="6E44877A" w14:textId="68FA5AE6"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42.8. </w:t>
      </w:r>
      <w:r w:rsidR="00E816F2" w:rsidRPr="002B39EC">
        <w:rPr>
          <w:rFonts w:ascii="Times New Roman" w:eastAsia="Times New Roman" w:hAnsi="Times New Roman" w:cs="Times New Roman"/>
          <w:color w:val="000000"/>
          <w:sz w:val="28"/>
          <w:szCs w:val="20"/>
          <w:lang w:eastAsia="ru-RU"/>
        </w:rPr>
        <w:t>В случае если по истечении установленного оператором электронной площадки или заказчиком интервала между подачей ценовых предложений ни один из его участников не подал предложение о цене договора, в случае осуществления закупки в соответствии с главой 17 настоящего Положения – цене единицы (сумме цен единиц) товара, работы, услуги, такой аукцион завершается</w:t>
      </w:r>
      <w:r w:rsidR="00E816F2" w:rsidRPr="002B39EC">
        <w:rPr>
          <w:rFonts w:ascii="Times New Roman" w:hAnsi="Times New Roman" w:cs="Times New Roman"/>
          <w:sz w:val="28"/>
          <w:szCs w:val="28"/>
        </w:rPr>
        <w:t>.</w:t>
      </w:r>
    </w:p>
    <w:p w14:paraId="560E5685" w14:textId="6ABB2C7E"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42.9. В случае если при проведении аукциона </w:t>
      </w:r>
      <w:r w:rsidR="00CD3763" w:rsidRPr="002B39EC">
        <w:rPr>
          <w:rFonts w:ascii="Times New Roman" w:hAnsi="Times New Roman"/>
          <w:sz w:val="28"/>
        </w:rPr>
        <w:t>в электронной форме</w:t>
      </w:r>
      <w:r w:rsidR="00CD3763" w:rsidRPr="002B39EC">
        <w:rPr>
          <w:rFonts w:ascii="Times New Roman" w:hAnsi="Times New Roman" w:cs="Times New Roman"/>
          <w:sz w:val="28"/>
          <w:szCs w:val="28"/>
        </w:rPr>
        <w:t xml:space="preserve"> </w:t>
      </w:r>
      <w:r w:rsidRPr="002B39EC">
        <w:rPr>
          <w:rFonts w:ascii="Times New Roman" w:hAnsi="Times New Roman" w:cs="Times New Roman"/>
          <w:sz w:val="28"/>
          <w:szCs w:val="28"/>
        </w:rPr>
        <w:t xml:space="preserve">цена договора снижена до нуля, аукцион </w:t>
      </w:r>
      <w:r w:rsidR="00D5194D" w:rsidRPr="002B39EC">
        <w:rPr>
          <w:rFonts w:ascii="Times New Roman" w:hAnsi="Times New Roman"/>
          <w:sz w:val="28"/>
        </w:rPr>
        <w:t>в электронной форме</w:t>
      </w:r>
      <w:r w:rsidR="00D5194D" w:rsidRPr="002B39EC">
        <w:rPr>
          <w:rFonts w:ascii="Times New Roman" w:hAnsi="Times New Roman" w:cs="Times New Roman"/>
          <w:sz w:val="28"/>
          <w:szCs w:val="28"/>
        </w:rPr>
        <w:t xml:space="preserve"> </w:t>
      </w:r>
      <w:r w:rsidRPr="002B39EC">
        <w:rPr>
          <w:rFonts w:ascii="Times New Roman" w:hAnsi="Times New Roman" w:cs="Times New Roman"/>
          <w:sz w:val="28"/>
          <w:szCs w:val="28"/>
        </w:rPr>
        <w:t xml:space="preserve">проводится на право заключить договор. В этом случае победителем аукциона </w:t>
      </w:r>
      <w:r w:rsidR="00DF17EA" w:rsidRPr="002B39EC">
        <w:rPr>
          <w:rFonts w:ascii="Times New Roman" w:hAnsi="Times New Roman"/>
          <w:sz w:val="28"/>
        </w:rPr>
        <w:t>в электронной форме</w:t>
      </w:r>
      <w:r w:rsidR="00DF17EA" w:rsidRPr="002B39EC">
        <w:rPr>
          <w:rFonts w:ascii="Times New Roman" w:hAnsi="Times New Roman" w:cs="Times New Roman"/>
          <w:sz w:val="28"/>
          <w:szCs w:val="28"/>
        </w:rPr>
        <w:t xml:space="preserve"> </w:t>
      </w:r>
      <w:r w:rsidRPr="002B39EC">
        <w:rPr>
          <w:rFonts w:ascii="Times New Roman" w:hAnsi="Times New Roman" w:cs="Times New Roman"/>
          <w:sz w:val="28"/>
          <w:szCs w:val="28"/>
        </w:rPr>
        <w:t>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14:paraId="7F1A0840"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42.10. В случае если ни один из его участников не подал предложение о цене договора, такой аукцион признается несостоявшимся. </w:t>
      </w:r>
    </w:p>
    <w:p w14:paraId="24BB7A95"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42.11. Результаты сопоставления ценовых предложений участников аукциона в электронной форме направляются заказчику оператором электронной площадки в течение трех часов с момента окончания подачи ценовых предложений.</w:t>
      </w:r>
    </w:p>
    <w:p w14:paraId="475A7F5E" w14:textId="77777777" w:rsidR="00625E1C" w:rsidRPr="002B39EC" w:rsidRDefault="00625E1C" w:rsidP="00050EAB">
      <w:pPr>
        <w:spacing w:after="0" w:line="240" w:lineRule="auto"/>
        <w:ind w:firstLine="709"/>
        <w:jc w:val="center"/>
        <w:rPr>
          <w:rFonts w:ascii="Times New Roman" w:hAnsi="Times New Roman" w:cs="Times New Roman"/>
          <w:b/>
          <w:sz w:val="28"/>
          <w:szCs w:val="28"/>
        </w:rPr>
      </w:pPr>
    </w:p>
    <w:p w14:paraId="115967F0" w14:textId="77777777" w:rsidR="00DF17EA" w:rsidRPr="002B39EC" w:rsidRDefault="00625E1C" w:rsidP="008E575D">
      <w:pPr>
        <w:pStyle w:val="2"/>
        <w:spacing w:before="0" w:line="240" w:lineRule="auto"/>
        <w:jc w:val="center"/>
        <w:rPr>
          <w:rFonts w:ascii="Times New Roman" w:hAnsi="Times New Roman" w:cs="Times New Roman"/>
          <w:color w:val="auto"/>
          <w:sz w:val="28"/>
          <w:szCs w:val="28"/>
        </w:rPr>
      </w:pPr>
      <w:bookmarkStart w:id="69" w:name="_Toc529531864"/>
      <w:r w:rsidRPr="002B39EC">
        <w:rPr>
          <w:rFonts w:ascii="Times New Roman" w:hAnsi="Times New Roman" w:cs="Times New Roman"/>
          <w:color w:val="auto"/>
          <w:sz w:val="28"/>
          <w:szCs w:val="28"/>
        </w:rPr>
        <w:t xml:space="preserve">43. Порядок рассмотрения вторых частей заявок на участие </w:t>
      </w:r>
    </w:p>
    <w:p w14:paraId="319A0669" w14:textId="77777777" w:rsidR="00DF17EA" w:rsidRPr="002B39EC" w:rsidRDefault="00625E1C" w:rsidP="008E575D">
      <w:pPr>
        <w:pStyle w:val="2"/>
        <w:spacing w:before="0" w:line="240" w:lineRule="auto"/>
        <w:jc w:val="center"/>
        <w:rPr>
          <w:rFonts w:ascii="Times New Roman" w:hAnsi="Times New Roman" w:cs="Times New Roman"/>
          <w:color w:val="auto"/>
          <w:sz w:val="28"/>
          <w:szCs w:val="28"/>
        </w:rPr>
      </w:pPr>
      <w:r w:rsidRPr="002B39EC">
        <w:rPr>
          <w:rFonts w:ascii="Times New Roman" w:hAnsi="Times New Roman" w:cs="Times New Roman"/>
          <w:color w:val="auto"/>
          <w:sz w:val="28"/>
          <w:szCs w:val="28"/>
        </w:rPr>
        <w:t>в аукционе в электронной форме и подведение итогов аукциона</w:t>
      </w:r>
      <w:bookmarkEnd w:id="69"/>
      <w:r w:rsidR="00DF17EA" w:rsidRPr="002B39EC">
        <w:rPr>
          <w:rFonts w:ascii="Times New Roman" w:hAnsi="Times New Roman" w:cs="Times New Roman"/>
          <w:color w:val="auto"/>
          <w:sz w:val="28"/>
          <w:szCs w:val="28"/>
        </w:rPr>
        <w:t xml:space="preserve"> </w:t>
      </w:r>
    </w:p>
    <w:p w14:paraId="75D51FCC" w14:textId="7CF4AD34" w:rsidR="00625E1C" w:rsidRPr="002B39EC" w:rsidRDefault="00DF17EA" w:rsidP="008E575D">
      <w:pPr>
        <w:pStyle w:val="2"/>
        <w:spacing w:before="0" w:line="240" w:lineRule="auto"/>
        <w:jc w:val="center"/>
        <w:rPr>
          <w:rFonts w:ascii="Times New Roman" w:hAnsi="Times New Roman" w:cs="Times New Roman"/>
          <w:color w:val="auto"/>
          <w:sz w:val="28"/>
          <w:szCs w:val="28"/>
        </w:rPr>
      </w:pPr>
      <w:r w:rsidRPr="002B39EC">
        <w:rPr>
          <w:rFonts w:ascii="Times New Roman" w:hAnsi="Times New Roman"/>
          <w:color w:val="auto"/>
          <w:sz w:val="28"/>
        </w:rPr>
        <w:t>в электронной форме</w:t>
      </w:r>
    </w:p>
    <w:p w14:paraId="0C31CF79" w14:textId="77777777" w:rsidR="00625E1C" w:rsidRPr="002B39EC" w:rsidRDefault="00625E1C" w:rsidP="00050EAB">
      <w:pPr>
        <w:spacing w:after="0" w:line="240" w:lineRule="auto"/>
        <w:ind w:firstLine="709"/>
        <w:jc w:val="center"/>
        <w:rPr>
          <w:rFonts w:ascii="Times New Roman" w:hAnsi="Times New Roman" w:cs="Times New Roman"/>
          <w:sz w:val="16"/>
          <w:szCs w:val="16"/>
        </w:rPr>
      </w:pPr>
    </w:p>
    <w:p w14:paraId="6DF0F9E5" w14:textId="28A9FC53"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43.1. Комиссия по осуществлению закупок рассматривает вторые части заявок на участие в аукционе</w:t>
      </w:r>
      <w:r w:rsidR="009060D5" w:rsidRPr="002B39EC">
        <w:rPr>
          <w:rFonts w:ascii="Times New Roman" w:hAnsi="Times New Roman" w:cs="Times New Roman"/>
          <w:sz w:val="28"/>
          <w:szCs w:val="28"/>
        </w:rPr>
        <w:t xml:space="preserve"> </w:t>
      </w:r>
      <w:r w:rsidR="009060D5" w:rsidRPr="002B39EC">
        <w:rPr>
          <w:rFonts w:ascii="Times New Roman" w:hAnsi="Times New Roman"/>
          <w:sz w:val="28"/>
        </w:rPr>
        <w:t>в электронной форме</w:t>
      </w:r>
      <w:r w:rsidRPr="002B39EC">
        <w:rPr>
          <w:rFonts w:ascii="Times New Roman" w:hAnsi="Times New Roman" w:cs="Times New Roman"/>
          <w:sz w:val="28"/>
          <w:szCs w:val="28"/>
        </w:rPr>
        <w:t>, информацию и электронные документы, а также результаты сопоставления ценовых предложений участников аукциона</w:t>
      </w:r>
      <w:r w:rsidR="009060D5" w:rsidRPr="002B39EC">
        <w:rPr>
          <w:rFonts w:ascii="Times New Roman" w:hAnsi="Times New Roman" w:cs="Times New Roman"/>
          <w:sz w:val="28"/>
          <w:szCs w:val="28"/>
        </w:rPr>
        <w:t xml:space="preserve"> </w:t>
      </w:r>
      <w:r w:rsidR="009060D5" w:rsidRPr="002B39EC">
        <w:rPr>
          <w:rFonts w:ascii="Times New Roman" w:hAnsi="Times New Roman"/>
          <w:sz w:val="28"/>
        </w:rPr>
        <w:t>в электронной форме</w:t>
      </w:r>
      <w:r w:rsidRPr="002B39EC">
        <w:rPr>
          <w:rFonts w:ascii="Times New Roman" w:hAnsi="Times New Roman" w:cs="Times New Roman"/>
          <w:sz w:val="28"/>
          <w:szCs w:val="28"/>
        </w:rPr>
        <w:t>, направленные заказчику оператором электронной площадки, в части соответствия их требованиям, установленным документацией о таком аукционе.</w:t>
      </w:r>
    </w:p>
    <w:p w14:paraId="50AFB516" w14:textId="4BA492C1" w:rsidR="00625E1C" w:rsidRPr="00BE3E9E"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43.2. Комиссией по осуществлению закупок на основании результатов рассмотрения вторых частей заявок на участие в аукционе </w:t>
      </w:r>
      <w:r w:rsidR="009060D5" w:rsidRPr="002B39EC">
        <w:rPr>
          <w:rFonts w:ascii="Times New Roman" w:hAnsi="Times New Roman"/>
          <w:sz w:val="28"/>
        </w:rPr>
        <w:t>в электронной форме</w:t>
      </w:r>
      <w:r w:rsidR="009060D5" w:rsidRPr="002B39EC">
        <w:rPr>
          <w:rFonts w:ascii="Times New Roman" w:hAnsi="Times New Roman" w:cs="Times New Roman"/>
          <w:sz w:val="28"/>
          <w:szCs w:val="28"/>
        </w:rPr>
        <w:t xml:space="preserve"> </w:t>
      </w:r>
      <w:r w:rsidRPr="002B39EC">
        <w:rPr>
          <w:rFonts w:ascii="Times New Roman" w:hAnsi="Times New Roman" w:cs="Times New Roman"/>
          <w:sz w:val="28"/>
          <w:szCs w:val="28"/>
        </w:rPr>
        <w:t>принимается решение о соответствии или о несоответствии заявки на участие в таком аукционе требованиям, установленным документацией о таком аукционе, в порядке и по основаниям, которые предусмотрены настоящей</w:t>
      </w:r>
      <w:r w:rsidRPr="00BE3E9E">
        <w:rPr>
          <w:rFonts w:ascii="Times New Roman" w:hAnsi="Times New Roman" w:cs="Times New Roman"/>
          <w:sz w:val="28"/>
          <w:szCs w:val="28"/>
        </w:rPr>
        <w:t xml:space="preserve"> главой. </w:t>
      </w:r>
    </w:p>
    <w:p w14:paraId="7FC2E03C" w14:textId="12BC2BC3"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lastRenderedPageBreak/>
        <w:t xml:space="preserve">43.3. Срок рассмотрения вторых частей заявок на участие в аукционе </w:t>
      </w:r>
      <w:r w:rsidR="009060D5" w:rsidRPr="002B39EC">
        <w:rPr>
          <w:rFonts w:ascii="Times New Roman" w:hAnsi="Times New Roman"/>
          <w:sz w:val="28"/>
        </w:rPr>
        <w:t>в электронной форме</w:t>
      </w:r>
      <w:r w:rsidR="009060D5" w:rsidRPr="002B39EC">
        <w:rPr>
          <w:rFonts w:ascii="Times New Roman" w:hAnsi="Times New Roman" w:cs="Times New Roman"/>
          <w:sz w:val="28"/>
          <w:szCs w:val="28"/>
        </w:rPr>
        <w:t xml:space="preserve"> </w:t>
      </w:r>
      <w:r w:rsidRPr="002B39EC">
        <w:rPr>
          <w:rFonts w:ascii="Times New Roman" w:hAnsi="Times New Roman" w:cs="Times New Roman"/>
          <w:sz w:val="28"/>
          <w:szCs w:val="28"/>
        </w:rPr>
        <w:t>не может превышать три рабочих дня с даты направления оператором электронной площадки результатов сопоставления ценовых предложений участников аукциона в электронной форме.</w:t>
      </w:r>
    </w:p>
    <w:p w14:paraId="7221566E" w14:textId="1B8A5106"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43.4. Заявка на участие в аукционе </w:t>
      </w:r>
      <w:r w:rsidR="009060D5" w:rsidRPr="002B39EC">
        <w:rPr>
          <w:rFonts w:ascii="Times New Roman" w:hAnsi="Times New Roman"/>
          <w:sz w:val="28"/>
        </w:rPr>
        <w:t>в электронной форме</w:t>
      </w:r>
      <w:r w:rsidR="009060D5" w:rsidRPr="002B39EC">
        <w:rPr>
          <w:rFonts w:ascii="Times New Roman" w:hAnsi="Times New Roman" w:cs="Times New Roman"/>
          <w:sz w:val="28"/>
          <w:szCs w:val="28"/>
        </w:rPr>
        <w:t xml:space="preserve"> </w:t>
      </w:r>
      <w:r w:rsidRPr="002B39EC">
        <w:rPr>
          <w:rFonts w:ascii="Times New Roman" w:hAnsi="Times New Roman" w:cs="Times New Roman"/>
          <w:sz w:val="28"/>
          <w:szCs w:val="28"/>
        </w:rPr>
        <w:t>признается не соответствующей требованиям, установленным документацией о таком аукционе, в случае:</w:t>
      </w:r>
    </w:p>
    <w:p w14:paraId="03FDA4E3" w14:textId="77777777" w:rsidR="00625E1C" w:rsidRPr="00BE3E9E" w:rsidRDefault="00625E1C" w:rsidP="00625E1C">
      <w:pPr>
        <w:widowControl w:val="0"/>
        <w:spacing w:after="0" w:line="240" w:lineRule="auto"/>
        <w:ind w:firstLine="709"/>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1) непредставления</w:t>
      </w:r>
      <w:r w:rsidRPr="00BE3E9E">
        <w:rPr>
          <w:rFonts w:ascii="Times New Roman" w:eastAsia="Calibri" w:hAnsi="Times New Roman" w:cs="Times New Roman"/>
          <w:sz w:val="28"/>
          <w:szCs w:val="28"/>
        </w:rPr>
        <w:t xml:space="preserve"> документов и информации, которые предусмотрены пунктом 39.7.3 настоящего Положения, в случае осуществления аукциона в электронной форме</w:t>
      </w:r>
      <w:r w:rsidRPr="00BE3E9E">
        <w:rPr>
          <w:rFonts w:ascii="Times New Roman" w:eastAsia="Times New Roman" w:hAnsi="Times New Roman" w:cs="Times New Roman"/>
          <w:sz w:val="28"/>
          <w:szCs w:val="28"/>
        </w:rPr>
        <w:t>, участниками которого могут быть только субъекты малого и среднего предпринимательства</w:t>
      </w:r>
      <w:r w:rsidRPr="00BE3E9E">
        <w:rPr>
          <w:rFonts w:ascii="Times New Roman" w:eastAsia="Calibri" w:hAnsi="Times New Roman" w:cs="Times New Roman"/>
          <w:sz w:val="28"/>
          <w:szCs w:val="28"/>
        </w:rPr>
        <w:t>, несоответствия указанных документов и информации требованиям, установленным извещением и (или)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 или</w:t>
      </w:r>
      <w:r w:rsidRPr="00BE3E9E">
        <w:rPr>
          <w:rFonts w:ascii="Times New Roman" w:eastAsia="Times New Roman" w:hAnsi="Times New Roman" w:cs="Times New Roman"/>
          <w:sz w:val="28"/>
          <w:szCs w:val="28"/>
        </w:rPr>
        <w:t xml:space="preserve"> </w:t>
      </w:r>
      <w:r w:rsidRPr="00BE3E9E">
        <w:rPr>
          <w:rFonts w:ascii="Times New Roman" w:eastAsia="Calibri" w:hAnsi="Times New Roman" w:cs="Times New Roman"/>
          <w:sz w:val="28"/>
          <w:szCs w:val="28"/>
        </w:rPr>
        <w:t>непредставления документов и информации, которые предусмотрены пунктом 39.12 настоящего Положения, несоответствия указанных документов и информации требованиям, установленным извещением и (или) документацией о таком аукционе, установления комиссией по осуществлению закупок факта предоставления недостоверной информации на дату и время окончания срока подачи заявок на участие в таком аукционе;</w:t>
      </w:r>
    </w:p>
    <w:p w14:paraId="34AB53BC" w14:textId="77777777" w:rsidR="00625E1C" w:rsidRPr="00BE3E9E" w:rsidRDefault="00625E1C" w:rsidP="00625E1C">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2) несоответствия участника такого аукциона, а также соисполнителей, субподрядчиков, если таковые указаны в заявке участника, требованиям, установленным аукционной документацией в соответствии с подпунктами 12, 13 пункта 8.4 настоящего Положения;</w:t>
      </w:r>
    </w:p>
    <w:p w14:paraId="2BB820C6" w14:textId="77777777" w:rsidR="00625E1C" w:rsidRPr="00BE3E9E" w:rsidRDefault="00625E1C" w:rsidP="00625E1C">
      <w:pPr>
        <w:widowControl w:val="0"/>
        <w:spacing w:after="0" w:line="240" w:lineRule="auto"/>
        <w:ind w:firstLine="709"/>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3) содержания во второй части данной заявки на участие в аукционе в электронной форме с участием субъектов малого и среднего предпринимательства сведений о ценовом предложении;</w:t>
      </w:r>
    </w:p>
    <w:p w14:paraId="51CE1EBA" w14:textId="77777777" w:rsidR="00625E1C" w:rsidRPr="00BE3E9E" w:rsidRDefault="00625E1C" w:rsidP="00625E1C">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4)</w:t>
      </w:r>
      <w:r w:rsidRPr="00BE3E9E">
        <w:rPr>
          <w:rFonts w:ascii="Times New Roman" w:eastAsia="Calibri" w:hAnsi="Times New Roman" w:cs="Times New Roman"/>
          <w:sz w:val="28"/>
          <w:szCs w:val="28"/>
          <w:vertAlign w:val="superscript"/>
        </w:rPr>
        <w:t xml:space="preserve"> </w:t>
      </w:r>
      <w:r w:rsidRPr="00BE3E9E">
        <w:rPr>
          <w:rFonts w:ascii="Times New Roman" w:eastAsia="Calibri" w:hAnsi="Times New Roman" w:cs="Times New Roman"/>
          <w:sz w:val="28"/>
          <w:szCs w:val="28"/>
        </w:rPr>
        <w:t>отсутствия информации об участнике закупки, субподрядчике (соисполнителе) в едином реестре субъектов малого и среднего предпринимательства в случае осуществления закупки, предусмотренной подпунктами «б» и «в» пункта 4 Положения, утвержденного Постановлением № 1352;</w:t>
      </w:r>
    </w:p>
    <w:p w14:paraId="6B7D9464" w14:textId="77777777" w:rsidR="00625E1C" w:rsidRPr="00BE3E9E" w:rsidRDefault="00625E1C" w:rsidP="00625E1C">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5) отсутствия информации об участнике закупки, являющемся физическим лицом, не зарегистрированным в качестве индивидуального предпринимателя, применяющем специальный налоговый режим «Налог на</w:t>
      </w:r>
      <w:r w:rsidRPr="00BE3E9E">
        <w:rPr>
          <w:rFonts w:ascii="Times New Roman" w:eastAsia="Calibri" w:hAnsi="Times New Roman" w:cs="Times New Roman"/>
          <w:sz w:val="28"/>
          <w:szCs w:val="28"/>
          <w:lang w:val="en-US"/>
        </w:rPr>
        <w:t> </w:t>
      </w:r>
      <w:r w:rsidRPr="00BE3E9E">
        <w:rPr>
          <w:rFonts w:ascii="Times New Roman" w:eastAsia="Calibri" w:hAnsi="Times New Roman" w:cs="Times New Roman"/>
          <w:sz w:val="28"/>
          <w:szCs w:val="28"/>
        </w:rPr>
        <w:t>профессиональный доход», на официальном сайте федерального органа исполнительной власти, уполномоченного по контролю и надзору в области налогов и сборов, о применении участником такого налогового режима.</w:t>
      </w:r>
    </w:p>
    <w:p w14:paraId="4BB2C3D4" w14:textId="3DDD34D5"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43.5. Принятие решения о несоответствии заявки на участие </w:t>
      </w:r>
      <w:proofErr w:type="gramStart"/>
      <w:r w:rsidRPr="002B39EC">
        <w:rPr>
          <w:rFonts w:ascii="Times New Roman" w:hAnsi="Times New Roman" w:cs="Times New Roman"/>
          <w:sz w:val="28"/>
          <w:szCs w:val="28"/>
        </w:rPr>
        <w:t>в  аукционе</w:t>
      </w:r>
      <w:proofErr w:type="gramEnd"/>
      <w:r w:rsidRPr="002B39EC">
        <w:rPr>
          <w:rFonts w:ascii="Times New Roman" w:hAnsi="Times New Roman" w:cs="Times New Roman"/>
          <w:sz w:val="28"/>
          <w:szCs w:val="28"/>
        </w:rPr>
        <w:t xml:space="preserve"> </w:t>
      </w:r>
      <w:r w:rsidR="00474963" w:rsidRPr="002B39EC">
        <w:rPr>
          <w:rFonts w:ascii="Times New Roman" w:hAnsi="Times New Roman"/>
          <w:sz w:val="28"/>
        </w:rPr>
        <w:t>в электронной форме</w:t>
      </w:r>
      <w:r w:rsidR="00474963" w:rsidRPr="002B39EC">
        <w:rPr>
          <w:rFonts w:ascii="Times New Roman" w:hAnsi="Times New Roman" w:cs="Times New Roman"/>
          <w:sz w:val="28"/>
          <w:szCs w:val="28"/>
        </w:rPr>
        <w:t xml:space="preserve"> </w:t>
      </w:r>
      <w:r w:rsidRPr="002B39EC">
        <w:rPr>
          <w:rFonts w:ascii="Times New Roman" w:hAnsi="Times New Roman" w:cs="Times New Roman"/>
          <w:sz w:val="28"/>
          <w:szCs w:val="28"/>
        </w:rPr>
        <w:t xml:space="preserve">требованиям, установленным документацией о таком аукционе, по основаниям, не предусмотренным пунктом 43.4 настоящей главы, не допускается. </w:t>
      </w:r>
    </w:p>
    <w:p w14:paraId="240F6D77" w14:textId="6E72B19D" w:rsidR="00625E1C" w:rsidRPr="00BE3E9E" w:rsidRDefault="00625E1C" w:rsidP="00625E1C">
      <w:pPr>
        <w:pStyle w:val="formattext"/>
        <w:spacing w:before="0" w:beforeAutospacing="0" w:after="0" w:afterAutospacing="0"/>
        <w:ind w:firstLine="708"/>
        <w:jc w:val="both"/>
        <w:rPr>
          <w:spacing w:val="-4"/>
          <w:sz w:val="28"/>
          <w:szCs w:val="28"/>
        </w:rPr>
      </w:pPr>
      <w:r w:rsidRPr="002B39EC">
        <w:rPr>
          <w:sz w:val="28"/>
          <w:szCs w:val="28"/>
        </w:rPr>
        <w:lastRenderedPageBreak/>
        <w:t xml:space="preserve">43.6. Результаты рассмотрения вторых частей заявок на участие в  аукционе </w:t>
      </w:r>
      <w:r w:rsidR="00474963" w:rsidRPr="002B39EC">
        <w:rPr>
          <w:sz w:val="28"/>
        </w:rPr>
        <w:t>в электронной форме</w:t>
      </w:r>
      <w:r w:rsidR="00474963" w:rsidRPr="002B39EC">
        <w:rPr>
          <w:sz w:val="28"/>
          <w:szCs w:val="28"/>
        </w:rPr>
        <w:t xml:space="preserve"> </w:t>
      </w:r>
      <w:r w:rsidRPr="002B39EC">
        <w:rPr>
          <w:sz w:val="28"/>
          <w:szCs w:val="28"/>
        </w:rPr>
        <w:t>фиксируются в протоколе подведения итогов такого аукциона, который подписывается всеми участвовавшими в</w:t>
      </w:r>
      <w:r w:rsidRPr="00BE3E9E">
        <w:rPr>
          <w:sz w:val="28"/>
          <w:szCs w:val="28"/>
        </w:rPr>
        <w:t xml:space="preserve"> рассмотрении этих заявок членами комиссии по осуществлению закупок, и размещается заказчиком на электронной площадке и в ЕИС не позднее чем через три дня со дня подписания. Указанный протокол должен содержать информацию, предусмотренную частью 14 статьи 3.2 Закона № 223-ФЗ. Заказчик вправе </w:t>
      </w:r>
      <w:r w:rsidRPr="00BE3E9E">
        <w:rPr>
          <w:spacing w:val="-4"/>
          <w:sz w:val="28"/>
          <w:szCs w:val="28"/>
        </w:rPr>
        <w:t>включать в протокол иные сведения по его усмотрению, если указание таких сведений не нарушает норм законодательства.</w:t>
      </w:r>
    </w:p>
    <w:p w14:paraId="7EE732B6" w14:textId="4D0A1EBB" w:rsidR="00625E1C" w:rsidRPr="002B39EC" w:rsidRDefault="00625E1C" w:rsidP="00625E1C">
      <w:pPr>
        <w:pStyle w:val="formattext"/>
        <w:spacing w:before="0" w:beforeAutospacing="0" w:after="0" w:afterAutospacing="0"/>
        <w:ind w:firstLine="708"/>
        <w:jc w:val="both"/>
        <w:rPr>
          <w:spacing w:val="-4"/>
          <w:sz w:val="28"/>
          <w:szCs w:val="28"/>
        </w:rPr>
      </w:pPr>
      <w:r w:rsidRPr="002B39EC">
        <w:rPr>
          <w:spacing w:val="-4"/>
          <w:sz w:val="28"/>
          <w:szCs w:val="28"/>
        </w:rPr>
        <w:t xml:space="preserve">43.7. В случае если заказчиком принято решение о том, что заявки на участие в аукционе </w:t>
      </w:r>
      <w:r w:rsidR="00474963" w:rsidRPr="002B39EC">
        <w:rPr>
          <w:sz w:val="28"/>
        </w:rPr>
        <w:t>в электронной форме</w:t>
      </w:r>
      <w:r w:rsidR="00474963" w:rsidRPr="002B39EC">
        <w:rPr>
          <w:spacing w:val="-4"/>
          <w:sz w:val="28"/>
          <w:szCs w:val="28"/>
        </w:rPr>
        <w:t xml:space="preserve"> </w:t>
      </w:r>
      <w:r w:rsidRPr="002B39EC">
        <w:rPr>
          <w:spacing w:val="-4"/>
          <w:sz w:val="28"/>
          <w:szCs w:val="28"/>
        </w:rPr>
        <w:t>состоят из одной части, по результатам проведения аукциона на основании информации, указанной в пункте 42.11 настоящего Положения, комиссией формируется протокол подведения итогов аукциона</w:t>
      </w:r>
      <w:r w:rsidR="00474963" w:rsidRPr="002B39EC">
        <w:rPr>
          <w:spacing w:val="-4"/>
          <w:sz w:val="28"/>
          <w:szCs w:val="28"/>
        </w:rPr>
        <w:t xml:space="preserve"> </w:t>
      </w:r>
      <w:r w:rsidR="00474963" w:rsidRPr="002B39EC">
        <w:rPr>
          <w:sz w:val="28"/>
        </w:rPr>
        <w:t>в электронной форме</w:t>
      </w:r>
      <w:r w:rsidRPr="002B39EC">
        <w:rPr>
          <w:spacing w:val="-4"/>
          <w:sz w:val="28"/>
          <w:szCs w:val="28"/>
        </w:rPr>
        <w:t xml:space="preserve">, который содержит сведения, предусмотренные частью 14 статьи 3.2 Закона № 223-ФЗ. Указанный протокол подписывается всеми участвовавшими в рассмотрении этих заявок членами комиссии по осуществлению закупок, и размещается заказчиком на электронной площадке и в ЕИС не позднее чем через три дня со дня подписания. </w:t>
      </w:r>
    </w:p>
    <w:p w14:paraId="06917113" w14:textId="08081BB5" w:rsidR="00625E1C" w:rsidRPr="002B39EC" w:rsidRDefault="00625E1C" w:rsidP="00625E1C">
      <w:pPr>
        <w:pStyle w:val="formattext"/>
        <w:spacing w:before="0" w:beforeAutospacing="0" w:after="0" w:afterAutospacing="0"/>
        <w:ind w:firstLine="708"/>
        <w:jc w:val="both"/>
        <w:rPr>
          <w:spacing w:val="-4"/>
          <w:sz w:val="28"/>
          <w:szCs w:val="28"/>
        </w:rPr>
      </w:pPr>
      <w:r w:rsidRPr="002B39EC">
        <w:rPr>
          <w:spacing w:val="-4"/>
          <w:sz w:val="28"/>
          <w:szCs w:val="28"/>
        </w:rPr>
        <w:t>43.8. Участник аукциона</w:t>
      </w:r>
      <w:r w:rsidR="00474963" w:rsidRPr="002B39EC">
        <w:rPr>
          <w:spacing w:val="-4"/>
          <w:sz w:val="28"/>
          <w:szCs w:val="28"/>
        </w:rPr>
        <w:t xml:space="preserve"> </w:t>
      </w:r>
      <w:r w:rsidR="00474963" w:rsidRPr="002B39EC">
        <w:rPr>
          <w:sz w:val="28"/>
        </w:rPr>
        <w:t>в электронной форме</w:t>
      </w:r>
      <w:r w:rsidRPr="002B39EC">
        <w:rPr>
          <w:spacing w:val="-4"/>
          <w:sz w:val="28"/>
          <w:szCs w:val="28"/>
        </w:rPr>
        <w:t>, который предложил наиболее низкую цену договора, и заявка на участие которого соответствует требованиям, установленным аукционной документацией, признается победителем такого аукциона.</w:t>
      </w:r>
    </w:p>
    <w:p w14:paraId="14AB8A3F" w14:textId="5DBA48F4" w:rsidR="00625E1C" w:rsidRPr="00BE3E9E" w:rsidRDefault="00625E1C" w:rsidP="00625E1C">
      <w:pPr>
        <w:spacing w:after="0" w:line="240" w:lineRule="auto"/>
        <w:ind w:firstLine="709"/>
        <w:jc w:val="both"/>
        <w:rPr>
          <w:rFonts w:ascii="Times New Roman" w:hAnsi="Times New Roman" w:cs="Times New Roman"/>
          <w:spacing w:val="-4"/>
          <w:sz w:val="28"/>
          <w:szCs w:val="28"/>
        </w:rPr>
      </w:pPr>
      <w:r w:rsidRPr="002B39EC">
        <w:rPr>
          <w:rFonts w:ascii="Times New Roman" w:hAnsi="Times New Roman" w:cs="Times New Roman"/>
          <w:spacing w:val="-4"/>
          <w:sz w:val="28"/>
          <w:szCs w:val="28"/>
        </w:rPr>
        <w:t xml:space="preserve">43.9. В случае, предусмотренном пунктом 42.9 настоящего Положения, победителем аукциона </w:t>
      </w:r>
      <w:r w:rsidR="00474963" w:rsidRPr="002B39EC">
        <w:rPr>
          <w:rFonts w:ascii="Times New Roman" w:hAnsi="Times New Roman"/>
          <w:sz w:val="28"/>
        </w:rPr>
        <w:t>в электронной форме</w:t>
      </w:r>
      <w:r w:rsidR="00474963" w:rsidRPr="002B39EC">
        <w:rPr>
          <w:rFonts w:ascii="Times New Roman" w:hAnsi="Times New Roman" w:cs="Times New Roman"/>
          <w:spacing w:val="-4"/>
          <w:sz w:val="28"/>
          <w:szCs w:val="28"/>
        </w:rPr>
        <w:t xml:space="preserve"> </w:t>
      </w:r>
      <w:r w:rsidRPr="002B39EC">
        <w:rPr>
          <w:rFonts w:ascii="Times New Roman" w:hAnsi="Times New Roman" w:cs="Times New Roman"/>
          <w:spacing w:val="-4"/>
          <w:sz w:val="28"/>
          <w:szCs w:val="28"/>
        </w:rPr>
        <w:t>признается его участник, который предложил наиболее</w:t>
      </w:r>
      <w:r w:rsidRPr="00BE3E9E">
        <w:rPr>
          <w:rFonts w:ascii="Times New Roman" w:hAnsi="Times New Roman" w:cs="Times New Roman"/>
          <w:spacing w:val="-4"/>
          <w:sz w:val="28"/>
          <w:szCs w:val="28"/>
        </w:rPr>
        <w:t xml:space="preserve"> высокую цену за право заключения договора и заявка на участие в таком аукционе которого соответствует требованиям, установленным документацией о таком аукционе.</w:t>
      </w:r>
    </w:p>
    <w:p w14:paraId="13E34A09" w14:textId="3D3AA92B" w:rsidR="00625E1C" w:rsidRPr="00BE3E9E" w:rsidRDefault="00625E1C" w:rsidP="00625E1C">
      <w:pPr>
        <w:spacing w:after="0" w:line="240" w:lineRule="auto"/>
        <w:ind w:firstLine="709"/>
        <w:jc w:val="both"/>
        <w:rPr>
          <w:rFonts w:ascii="Times New Roman" w:hAnsi="Times New Roman" w:cs="Times New Roman"/>
          <w:spacing w:val="-4"/>
          <w:sz w:val="28"/>
          <w:szCs w:val="28"/>
        </w:rPr>
      </w:pPr>
      <w:r w:rsidRPr="00BE3E9E">
        <w:rPr>
          <w:rFonts w:ascii="Times New Roman" w:hAnsi="Times New Roman" w:cs="Times New Roman"/>
          <w:spacing w:val="-4"/>
          <w:sz w:val="28"/>
          <w:szCs w:val="28"/>
        </w:rPr>
        <w:t xml:space="preserve">43.10. В случае если аукцион </w:t>
      </w:r>
      <w:r w:rsidR="00E733B9">
        <w:rPr>
          <w:rFonts w:ascii="Times New Roman" w:hAnsi="Times New Roman"/>
          <w:sz w:val="28"/>
        </w:rPr>
        <w:t>в электронной форме</w:t>
      </w:r>
      <w:r w:rsidR="00E733B9" w:rsidRPr="00BE3E9E">
        <w:rPr>
          <w:rFonts w:ascii="Times New Roman" w:hAnsi="Times New Roman" w:cs="Times New Roman"/>
          <w:spacing w:val="-4"/>
          <w:sz w:val="28"/>
          <w:szCs w:val="28"/>
        </w:rPr>
        <w:t xml:space="preserve"> </w:t>
      </w:r>
      <w:r w:rsidRPr="00BE3E9E">
        <w:rPr>
          <w:rFonts w:ascii="Times New Roman" w:hAnsi="Times New Roman" w:cs="Times New Roman"/>
          <w:spacing w:val="-4"/>
          <w:sz w:val="28"/>
          <w:szCs w:val="28"/>
        </w:rPr>
        <w:t>признается несостоявшимся по основанию, предусмотренному пунктом 42.10 настоящего Положения, заказчик вправе:</w:t>
      </w:r>
    </w:p>
    <w:p w14:paraId="119C0920" w14:textId="77777777" w:rsidR="00625E1C" w:rsidRPr="00BE3E9E" w:rsidRDefault="00625E1C" w:rsidP="00625E1C">
      <w:pPr>
        <w:pStyle w:val="ConsPlusNormal"/>
        <w:tabs>
          <w:tab w:val="left" w:pos="709"/>
        </w:tabs>
        <w:ind w:firstLine="709"/>
        <w:jc w:val="both"/>
        <w:rPr>
          <w:spacing w:val="-4"/>
        </w:rPr>
      </w:pPr>
      <w:r w:rsidRPr="00BE3E9E">
        <w:rPr>
          <w:spacing w:val="-4"/>
        </w:rPr>
        <w:t>1) провести новую конкурентную закупку;</w:t>
      </w:r>
    </w:p>
    <w:p w14:paraId="2A16B98A" w14:textId="77777777" w:rsidR="00625E1C" w:rsidRPr="00BE3E9E" w:rsidRDefault="00625E1C" w:rsidP="00625E1C">
      <w:pPr>
        <w:pStyle w:val="ConsPlusNormal"/>
        <w:tabs>
          <w:tab w:val="left" w:pos="709"/>
        </w:tabs>
        <w:ind w:firstLine="709"/>
        <w:jc w:val="both"/>
        <w:rPr>
          <w:spacing w:val="-4"/>
        </w:rPr>
      </w:pPr>
      <w:r w:rsidRPr="00BE3E9E">
        <w:rPr>
          <w:spacing w:val="-4"/>
        </w:rPr>
        <w:t xml:space="preserve">2) заключить договор в соответствии с подпунктом 2 пункта 62.1 настоящего Положения с участником такого аукциона, заявка </w:t>
      </w:r>
      <w:proofErr w:type="gramStart"/>
      <w:r w:rsidRPr="00BE3E9E">
        <w:rPr>
          <w:spacing w:val="-4"/>
        </w:rPr>
        <w:t>на участие</w:t>
      </w:r>
      <w:proofErr w:type="gramEnd"/>
      <w:r w:rsidRPr="00BE3E9E">
        <w:rPr>
          <w:spacing w:val="-4"/>
        </w:rPr>
        <w:t xml:space="preserve"> в котором подана: </w:t>
      </w:r>
    </w:p>
    <w:p w14:paraId="44D89D5A" w14:textId="77777777" w:rsidR="00625E1C" w:rsidRPr="00BE3E9E" w:rsidRDefault="00625E1C" w:rsidP="00625E1C">
      <w:pPr>
        <w:spacing w:after="0" w:line="240" w:lineRule="auto"/>
        <w:ind w:firstLine="709"/>
        <w:jc w:val="both"/>
        <w:rPr>
          <w:rFonts w:ascii="Times New Roman" w:hAnsi="Times New Roman" w:cs="Times New Roman"/>
          <w:spacing w:val="-4"/>
          <w:sz w:val="28"/>
          <w:szCs w:val="28"/>
        </w:rPr>
      </w:pPr>
      <w:r w:rsidRPr="00BE3E9E">
        <w:rPr>
          <w:rFonts w:ascii="Times New Roman" w:hAnsi="Times New Roman" w:cs="Times New Roman"/>
          <w:spacing w:val="-4"/>
          <w:sz w:val="28"/>
          <w:szCs w:val="28"/>
        </w:rPr>
        <w:t>а) ранее других заявок на участие в таком аукционе, если несколько участников такого аукциона и поданные ими заявки признаны соответствующими требованиям Закона № 223-ФЗ и документации о таком аукционе;</w:t>
      </w:r>
    </w:p>
    <w:p w14:paraId="451964B4" w14:textId="77777777" w:rsidR="00625E1C" w:rsidRPr="00BE3E9E" w:rsidRDefault="00625E1C" w:rsidP="00625E1C">
      <w:pPr>
        <w:spacing w:after="0" w:line="240" w:lineRule="auto"/>
        <w:ind w:firstLine="709"/>
        <w:jc w:val="both"/>
        <w:rPr>
          <w:rFonts w:ascii="Times New Roman" w:hAnsi="Times New Roman" w:cs="Times New Roman"/>
          <w:spacing w:val="-4"/>
          <w:sz w:val="28"/>
          <w:szCs w:val="28"/>
        </w:rPr>
      </w:pPr>
      <w:r w:rsidRPr="00BE3E9E">
        <w:rPr>
          <w:rFonts w:ascii="Times New Roman" w:hAnsi="Times New Roman" w:cs="Times New Roman"/>
          <w:spacing w:val="-4"/>
          <w:sz w:val="28"/>
          <w:szCs w:val="28"/>
        </w:rPr>
        <w:t>б) единственным участником такого аукциона, если только один участник такого аукциона и поданная им заявка признаны соответствующими требованиям Закона № 223-ФЗ и документации о таком аукционе.</w:t>
      </w:r>
    </w:p>
    <w:p w14:paraId="7A393384" w14:textId="618F129B" w:rsidR="00625E1C" w:rsidRPr="002B39EC" w:rsidRDefault="00625E1C" w:rsidP="00625E1C">
      <w:pPr>
        <w:spacing w:after="0" w:line="240" w:lineRule="auto"/>
        <w:ind w:firstLine="709"/>
        <w:jc w:val="both"/>
        <w:rPr>
          <w:rFonts w:ascii="Times New Roman" w:hAnsi="Times New Roman" w:cs="Times New Roman"/>
          <w:spacing w:val="-4"/>
          <w:sz w:val="28"/>
          <w:szCs w:val="28"/>
        </w:rPr>
      </w:pPr>
      <w:r w:rsidRPr="00BE3E9E">
        <w:rPr>
          <w:rFonts w:ascii="Times New Roman" w:hAnsi="Times New Roman" w:cs="Times New Roman"/>
          <w:spacing w:val="-4"/>
          <w:sz w:val="28"/>
          <w:szCs w:val="28"/>
        </w:rPr>
        <w:t>43.11</w:t>
      </w:r>
      <w:r w:rsidRPr="002B39EC">
        <w:rPr>
          <w:rFonts w:ascii="Times New Roman" w:hAnsi="Times New Roman" w:cs="Times New Roman"/>
          <w:spacing w:val="-4"/>
          <w:sz w:val="28"/>
          <w:szCs w:val="28"/>
        </w:rPr>
        <w:t xml:space="preserve">. </w:t>
      </w:r>
      <w:r w:rsidR="00E733B9" w:rsidRPr="002B39EC">
        <w:rPr>
          <w:rFonts w:ascii="Times New Roman" w:hAnsi="Times New Roman" w:cs="Times New Roman"/>
          <w:spacing w:val="-4"/>
          <w:sz w:val="28"/>
          <w:szCs w:val="28"/>
        </w:rPr>
        <w:t>А</w:t>
      </w:r>
      <w:r w:rsidRPr="002B39EC">
        <w:rPr>
          <w:rFonts w:ascii="Times New Roman" w:hAnsi="Times New Roman" w:cs="Times New Roman"/>
          <w:spacing w:val="-4"/>
          <w:sz w:val="28"/>
          <w:szCs w:val="28"/>
        </w:rPr>
        <w:t xml:space="preserve">укцион </w:t>
      </w:r>
      <w:r w:rsidR="00E733B9" w:rsidRPr="002B39EC">
        <w:rPr>
          <w:rFonts w:ascii="Times New Roman" w:hAnsi="Times New Roman"/>
          <w:sz w:val="28"/>
        </w:rPr>
        <w:t>в электронной форме</w:t>
      </w:r>
      <w:r w:rsidR="00E733B9" w:rsidRPr="002B39EC">
        <w:rPr>
          <w:rFonts w:ascii="Times New Roman" w:hAnsi="Times New Roman" w:cs="Times New Roman"/>
          <w:spacing w:val="-4"/>
          <w:sz w:val="28"/>
          <w:szCs w:val="28"/>
        </w:rPr>
        <w:t xml:space="preserve"> </w:t>
      </w:r>
      <w:r w:rsidRPr="002B39EC">
        <w:rPr>
          <w:rFonts w:ascii="Times New Roman" w:hAnsi="Times New Roman" w:cs="Times New Roman"/>
          <w:spacing w:val="-4"/>
          <w:sz w:val="28"/>
          <w:szCs w:val="28"/>
        </w:rPr>
        <w:t>признается несостоявшимся в случае, если комиссией по осуществлению закупок принято решение:</w:t>
      </w:r>
    </w:p>
    <w:p w14:paraId="7F7A3EE4" w14:textId="61C3B08C" w:rsidR="00625E1C" w:rsidRPr="002B39EC" w:rsidRDefault="00625E1C" w:rsidP="00625E1C">
      <w:pPr>
        <w:spacing w:after="0" w:line="240" w:lineRule="auto"/>
        <w:ind w:firstLine="709"/>
        <w:jc w:val="both"/>
        <w:rPr>
          <w:rFonts w:ascii="Times New Roman" w:hAnsi="Times New Roman" w:cs="Times New Roman"/>
          <w:spacing w:val="-4"/>
          <w:sz w:val="28"/>
          <w:szCs w:val="28"/>
        </w:rPr>
      </w:pPr>
      <w:r w:rsidRPr="002B39EC">
        <w:rPr>
          <w:rFonts w:ascii="Times New Roman" w:hAnsi="Times New Roman" w:cs="Times New Roman"/>
          <w:spacing w:val="-4"/>
          <w:sz w:val="28"/>
          <w:szCs w:val="28"/>
        </w:rPr>
        <w:lastRenderedPageBreak/>
        <w:t>1) о несоответствии требованиям,</w:t>
      </w:r>
      <w:r w:rsidR="007930ED" w:rsidRPr="002B39EC">
        <w:rPr>
          <w:rFonts w:ascii="Times New Roman" w:hAnsi="Times New Roman" w:cs="Times New Roman"/>
          <w:spacing w:val="-4"/>
          <w:sz w:val="28"/>
          <w:szCs w:val="28"/>
        </w:rPr>
        <w:t xml:space="preserve"> установленным документацией об</w:t>
      </w:r>
      <w:r w:rsidRPr="002B39EC">
        <w:rPr>
          <w:rFonts w:ascii="Times New Roman" w:hAnsi="Times New Roman" w:cs="Times New Roman"/>
          <w:spacing w:val="-4"/>
          <w:sz w:val="28"/>
          <w:szCs w:val="28"/>
        </w:rPr>
        <w:t xml:space="preserve"> аукционе </w:t>
      </w:r>
      <w:r w:rsidR="007930ED" w:rsidRPr="002B39EC">
        <w:rPr>
          <w:rFonts w:ascii="Times New Roman" w:hAnsi="Times New Roman" w:cs="Times New Roman"/>
          <w:spacing w:val="-4"/>
          <w:sz w:val="28"/>
          <w:szCs w:val="28"/>
        </w:rPr>
        <w:t xml:space="preserve">в электронной форме </w:t>
      </w:r>
      <w:r w:rsidRPr="002B39EC">
        <w:rPr>
          <w:rFonts w:ascii="Times New Roman" w:hAnsi="Times New Roman" w:cs="Times New Roman"/>
          <w:spacing w:val="-4"/>
          <w:sz w:val="28"/>
          <w:szCs w:val="28"/>
        </w:rPr>
        <w:t>всех вторых частей заявок на участие в нем;</w:t>
      </w:r>
    </w:p>
    <w:p w14:paraId="0FCBBF6C" w14:textId="77777777" w:rsidR="00625E1C" w:rsidRPr="002B39EC" w:rsidRDefault="00625E1C" w:rsidP="00625E1C">
      <w:pPr>
        <w:spacing w:after="0" w:line="240" w:lineRule="auto"/>
        <w:ind w:firstLine="709"/>
        <w:jc w:val="both"/>
        <w:rPr>
          <w:rFonts w:ascii="Times New Roman" w:hAnsi="Times New Roman" w:cs="Times New Roman"/>
          <w:spacing w:val="-4"/>
          <w:sz w:val="28"/>
          <w:szCs w:val="28"/>
        </w:rPr>
      </w:pPr>
      <w:r w:rsidRPr="002B39EC">
        <w:rPr>
          <w:rFonts w:ascii="Times New Roman" w:hAnsi="Times New Roman" w:cs="Times New Roman"/>
          <w:spacing w:val="-4"/>
          <w:sz w:val="28"/>
          <w:szCs w:val="28"/>
        </w:rPr>
        <w:t>2) о соответствии требованиям, указанным в извещении и документации о таком аукционе, только одной второй части заявки на участие в нем.</w:t>
      </w:r>
    </w:p>
    <w:p w14:paraId="167B38D3" w14:textId="390246A1" w:rsidR="00625E1C" w:rsidRPr="002B39EC" w:rsidRDefault="00625E1C" w:rsidP="00625E1C">
      <w:pPr>
        <w:spacing w:after="0" w:line="240" w:lineRule="auto"/>
        <w:ind w:firstLine="709"/>
        <w:jc w:val="both"/>
        <w:rPr>
          <w:rFonts w:ascii="Times New Roman" w:hAnsi="Times New Roman" w:cs="Times New Roman"/>
          <w:spacing w:val="-4"/>
          <w:sz w:val="28"/>
          <w:szCs w:val="28"/>
        </w:rPr>
      </w:pPr>
      <w:r w:rsidRPr="002B39EC">
        <w:rPr>
          <w:rFonts w:ascii="Times New Roman" w:hAnsi="Times New Roman" w:cs="Times New Roman"/>
          <w:spacing w:val="-4"/>
          <w:sz w:val="28"/>
          <w:szCs w:val="28"/>
        </w:rPr>
        <w:t>43.12. В случае если аукцион</w:t>
      </w:r>
      <w:r w:rsidRPr="002B39EC">
        <w:rPr>
          <w:rFonts w:ascii="Times New Roman" w:eastAsia="Times New Roman" w:hAnsi="Times New Roman" w:cs="Times New Roman"/>
          <w:spacing w:val="-4"/>
          <w:sz w:val="28"/>
          <w:szCs w:val="28"/>
        </w:rPr>
        <w:t xml:space="preserve"> </w:t>
      </w:r>
      <w:r w:rsidR="00E733B9" w:rsidRPr="002B39EC">
        <w:rPr>
          <w:rFonts w:ascii="Times New Roman" w:hAnsi="Times New Roman"/>
          <w:sz w:val="28"/>
        </w:rPr>
        <w:t>в электронной форме</w:t>
      </w:r>
      <w:r w:rsidR="00E733B9" w:rsidRPr="002B39EC">
        <w:rPr>
          <w:rFonts w:ascii="Times New Roman" w:eastAsia="Times New Roman" w:hAnsi="Times New Roman" w:cs="Times New Roman"/>
          <w:spacing w:val="-4"/>
          <w:sz w:val="28"/>
          <w:szCs w:val="28"/>
        </w:rPr>
        <w:t xml:space="preserve"> </w:t>
      </w:r>
      <w:r w:rsidRPr="002B39EC">
        <w:rPr>
          <w:rFonts w:ascii="Times New Roman" w:eastAsia="Times New Roman" w:hAnsi="Times New Roman" w:cs="Times New Roman"/>
          <w:spacing w:val="-4"/>
          <w:sz w:val="28"/>
          <w:szCs w:val="28"/>
        </w:rPr>
        <w:t xml:space="preserve">признан несостоявшимся по причине принятия </w:t>
      </w:r>
      <w:r w:rsidRPr="002B39EC">
        <w:rPr>
          <w:rFonts w:ascii="Times New Roman" w:hAnsi="Times New Roman" w:cs="Times New Roman"/>
          <w:spacing w:val="-4"/>
          <w:sz w:val="28"/>
          <w:szCs w:val="28"/>
        </w:rPr>
        <w:t>комиссией по осуществлению закупок решения о соответствии требованиям, указанным в извещении и документации о таком аукционе, только одной второй части заявки на участие в нем</w:t>
      </w:r>
      <w:r w:rsidRPr="002B39EC">
        <w:rPr>
          <w:rFonts w:ascii="Times New Roman" w:eastAsia="Times New Roman" w:hAnsi="Times New Roman" w:cs="Times New Roman"/>
          <w:spacing w:val="-4"/>
          <w:sz w:val="28"/>
          <w:szCs w:val="28"/>
        </w:rPr>
        <w:t>,</w:t>
      </w:r>
      <w:r w:rsidRPr="002B39EC">
        <w:rPr>
          <w:rFonts w:ascii="Times New Roman" w:hAnsi="Times New Roman" w:cs="Times New Roman"/>
          <w:spacing w:val="-4"/>
          <w:sz w:val="28"/>
          <w:szCs w:val="28"/>
        </w:rPr>
        <w:t xml:space="preserve"> заказчик вправе:</w:t>
      </w:r>
    </w:p>
    <w:p w14:paraId="103FBF09" w14:textId="77777777" w:rsidR="00625E1C" w:rsidRPr="002B39EC" w:rsidRDefault="00625E1C" w:rsidP="00625E1C">
      <w:pPr>
        <w:spacing w:after="0" w:line="240" w:lineRule="auto"/>
        <w:ind w:firstLine="709"/>
        <w:jc w:val="both"/>
        <w:rPr>
          <w:rFonts w:ascii="Times New Roman" w:hAnsi="Times New Roman" w:cs="Times New Roman"/>
          <w:spacing w:val="-4"/>
          <w:sz w:val="28"/>
          <w:szCs w:val="28"/>
        </w:rPr>
      </w:pPr>
      <w:r w:rsidRPr="002B39EC">
        <w:rPr>
          <w:rFonts w:ascii="Times New Roman" w:hAnsi="Times New Roman" w:cs="Times New Roman"/>
          <w:spacing w:val="-4"/>
          <w:sz w:val="28"/>
          <w:szCs w:val="28"/>
        </w:rPr>
        <w:t>1) провести новую конкурентную закупку;</w:t>
      </w:r>
    </w:p>
    <w:p w14:paraId="78908193"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2) заключить договор с единственным поставщиком (подрядчиком, исполнителем) в соответствии с подпунктом 2 пункта 62.1 настоящего Положения.</w:t>
      </w:r>
    </w:p>
    <w:p w14:paraId="5AC7E547" w14:textId="0103726D"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43.13. В случае если аукцион</w:t>
      </w:r>
      <w:r w:rsidRPr="002B39EC">
        <w:rPr>
          <w:rFonts w:ascii="Times New Roman" w:eastAsia="Times New Roman" w:hAnsi="Times New Roman" w:cs="Times New Roman"/>
          <w:sz w:val="28"/>
          <w:szCs w:val="28"/>
        </w:rPr>
        <w:t xml:space="preserve"> </w:t>
      </w:r>
      <w:r w:rsidR="001335CB" w:rsidRPr="002B39EC">
        <w:rPr>
          <w:rFonts w:ascii="Times New Roman" w:hAnsi="Times New Roman"/>
          <w:sz w:val="28"/>
        </w:rPr>
        <w:t>в электронной форме</w:t>
      </w:r>
      <w:r w:rsidR="001335CB" w:rsidRPr="002B39EC">
        <w:rPr>
          <w:rFonts w:ascii="Times New Roman" w:eastAsia="Times New Roman" w:hAnsi="Times New Roman" w:cs="Times New Roman"/>
          <w:sz w:val="28"/>
          <w:szCs w:val="28"/>
        </w:rPr>
        <w:t xml:space="preserve"> </w:t>
      </w:r>
      <w:r w:rsidRPr="002B39EC">
        <w:rPr>
          <w:rFonts w:ascii="Times New Roman" w:eastAsia="Times New Roman" w:hAnsi="Times New Roman" w:cs="Times New Roman"/>
          <w:sz w:val="28"/>
          <w:szCs w:val="28"/>
        </w:rPr>
        <w:t xml:space="preserve">признан несостоявшимся по причине принятия </w:t>
      </w:r>
      <w:r w:rsidRPr="002B39EC">
        <w:rPr>
          <w:rFonts w:ascii="Times New Roman" w:hAnsi="Times New Roman" w:cs="Times New Roman"/>
          <w:sz w:val="28"/>
          <w:szCs w:val="28"/>
        </w:rPr>
        <w:t>комиссией по осуществлению закупок решения о несоответствии требованиям, установленным документацией о таком аукционе всех вторых частей заявок на участие в нем</w:t>
      </w:r>
      <w:r w:rsidRPr="002B39EC">
        <w:rPr>
          <w:rFonts w:ascii="Times New Roman" w:eastAsia="Times New Roman" w:hAnsi="Times New Roman" w:cs="Times New Roman"/>
          <w:sz w:val="28"/>
          <w:szCs w:val="28"/>
        </w:rPr>
        <w:t>,</w:t>
      </w:r>
      <w:r w:rsidRPr="002B39EC">
        <w:rPr>
          <w:rFonts w:ascii="Times New Roman" w:hAnsi="Times New Roman" w:cs="Times New Roman"/>
          <w:sz w:val="28"/>
          <w:szCs w:val="28"/>
        </w:rPr>
        <w:t xml:space="preserve"> заказчик вправе:</w:t>
      </w:r>
    </w:p>
    <w:p w14:paraId="41B3BED1" w14:textId="77777777" w:rsidR="00625E1C" w:rsidRPr="002B39EC" w:rsidRDefault="00625E1C" w:rsidP="00625E1C">
      <w:pPr>
        <w:pStyle w:val="ConsPlusNormal"/>
        <w:tabs>
          <w:tab w:val="left" w:pos="709"/>
        </w:tabs>
        <w:ind w:firstLine="709"/>
        <w:jc w:val="both"/>
      </w:pPr>
      <w:r w:rsidRPr="002B39EC">
        <w:t>1) провести новую конкурентную закупку;</w:t>
      </w:r>
    </w:p>
    <w:p w14:paraId="27AC3297" w14:textId="77777777" w:rsidR="00625E1C" w:rsidRPr="002B39EC" w:rsidRDefault="00625E1C" w:rsidP="00625E1C">
      <w:pPr>
        <w:pStyle w:val="ConsPlusNormal"/>
        <w:tabs>
          <w:tab w:val="left" w:pos="709"/>
        </w:tabs>
        <w:ind w:firstLine="709"/>
        <w:jc w:val="both"/>
      </w:pPr>
      <w:r w:rsidRPr="002B39EC">
        <w:t>2) заключить договор с единственным поставщиком (подрядчиком, исполнителем) в соответствии с подпунктом 3 пункта 62.1 настоящего Положения.</w:t>
      </w:r>
    </w:p>
    <w:p w14:paraId="141D9C75" w14:textId="410846E7" w:rsidR="00625E1C" w:rsidRPr="002B39EC" w:rsidRDefault="00625E1C" w:rsidP="005162E2">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43.14. Любой участник аукциона </w:t>
      </w:r>
      <w:r w:rsidR="00474963" w:rsidRPr="002B39EC">
        <w:rPr>
          <w:rFonts w:ascii="Times New Roman" w:hAnsi="Times New Roman"/>
          <w:sz w:val="28"/>
        </w:rPr>
        <w:t>в электронной форме</w:t>
      </w:r>
      <w:r w:rsidR="00474963" w:rsidRPr="002B39EC">
        <w:rPr>
          <w:rFonts w:ascii="Times New Roman" w:hAnsi="Times New Roman" w:cs="Times New Roman"/>
          <w:sz w:val="28"/>
          <w:szCs w:val="28"/>
        </w:rPr>
        <w:t xml:space="preserve"> </w:t>
      </w:r>
      <w:r w:rsidRPr="002B39EC">
        <w:rPr>
          <w:rFonts w:ascii="Times New Roman" w:hAnsi="Times New Roman" w:cs="Times New Roman"/>
          <w:sz w:val="28"/>
          <w:szCs w:val="28"/>
        </w:rPr>
        <w:t xml:space="preserve">вправе обжаловать результаты аукциона </w:t>
      </w:r>
      <w:r w:rsidR="00B1531A" w:rsidRPr="002B39EC">
        <w:rPr>
          <w:rFonts w:ascii="Times New Roman" w:hAnsi="Times New Roman"/>
          <w:sz w:val="28"/>
        </w:rPr>
        <w:t>в электронной форме</w:t>
      </w:r>
      <w:r w:rsidR="00B1531A" w:rsidRPr="002B39EC">
        <w:rPr>
          <w:rFonts w:ascii="Times New Roman" w:hAnsi="Times New Roman" w:cs="Times New Roman"/>
          <w:sz w:val="28"/>
          <w:szCs w:val="28"/>
        </w:rPr>
        <w:t xml:space="preserve"> </w:t>
      </w:r>
      <w:r w:rsidRPr="002B39EC">
        <w:rPr>
          <w:rFonts w:ascii="Times New Roman" w:hAnsi="Times New Roman" w:cs="Times New Roman"/>
          <w:sz w:val="28"/>
          <w:szCs w:val="28"/>
        </w:rPr>
        <w:t>в установленном порядке.</w:t>
      </w:r>
    </w:p>
    <w:p w14:paraId="4F07E090" w14:textId="77777777" w:rsidR="00625E1C" w:rsidRPr="002B39EC" w:rsidRDefault="00625E1C" w:rsidP="005162E2">
      <w:pPr>
        <w:spacing w:after="0" w:line="240" w:lineRule="auto"/>
        <w:ind w:firstLine="709"/>
        <w:jc w:val="center"/>
        <w:rPr>
          <w:rFonts w:ascii="Times New Roman" w:hAnsi="Times New Roman" w:cs="Times New Roman"/>
          <w:b/>
          <w:sz w:val="28"/>
          <w:szCs w:val="28"/>
        </w:rPr>
      </w:pPr>
    </w:p>
    <w:p w14:paraId="7C3EC6A8" w14:textId="77777777" w:rsidR="00625E1C" w:rsidRPr="002B39EC" w:rsidRDefault="00625E1C" w:rsidP="005162E2">
      <w:pPr>
        <w:pStyle w:val="2"/>
        <w:spacing w:before="0" w:line="240" w:lineRule="auto"/>
        <w:jc w:val="center"/>
        <w:rPr>
          <w:rFonts w:ascii="Times New Roman" w:hAnsi="Times New Roman" w:cs="Times New Roman"/>
          <w:color w:val="auto"/>
          <w:sz w:val="28"/>
          <w:szCs w:val="28"/>
        </w:rPr>
      </w:pPr>
      <w:bookmarkStart w:id="70" w:name="_Toc529531865"/>
      <w:r w:rsidRPr="002B39EC">
        <w:rPr>
          <w:rFonts w:ascii="Times New Roman" w:hAnsi="Times New Roman" w:cs="Times New Roman"/>
          <w:color w:val="auto"/>
          <w:sz w:val="28"/>
          <w:szCs w:val="28"/>
        </w:rPr>
        <w:t>44. Особенности проведения открытого аукциона</w:t>
      </w:r>
      <w:bookmarkEnd w:id="70"/>
    </w:p>
    <w:p w14:paraId="0F580CC7" w14:textId="77777777" w:rsidR="00625E1C" w:rsidRPr="002B39EC" w:rsidRDefault="00625E1C" w:rsidP="005162E2">
      <w:pPr>
        <w:spacing w:after="0" w:line="240" w:lineRule="auto"/>
        <w:ind w:firstLine="709"/>
        <w:jc w:val="center"/>
        <w:rPr>
          <w:rFonts w:ascii="Times New Roman" w:hAnsi="Times New Roman" w:cs="Times New Roman"/>
          <w:b/>
          <w:sz w:val="28"/>
          <w:szCs w:val="28"/>
        </w:rPr>
      </w:pPr>
    </w:p>
    <w:p w14:paraId="3FEED794" w14:textId="77777777" w:rsidR="00625E1C" w:rsidRPr="002B39EC" w:rsidRDefault="00625E1C" w:rsidP="005162E2">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44.1. Закупки путем проведения открытого аукциона осуществляются в порядке, предусмотренном главами 37 – 39 Положения, с учетом особенностей настоящей главы.</w:t>
      </w:r>
    </w:p>
    <w:p w14:paraId="48D125D4"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 xml:space="preserve">44.2. После даты размещения в ЕИС извещения о проведении открытого аукциона заказчик на основании поданного в письменной форме заявления любого заинтересованного лица в течение двух рабочих дней с даты получения соответствующего заявления обязан предоставить такому лицу аукционную документацию в порядке, указанном в аукционной документации. </w:t>
      </w:r>
    </w:p>
    <w:p w14:paraId="1AA5006C"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При этом аукционная документация предоставляется в форме документа на бумажном носителе или в форме электронного документа после внесения данным</w:t>
      </w:r>
      <w:r w:rsidRPr="00BE3E9E">
        <w:rPr>
          <w:rFonts w:ascii="Times New Roman" w:hAnsi="Times New Roman" w:cs="Times New Roman"/>
          <w:sz w:val="28"/>
          <w:szCs w:val="28"/>
        </w:rPr>
        <w:t xml:space="preserve"> лицом платы за предоставление аукционной документации, если данная плата установлена заказчиком и указание об этом содержится в извещении о проведении аукциона. Размер данной платы не должен превышать расходы заказчика на изготовление копии аукционной документации и доставку ее лицу, подавшему указанное заявление, </w:t>
      </w:r>
      <w:r w:rsidRPr="00BE3E9E">
        <w:rPr>
          <w:rFonts w:ascii="Times New Roman" w:hAnsi="Times New Roman" w:cs="Times New Roman"/>
          <w:sz w:val="28"/>
          <w:szCs w:val="28"/>
        </w:rPr>
        <w:lastRenderedPageBreak/>
        <w:t>посредством почтовой связи. Предоставление аукционной документации в форме электронного документа осуществляется без взимания платы.</w:t>
      </w:r>
    </w:p>
    <w:p w14:paraId="470DF0DF"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44.3. Для участия в открытом аукционе участник закупки подает заявку в срок и по форме, которые установлены аукционной документацией и настоящим Положением.</w:t>
      </w:r>
    </w:p>
    <w:p w14:paraId="7CDE7958"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44.4. Заявка на участие в открытом аукционе наряду с информацией, указанной в подпунктах 1, 2 пункта 39.10, подпунктах 1, 4 – 10 пункта 39.12 настоящего Положения, должна содержать:</w:t>
      </w:r>
    </w:p>
    <w:p w14:paraId="7DE2191B"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 полученную не ранее чем за девяносто дней до дня размещения в ЕИС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девяносто дней до дня размещения в ЕИС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девяносто дней до дня размещения в ЕИС извещения о проведении аукциона;</w:t>
      </w:r>
    </w:p>
    <w:p w14:paraId="65EA0FA0" w14:textId="77777777" w:rsidR="00625E1C" w:rsidRPr="00BE3E9E" w:rsidRDefault="00625E1C" w:rsidP="00625E1C">
      <w:pPr>
        <w:pStyle w:val="ConsPlusNormal"/>
        <w:tabs>
          <w:tab w:val="left" w:pos="709"/>
        </w:tabs>
        <w:ind w:firstLine="709"/>
        <w:jc w:val="both"/>
      </w:pPr>
      <w:r w:rsidRPr="00BE3E9E">
        <w:t>2) копии документов, подтверждающих полномочия лица на 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14:paraId="5F665FD7" w14:textId="77777777" w:rsidR="00625E1C" w:rsidRPr="00BE3E9E" w:rsidRDefault="00625E1C" w:rsidP="00625E1C">
      <w:pPr>
        <w:pStyle w:val="ConsPlusNormal"/>
        <w:tabs>
          <w:tab w:val="left" w:pos="709"/>
        </w:tabs>
        <w:ind w:firstLine="709"/>
        <w:jc w:val="both"/>
      </w:pPr>
      <w:r w:rsidRPr="00BE3E9E">
        <w:t>Заявка на участие в открытом аукционе может содержать эскиз, рисунок, чертеж, фотографию, иное изображение товара, на поставку которого заключается договор.</w:t>
      </w:r>
    </w:p>
    <w:p w14:paraId="75779877"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44.5. Все листы заявки (тома заявки) на участие в открытом аукционе должны быть прошиты и пронумерованы. Заявка на участие в открытом аукционе должна содержать опись входящих в состав заявки документов, скреплена печатью (при наличии) участника закупки (для юридических лиц) </w:t>
      </w:r>
      <w:r w:rsidRPr="00BE3E9E">
        <w:rPr>
          <w:rFonts w:ascii="Times New Roman" w:hAnsi="Times New Roman" w:cs="Times New Roman"/>
          <w:sz w:val="28"/>
          <w:szCs w:val="28"/>
        </w:rPr>
        <w:lastRenderedPageBreak/>
        <w:t>и подписана участником закупки или лицом, уполномоченным таким участником закупки.</w:t>
      </w:r>
    </w:p>
    <w:p w14:paraId="0820F383"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Неисполнение участником закупки требований по оформлению заявки и (или) непредставление документов является основанием для отказа в допуске к участию в открытом аукционе такого участника закупки.</w:t>
      </w:r>
    </w:p>
    <w:p w14:paraId="732A99D1"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44.6. Участник закупки подает заявку в письменной форме в запечатанном виде. При этом на таком конверте указывается наименование закупки, на участие в которой подается данная заявка, и номер извещения.</w:t>
      </w:r>
    </w:p>
    <w:p w14:paraId="445BCDBA"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44.7. Каждая заявка на участие в открытом аукционе, поступившая в срок, указанный в аукционной документации, регистрируется заказчиком. По требованию участника открытого аукциона, подавшего конверт с заявкой на участие в таком аукционе, заказчик выдает расписку в получении заявки на участие в открытом аукционе с указанием даты и времени его получения.</w:t>
      </w:r>
    </w:p>
    <w:p w14:paraId="10F03A81"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44.8. Прием заявок на участие в открытом аукционе прекращается в день и время, указанные в извещении о проведении такого аукциона.</w:t>
      </w:r>
    </w:p>
    <w:p w14:paraId="6B0129D9"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Рассмотрение заявки, поступившей по истечении срока представления заявок на участие в открытом аукционе, не осуществляется.</w:t>
      </w:r>
    </w:p>
    <w:p w14:paraId="26AF5282"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44.9. Комиссия по осуществлению закупок вскрывает конверты с заявками на участие в открытом аукционе после наступления срока, указанного в аукционной документации в качестве срока подачи заявок                    на участие в открытом аукционе. Конверты с заявками на участие в открытом аукционе вскрываются </w:t>
      </w:r>
      <w:proofErr w:type="gramStart"/>
      <w:r w:rsidRPr="00BE3E9E">
        <w:rPr>
          <w:rFonts w:ascii="Times New Roman" w:hAnsi="Times New Roman" w:cs="Times New Roman"/>
          <w:sz w:val="28"/>
          <w:szCs w:val="28"/>
        </w:rPr>
        <w:t>во время</w:t>
      </w:r>
      <w:proofErr w:type="gramEnd"/>
      <w:r w:rsidRPr="00BE3E9E">
        <w:rPr>
          <w:rFonts w:ascii="Times New Roman" w:hAnsi="Times New Roman" w:cs="Times New Roman"/>
          <w:sz w:val="28"/>
          <w:szCs w:val="28"/>
        </w:rPr>
        <w:t xml:space="preserve">, в месте, в порядке, указанными в аукционной документации. Вскрытие всех поступивших конвертов с заявками на участие в аукционе осуществляется в одно время. </w:t>
      </w:r>
    </w:p>
    <w:p w14:paraId="2EFD15A0"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44.10. Комиссия по осуществлению закупок вскрывает конверты с заявками на участие в открытом аукционе, если такие конверты и заявки поступили заказчику до времени вскрытия таких конвертов. </w:t>
      </w:r>
    </w:p>
    <w:p w14:paraId="3E337125"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44.11. Комиссия по осуществлению закупок рассматривает заявки на участие в открытом аукционе на соответствие требованиям, установленным аукционной документацией.</w:t>
      </w:r>
    </w:p>
    <w:p w14:paraId="56885FFF"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44.12. Срок рассмотрения заявок на участие в открытом аукционе не может превышать десять дней со дня окончания срока подачи заявок на участие в таком аукционе.</w:t>
      </w:r>
    </w:p>
    <w:p w14:paraId="48D7A562"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44.13. На основании результатов рассмотрения заявок на участие в открытом аукционе формируется протокол рассмотрения заявок на участие в открытом аукционе, который ведется комиссией по осуществлению закупок и подписывается всеми присутствующими на заседании членами такой комиссии в день рассмотрения заявок на участие в аукционе. Указанный протокол должен содержать информацию, предусмотренную частью 13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 Протокол рассмотрения заявок на участие в открытом аукционе размещается заказчиком в ЕИС не позднее чем через три дня со дня подписания.</w:t>
      </w:r>
    </w:p>
    <w:p w14:paraId="13F08216"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lastRenderedPageBreak/>
        <w:t>44.14. В случае если по результатам рассмотрения заявок на участие в открытом аукционе комиссия по осуществлению закупок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В протокол, указанный в пункте 44.13 настоящей главы, вносится информация о признании такого аукциона несостоявшимся.</w:t>
      </w:r>
    </w:p>
    <w:p w14:paraId="0CBB4589" w14:textId="1F0BDEB2"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44.15. В случае если открытый аукцион</w:t>
      </w:r>
      <w:r w:rsidRPr="00BE3E9E">
        <w:rPr>
          <w:rFonts w:ascii="Times New Roman" w:eastAsia="Times New Roman" w:hAnsi="Times New Roman" w:cs="Times New Roman"/>
          <w:sz w:val="28"/>
          <w:szCs w:val="28"/>
        </w:rPr>
        <w:t xml:space="preserve"> признан несостоявшимся по причине того, что</w:t>
      </w:r>
      <w:r w:rsidRPr="00BE3E9E">
        <w:rPr>
          <w:rFonts w:ascii="Times New Roman" w:hAnsi="Times New Roman" w:cs="Times New Roman"/>
          <w:sz w:val="28"/>
          <w:szCs w:val="28"/>
        </w:rPr>
        <w:t xml:space="preserve"> по результатам рассмотрения заявок на участие </w:t>
      </w:r>
      <w:r w:rsidRPr="001B7845">
        <w:rPr>
          <w:rFonts w:ascii="Times New Roman" w:hAnsi="Times New Roman" w:cs="Times New Roman"/>
          <w:sz w:val="28"/>
          <w:szCs w:val="28"/>
        </w:rPr>
        <w:t>в  аукционе</w:t>
      </w:r>
      <w:r w:rsidRPr="001B7845">
        <w:rPr>
          <w:rFonts w:ascii="Times New Roman" w:eastAsia="Times New Roman" w:hAnsi="Times New Roman" w:cs="Times New Roman"/>
          <w:sz w:val="28"/>
          <w:szCs w:val="28"/>
        </w:rPr>
        <w:t xml:space="preserve"> </w:t>
      </w:r>
      <w:r w:rsidR="001335CB" w:rsidRPr="001B7845">
        <w:rPr>
          <w:rFonts w:ascii="Times New Roman" w:hAnsi="Times New Roman"/>
          <w:sz w:val="28"/>
        </w:rPr>
        <w:t>в электронной форме</w:t>
      </w:r>
      <w:r w:rsidR="001335CB" w:rsidRPr="00BE3E9E">
        <w:rPr>
          <w:rFonts w:ascii="Times New Roman" w:hAnsi="Times New Roman" w:cs="Times New Roman"/>
          <w:sz w:val="28"/>
          <w:szCs w:val="28"/>
        </w:rPr>
        <w:t xml:space="preserve"> </w:t>
      </w:r>
      <w:r w:rsidRPr="00BE3E9E">
        <w:rPr>
          <w:rFonts w:ascii="Times New Roman" w:hAnsi="Times New Roman" w:cs="Times New Roman"/>
          <w:sz w:val="28"/>
          <w:szCs w:val="28"/>
        </w:rPr>
        <w:t>комиссия по осуществлению закупок приняла решение о признании только одного участника закупки, подавшего заявку на участие в таком аукционе, его участником, заказчик вправе:</w:t>
      </w:r>
    </w:p>
    <w:p w14:paraId="07674D73" w14:textId="77777777" w:rsidR="00625E1C" w:rsidRPr="00BE3E9E" w:rsidRDefault="00625E1C" w:rsidP="00625E1C">
      <w:pPr>
        <w:pStyle w:val="ConsPlusNormal"/>
        <w:tabs>
          <w:tab w:val="left" w:pos="709"/>
        </w:tabs>
        <w:ind w:firstLine="709"/>
        <w:jc w:val="both"/>
      </w:pPr>
      <w:r w:rsidRPr="00BE3E9E">
        <w:t>1) провести новую конкурентную закупку;</w:t>
      </w:r>
    </w:p>
    <w:p w14:paraId="2112DC7E" w14:textId="77777777" w:rsidR="00625E1C" w:rsidRPr="00BE3E9E" w:rsidRDefault="00625E1C" w:rsidP="00625E1C">
      <w:pPr>
        <w:pStyle w:val="ConsPlusNormal"/>
        <w:tabs>
          <w:tab w:val="left" w:pos="709"/>
        </w:tabs>
        <w:ind w:firstLine="709"/>
        <w:jc w:val="both"/>
      </w:pPr>
      <w:r w:rsidRPr="00BE3E9E">
        <w:t>2) заключить договор с единственным поставщиком (подрядчиком, исполнителем) в соответствии с подпунктом 2 пункта 62.1 настоящего Положения.</w:t>
      </w:r>
    </w:p>
    <w:p w14:paraId="6BA18B96" w14:textId="29E655F4"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44.16. В случае если открытый аукцион</w:t>
      </w:r>
      <w:r w:rsidRPr="00BE3E9E">
        <w:rPr>
          <w:rFonts w:ascii="Times New Roman" w:eastAsia="Times New Roman" w:hAnsi="Times New Roman" w:cs="Times New Roman"/>
          <w:sz w:val="28"/>
          <w:szCs w:val="28"/>
        </w:rPr>
        <w:t xml:space="preserve"> признан несостоявшимся по причине того, что</w:t>
      </w:r>
      <w:r w:rsidRPr="00BE3E9E">
        <w:rPr>
          <w:rFonts w:ascii="Times New Roman" w:hAnsi="Times New Roman" w:cs="Times New Roman"/>
          <w:sz w:val="28"/>
          <w:szCs w:val="28"/>
        </w:rPr>
        <w:t xml:space="preserve"> по результатам рассмотрения заявок на участие </w:t>
      </w:r>
      <w:proofErr w:type="gramStart"/>
      <w:r w:rsidRPr="001B7845">
        <w:rPr>
          <w:rFonts w:ascii="Times New Roman" w:hAnsi="Times New Roman" w:cs="Times New Roman"/>
          <w:sz w:val="28"/>
          <w:szCs w:val="28"/>
        </w:rPr>
        <w:t>в</w:t>
      </w:r>
      <w:r w:rsidRPr="001B7845">
        <w:rPr>
          <w:rFonts w:ascii="Times New Roman" w:hAnsi="Times New Roman" w:cs="Times New Roman"/>
          <w:sz w:val="28"/>
          <w:szCs w:val="28"/>
          <w:lang w:val="en-US"/>
        </w:rPr>
        <w:t> </w:t>
      </w:r>
      <w:r w:rsidRPr="001B7845">
        <w:rPr>
          <w:rFonts w:ascii="Times New Roman" w:hAnsi="Times New Roman" w:cs="Times New Roman"/>
          <w:sz w:val="28"/>
          <w:szCs w:val="28"/>
        </w:rPr>
        <w:t xml:space="preserve"> аукционе</w:t>
      </w:r>
      <w:proofErr w:type="gramEnd"/>
      <w:r w:rsidRPr="001B7845">
        <w:rPr>
          <w:rFonts w:ascii="Times New Roman" w:eastAsia="Times New Roman" w:hAnsi="Times New Roman" w:cs="Times New Roman"/>
          <w:sz w:val="28"/>
          <w:szCs w:val="28"/>
        </w:rPr>
        <w:t xml:space="preserve"> </w:t>
      </w:r>
      <w:r w:rsidR="001335CB" w:rsidRPr="001B7845">
        <w:rPr>
          <w:rFonts w:ascii="Times New Roman" w:hAnsi="Times New Roman"/>
          <w:sz w:val="28"/>
        </w:rPr>
        <w:t>в электронной форме</w:t>
      </w:r>
      <w:r w:rsidR="001335CB" w:rsidRPr="00BE3E9E">
        <w:rPr>
          <w:rFonts w:ascii="Times New Roman" w:hAnsi="Times New Roman" w:cs="Times New Roman"/>
          <w:sz w:val="28"/>
          <w:szCs w:val="28"/>
        </w:rPr>
        <w:t xml:space="preserve"> </w:t>
      </w:r>
      <w:r w:rsidRPr="00BE3E9E">
        <w:rPr>
          <w:rFonts w:ascii="Times New Roman" w:hAnsi="Times New Roman" w:cs="Times New Roman"/>
          <w:sz w:val="28"/>
          <w:szCs w:val="28"/>
        </w:rPr>
        <w:t>комиссия по осуществлению закупок приняла решение</w:t>
      </w:r>
      <w:r w:rsidRPr="00BE3E9E">
        <w:rPr>
          <w:rFonts w:ascii="Times New Roman" w:eastAsia="Times New Roman" w:hAnsi="Times New Roman" w:cs="Times New Roman"/>
          <w:sz w:val="28"/>
          <w:szCs w:val="28"/>
        </w:rPr>
        <w:t xml:space="preserve"> </w:t>
      </w:r>
      <w:r w:rsidRPr="00BE3E9E">
        <w:rPr>
          <w:rFonts w:ascii="Times New Roman" w:hAnsi="Times New Roman" w:cs="Times New Roman"/>
          <w:sz w:val="28"/>
          <w:szCs w:val="28"/>
        </w:rPr>
        <w:t>об отказе в допуске к участию в таком аукционе всех участников закупки, подавших заявки на участие в нем, заказчик вправе:</w:t>
      </w:r>
    </w:p>
    <w:p w14:paraId="2F74F414"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 провести новую конкурентную закупку;</w:t>
      </w:r>
    </w:p>
    <w:p w14:paraId="34C45D09"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 заключить договор с единственным поставщиком (подрядчиком, исполнителем) в соответствии с подпунктом 3 пункта 62.1 настоящего Положения.</w:t>
      </w:r>
    </w:p>
    <w:p w14:paraId="6C31FDD4"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44.17. В открытом аукционе могут участвовать только участники такого аукциона, заявки которых были признаны соответствующими требованиям аукционной документации в соответствии с протоколом, указанным в пункте 44.13 настоящей главы.</w:t>
      </w:r>
    </w:p>
    <w:p w14:paraId="54E3ACDE"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44.18. Открытый аукцион проводится заказчиком в присутствии членов комиссии по осуществлению закупок, участников открытого аукциона или их представителей.</w:t>
      </w:r>
    </w:p>
    <w:p w14:paraId="3D6BAE6B"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44.19. Аукционист выбирается из числа членов комиссии по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осуществлению закупок путем открытого голосования членов такой комиссии большинством голосов.</w:t>
      </w:r>
    </w:p>
    <w:p w14:paraId="670F1CAE"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44.20. Открытый аукцион проводится в следующем порядке:</w:t>
      </w:r>
    </w:p>
    <w:p w14:paraId="49CC28EF"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 комиссия по осуществлению закупок непосредственно перед началом проведения открытого аукциона регистрирует участников такого аукциона, явившихся на открытый аукцион, или их представителей в журнале регистрации участников открытого аукциона. При регистрации участникам открытого аукциона или их представителям выдаются пронумерованные карточки (далее по тексту – карточки);</w:t>
      </w:r>
    </w:p>
    <w:p w14:paraId="384B3DFA"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lastRenderedPageBreak/>
        <w:t>2) открытый аукцион начинается с объявления аукционистом начала проведения аукциона (лота), номера лота (в случае проведения аукциона по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нескольким лотам), предмета договора, начальной (максимальной) цены договора (лота), «шага аукциона», наименований участников открытого аукциона, которые не явились на такой аукцион;</w:t>
      </w:r>
    </w:p>
    <w:p w14:paraId="399581E7"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 участник открытого аукциона после объявления аукционистом начальной (максимальной) цены договора (цены лота) и цены договора, сниженной в соответствии с «шагом аукциона», поднимает карточки в случае, если он согласен заключить договор по объявленной цене;</w:t>
      </w:r>
    </w:p>
    <w:p w14:paraId="37A54BD7"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 аукционист объявляет номер карточки участника открытого аукциона, который первым поднял карточку после объявления аукционистом начальной (максимальной) цены договора (цены лота) и цены договора, сниженной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соответствии с «шагом аукциона», а также новую цену договора, сниженную в соответствии с «шагом аукциона», и «шаг аукциона», в соответствии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которым снижается цена;</w:t>
      </w:r>
    </w:p>
    <w:p w14:paraId="5B5B5789"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 открытый аукцион считается оконченным, если после троекратного объявления аукционистом цены договора, на последнем шаге открытого аукциона ни один участник такого аукциона не поднял карточку. В этом случае аукционист объявляет об окончании проведения открытого аукциона (открытого аукциона по лоту), последнее предложение о цене договора, номер карточки и наименование победителя открытого аукциона.</w:t>
      </w:r>
    </w:p>
    <w:p w14:paraId="5A3A1A34"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44.21. Победителем открытого аукциона признается лицо, предложившее наиболее низкую цену договора,</w:t>
      </w:r>
      <w:r w:rsidRPr="00BE3E9E">
        <w:t xml:space="preserve"> </w:t>
      </w:r>
      <w:r w:rsidRPr="00BE3E9E">
        <w:rPr>
          <w:rFonts w:ascii="Times New Roman" w:hAnsi="Times New Roman" w:cs="Times New Roman"/>
          <w:sz w:val="28"/>
          <w:szCs w:val="28"/>
        </w:rPr>
        <w:t>за исключением случая, если при проведении открытого аукциона цена договора снижена до нуля и открытый аукцион проводится на продажу права заключить договор. В этом случае победителем открытого аукциона признается лицо, предложившее наиболее высокую цену на право заключить договор.</w:t>
      </w:r>
    </w:p>
    <w:p w14:paraId="020C2B44"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44.22. При проведении открытого аукциона заказчик ведет протокол такого аукциона. Протокол открытого аукциона должен содержать сведения, указанные в части 14 статьи 3.2 Закона № 223-ФЗ, а также следующую информацию:</w:t>
      </w:r>
    </w:p>
    <w:p w14:paraId="27E4722C"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1) место, дата и время проведения открытого аукциона; </w:t>
      </w:r>
    </w:p>
    <w:p w14:paraId="01FCCABF"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2) последнее предложение о цене договора каждого участника; </w:t>
      </w:r>
    </w:p>
    <w:p w14:paraId="59FAB3D0"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3) наименование и место нахождения (для юридического лица), фамилия, имя, отчество, место жительства (для физического лица) победителя открытого аукциона. </w:t>
      </w:r>
    </w:p>
    <w:p w14:paraId="01D115C6"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 xml:space="preserve">Заказчик вправе включать в протокол иные сведения по его усмотрению, если указание таких сведений не нарушает норм законодательства.   </w:t>
      </w:r>
    </w:p>
    <w:p w14:paraId="4D3D03ED"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44.23. Протокол проведения открытого аукциона подписывается всеми присутствующими членами комиссии по осуществлению закупок. Протокол составляется в одном экземпляре, который остается у заказчика. </w:t>
      </w:r>
    </w:p>
    <w:p w14:paraId="38CC8161"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Протокол открытого аукциона размещается заказчиком в ЕИС не позднее чем через три дня со дня подписания.</w:t>
      </w:r>
    </w:p>
    <w:p w14:paraId="188C2E66"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lastRenderedPageBreak/>
        <w:t>44.24. В случае если в открытом аукционе принимал участие один участник или при проведении открытого аукциона не присутствовал ни один участник такого аукциона, либо в случае, если в связи с отсутствием предложений о цене договора, предусматривающих более низкую цену договора, чем начальная (максимальная) цена договора (цена лота), «шаг аукциона» снижен до минимального размера и после троекратного объявления предложения о начальной (максимальной) цене договора (цене лота) не</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поступило ни одного предложения о цене договора, которое предусматривало бы более низкую цену договора, аукцион признается несостоявшимся. </w:t>
      </w:r>
    </w:p>
    <w:p w14:paraId="54DCAF75"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44.25. В случае если открытый аукцион признается несостоявшимся по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основанию, предусмотренному пунктом 44.24 настоящего Положения, заказчик вправе:</w:t>
      </w:r>
    </w:p>
    <w:p w14:paraId="31440262" w14:textId="77777777" w:rsidR="00625E1C" w:rsidRPr="00BE3E9E" w:rsidRDefault="00625E1C" w:rsidP="00625E1C">
      <w:pPr>
        <w:pStyle w:val="ConsPlusNormal"/>
        <w:tabs>
          <w:tab w:val="left" w:pos="709"/>
        </w:tabs>
        <w:ind w:firstLine="709"/>
        <w:jc w:val="both"/>
      </w:pPr>
      <w:r w:rsidRPr="00BE3E9E">
        <w:t>1) провести новую конкурентную закупку;</w:t>
      </w:r>
    </w:p>
    <w:p w14:paraId="191C2C24" w14:textId="77777777" w:rsidR="00625E1C" w:rsidRPr="00BE3E9E" w:rsidRDefault="00625E1C" w:rsidP="00625E1C">
      <w:pPr>
        <w:pStyle w:val="ConsPlusNormal"/>
        <w:tabs>
          <w:tab w:val="left" w:pos="709"/>
        </w:tabs>
        <w:ind w:firstLine="709"/>
        <w:jc w:val="both"/>
      </w:pPr>
      <w:r w:rsidRPr="00BE3E9E">
        <w:t xml:space="preserve">2) заключить договор в соответствии с подпунктом 2 пункта 62.1 настоящего Положения с участником такого аукциона, заявка </w:t>
      </w:r>
      <w:proofErr w:type="gramStart"/>
      <w:r w:rsidRPr="00BE3E9E">
        <w:t>на участие</w:t>
      </w:r>
      <w:proofErr w:type="gramEnd"/>
      <w:r w:rsidRPr="00BE3E9E">
        <w:t xml:space="preserve"> в</w:t>
      </w:r>
      <w:r w:rsidRPr="00BE3E9E">
        <w:rPr>
          <w:lang w:val="en-US"/>
        </w:rPr>
        <w:t> </w:t>
      </w:r>
      <w:r w:rsidRPr="00BE3E9E">
        <w:t xml:space="preserve">котором подана: </w:t>
      </w:r>
    </w:p>
    <w:p w14:paraId="68D61FF1"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а) ранее других заявок на участие в таком аукционе, если несколько участников такого аукциона и поданные ими заявки признаны соответствующими требованиям Закона № 223-ФЗ и документации о таком аукционе;</w:t>
      </w:r>
    </w:p>
    <w:p w14:paraId="79944999"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б) единственным участником такого аукциона, если только один участник такого аукциона и поданная им заявка признаны соответствующими требованиям Закона № 223-ФЗ и документации о таком аукционе.</w:t>
      </w:r>
    </w:p>
    <w:p w14:paraId="46D2D1DE" w14:textId="77777777" w:rsidR="00625E1C" w:rsidRPr="00BE3E9E" w:rsidRDefault="00625E1C" w:rsidP="008E575D">
      <w:pPr>
        <w:pStyle w:val="1"/>
        <w:numPr>
          <w:ilvl w:val="0"/>
          <w:numId w:val="0"/>
        </w:numPr>
        <w:ind w:left="720"/>
        <w:rPr>
          <w:sz w:val="28"/>
          <w:szCs w:val="28"/>
        </w:rPr>
      </w:pPr>
      <w:bookmarkStart w:id="71" w:name="_Toc529531866"/>
      <w:r w:rsidRPr="00BE3E9E">
        <w:rPr>
          <w:sz w:val="28"/>
          <w:szCs w:val="28"/>
        </w:rPr>
        <w:t>IV. УСЛОВИЯ ПРИМЕНЕНИЯ И ПОРЯДОК ПРОВЕДЕНИЯ ЗАПРОСА КОТИРОВОК В ЭЛЕКТРОННОЙ ФОРМЕ</w:t>
      </w:r>
      <w:bookmarkEnd w:id="71"/>
    </w:p>
    <w:p w14:paraId="20CA129C"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03389FCD" w14:textId="77777777" w:rsidR="00625E1C" w:rsidRPr="00BE3E9E" w:rsidRDefault="00625E1C" w:rsidP="008E575D">
      <w:pPr>
        <w:pStyle w:val="2"/>
        <w:spacing w:before="0" w:line="240" w:lineRule="auto"/>
        <w:jc w:val="center"/>
        <w:rPr>
          <w:rFonts w:ascii="Times New Roman" w:hAnsi="Times New Roman" w:cs="Times New Roman"/>
          <w:color w:val="auto"/>
          <w:sz w:val="28"/>
          <w:szCs w:val="28"/>
        </w:rPr>
      </w:pPr>
      <w:bookmarkStart w:id="72" w:name="_Toc529531867"/>
      <w:r w:rsidRPr="00BE3E9E">
        <w:rPr>
          <w:rFonts w:ascii="Times New Roman" w:hAnsi="Times New Roman" w:cs="Times New Roman"/>
          <w:color w:val="auto"/>
          <w:sz w:val="28"/>
          <w:szCs w:val="28"/>
        </w:rPr>
        <w:t>45. Условия применения запроса котировок в электронной форме</w:t>
      </w:r>
      <w:bookmarkEnd w:id="72"/>
    </w:p>
    <w:p w14:paraId="2E5726A2"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6071E04E"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45.1. Под запросом котировок в электронной форме (далее в разделе – запрос котировок) понимается форма торгов, обеспечиваемая на электронной площадке ее оператором,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14:paraId="0BB6FDCF"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45.2.</w:t>
      </w:r>
      <w:r w:rsidRPr="00BE3E9E">
        <w:rPr>
          <w:rFonts w:ascii="Times New Roman" w:hAnsi="Times New Roman" w:cs="Times New Roman"/>
          <w:sz w:val="28"/>
          <w:szCs w:val="28"/>
        </w:rPr>
        <w:tab/>
        <w:t>Заказчик вправе осуществить закупку путем проведения запроса котировок в электронной форме при одновременном выполнении следующих условий:</w:t>
      </w:r>
    </w:p>
    <w:p w14:paraId="0633B024"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 объектом закупки являются товары, работы, услуги, в отношении которых целесообразно проводить оценку только по ценовому критерию;</w:t>
      </w:r>
    </w:p>
    <w:p w14:paraId="07F9029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 начальная (максимальная) цена договора не превышает семь миллионов рублей.</w:t>
      </w:r>
    </w:p>
    <w:p w14:paraId="76E40B9A"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lastRenderedPageBreak/>
        <w:t>45.3.</w:t>
      </w:r>
      <w:r w:rsidRPr="00BE3E9E">
        <w:rPr>
          <w:rFonts w:ascii="Times New Roman" w:hAnsi="Times New Roman" w:cs="Times New Roman"/>
          <w:sz w:val="28"/>
          <w:szCs w:val="28"/>
        </w:rPr>
        <w:tab/>
        <w:t>Запрос котировок в электронной форме состоит из одного этапа, включающего открытие доступа к поданным заявкам на участие в запросе котировок, рассмотрение и оценку таких заявок. По результатам указанного этапа составляется протокол.</w:t>
      </w:r>
    </w:p>
    <w:p w14:paraId="259E031D"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45.4. Заказчик вправе принять решение об отмене запроса котировок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любое время вплоть до даты и времени окончания срока подачи заявок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порядке, предусмотренном главой 24 настоящего Положения.</w:t>
      </w:r>
    </w:p>
    <w:p w14:paraId="39EA463A"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6B94FEFA" w14:textId="77777777" w:rsidR="00625E1C" w:rsidRPr="00BE3E9E" w:rsidRDefault="00625E1C" w:rsidP="008E575D">
      <w:pPr>
        <w:pStyle w:val="2"/>
        <w:spacing w:before="0" w:line="240" w:lineRule="auto"/>
        <w:jc w:val="center"/>
        <w:rPr>
          <w:rFonts w:ascii="Times New Roman" w:hAnsi="Times New Roman" w:cs="Times New Roman"/>
          <w:color w:val="auto"/>
          <w:sz w:val="28"/>
          <w:szCs w:val="28"/>
        </w:rPr>
      </w:pPr>
      <w:bookmarkStart w:id="73" w:name="_Toc529531868"/>
      <w:r w:rsidRPr="00BE3E9E">
        <w:rPr>
          <w:rFonts w:ascii="Times New Roman" w:hAnsi="Times New Roman" w:cs="Times New Roman"/>
          <w:color w:val="auto"/>
          <w:sz w:val="28"/>
          <w:szCs w:val="28"/>
        </w:rPr>
        <w:t>46. Извещение о проведении запроса котировок в электронной форме</w:t>
      </w:r>
      <w:bookmarkEnd w:id="73"/>
    </w:p>
    <w:p w14:paraId="4E06A9D7"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70AE8208"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46.1. Заказчик должен разместить в ЕИС извещение о проведении запроса котировок (далее в разделе также – извещение) не менее чем за пять рабочих дней до даты истечения срока подачи заявок на участие.</w:t>
      </w:r>
    </w:p>
    <w:p w14:paraId="71BF6071"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В извещении наряду с информацией, указанной в пункте 8.3 настоящего Положения, указываются:</w:t>
      </w:r>
    </w:p>
    <w:p w14:paraId="55E3D2D9"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 описание предмета такой закупки в соответствии с главой 11 настоящего Положения;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применяемыми в национальной системе стандартизации, принятыми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p w14:paraId="201CBC28"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 форма заявки на участие в запросе котировок, а также требования к</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составу и содержанию такой заявки и порядку ее предоставления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электронном виде;</w:t>
      </w:r>
    </w:p>
    <w:p w14:paraId="096AFE89"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 требования к форме, оформлению запроса на разъяснение положений извещения, порядок предоставления таких разъяснений;</w:t>
      </w:r>
    </w:p>
    <w:p w14:paraId="68B3837E"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4)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качественных характеристик;</w:t>
      </w:r>
    </w:p>
    <w:p w14:paraId="49C85BAE"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5) место, условия и сроки (периоды) поставки товара, выполнения работы, оказания услуги;</w:t>
      </w:r>
    </w:p>
    <w:p w14:paraId="2671F30F"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6) сведения о начальной (максимальной) цене договора, либо формула цены, устанавливающая правила расчета сумм, подлежащих уплате заказчиком поставщику (подрядчику, исполнителю) в ходе исполнения </w:t>
      </w:r>
      <w:r w:rsidRPr="00BE3E9E">
        <w:rPr>
          <w:rFonts w:ascii="Times New Roman" w:hAnsi="Times New Roman" w:cs="Times New Roman"/>
          <w:sz w:val="28"/>
          <w:szCs w:val="28"/>
        </w:rPr>
        <w:lastRenderedPageBreak/>
        <w:t>договора,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максимальное значение цены договора, либо цена единицы товара, работы, услуги и максимальное значение цены договора;</w:t>
      </w:r>
    </w:p>
    <w:p w14:paraId="7C865FE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7) форма, сроки и порядок оплаты товара, работы, услуги;</w:t>
      </w:r>
    </w:p>
    <w:p w14:paraId="4A1A6933"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8) 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14:paraId="7242B79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9) информация о валюте, используемой для формирования цены договора и расчетов с поставщиками (подрядчиками, исполнителями);</w:t>
      </w:r>
    </w:p>
    <w:p w14:paraId="048A3BE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10) порядок применения официального курса иностранной валюты к</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рублю Российской Федерации, установленного Центральным банком Российской Федерации и используемого при оплате договора; </w:t>
      </w:r>
    </w:p>
    <w:p w14:paraId="4628E628"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11) порядок, дата начала, дата и время окончания срока подачи заявок на</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участие в закупке;</w:t>
      </w:r>
    </w:p>
    <w:p w14:paraId="2A12732F"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12)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случае закупки работ по проектированию, строительству, модернизации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14:paraId="20D9A612"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13) перечень документов, представляемых участниками закупки для</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подтверждения их соответствия установленным требованиям, либо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указание на отсутствие необходимости предоставления участниками закупки таких документов; </w:t>
      </w:r>
    </w:p>
    <w:p w14:paraId="58C4CBC4"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14) порядок и срок отзыва заявок на участие в закупке; </w:t>
      </w:r>
    </w:p>
    <w:p w14:paraId="10CA0622"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15) порядок и срок внесения изменений в заявки на участие в закупке;</w:t>
      </w:r>
    </w:p>
    <w:p w14:paraId="3159F75B"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16) формы, порядок, дата и время окончания срока предоставления участникам такой закупки разъяснений положений извещения о закупке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учетом положений главы 9 настоящего Положения;</w:t>
      </w:r>
    </w:p>
    <w:p w14:paraId="63732FF4"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17) дата и время открытия доступа к поданным в электронной форме заявкам;</w:t>
      </w:r>
    </w:p>
    <w:p w14:paraId="550391EF"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18) дата рассмотрения предложений участников такой закупки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подведения итогов такой закупки;</w:t>
      </w:r>
    </w:p>
    <w:p w14:paraId="2E6CBBF7" w14:textId="108BEE98" w:rsidR="001C1355" w:rsidRPr="00BE3E9E" w:rsidRDefault="001C1355" w:rsidP="001C1355">
      <w:pPr>
        <w:widowControl w:val="0"/>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19) размер обеспечения заявки на участие в закупке, порядок (включая способы обеспечения заявки) и срок его предоставления в случае установления требования обеспечения заявки на участие в закупке;</w:t>
      </w:r>
    </w:p>
    <w:p w14:paraId="02207AD1" w14:textId="21C60B0F" w:rsidR="001C1355" w:rsidRPr="00BE3E9E" w:rsidRDefault="001C1355" w:rsidP="001C1355">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20) размер обеспечения исполнения договора, порядок (включая способы обеспечения исполнения договора)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6E094E5B"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lastRenderedPageBreak/>
        <w:t>21) указание на антидемпинговые меры и их описание согласно требованиям главы 22 настоящего Положения;</w:t>
      </w:r>
    </w:p>
    <w:p w14:paraId="760FE8D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 xml:space="preserve">22) указание на срок и порядок подписания договора; </w:t>
      </w:r>
    </w:p>
    <w:p w14:paraId="5B64CD55"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23) возможность заказчика изменить условия договора в случаях, предусмотренных настоящим Положением;</w:t>
      </w:r>
    </w:p>
    <w:p w14:paraId="4526238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24) информация об уполномоченном лице заказчика, ответственном за</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осуществление закупки; </w:t>
      </w:r>
    </w:p>
    <w:p w14:paraId="632CB55F" w14:textId="52A1DF7C" w:rsidR="00625E1C" w:rsidRPr="002B39EC" w:rsidRDefault="00625E1C" w:rsidP="00625E1C">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 xml:space="preserve">25) </w:t>
      </w:r>
      <w:r w:rsidR="00F929CA" w:rsidRPr="002B39EC">
        <w:rPr>
          <w:rFonts w:ascii="Times New Roman" w:hAnsi="Times New Roman" w:cs="Times New Roman"/>
          <w:sz w:val="28"/>
          <w:szCs w:val="28"/>
        </w:rPr>
        <w:t xml:space="preserve">сведения, предусмотренные в </w:t>
      </w:r>
      <w:r w:rsidR="00F929CA" w:rsidRPr="002B39EC">
        <w:rPr>
          <w:rFonts w:ascii="Times New Roman" w:hAnsi="Times New Roman"/>
          <w:sz w:val="28"/>
          <w:szCs w:val="28"/>
        </w:rPr>
        <w:t xml:space="preserve">соответствии с разделом </w:t>
      </w:r>
      <w:r w:rsidR="00F929CA" w:rsidRPr="002B39EC">
        <w:rPr>
          <w:rFonts w:ascii="Times New Roman" w:hAnsi="Times New Roman" w:cs="Times New Roman"/>
          <w:sz w:val="28"/>
          <w:szCs w:val="28"/>
        </w:rPr>
        <w:t>13 настоящего Положения</w:t>
      </w:r>
      <w:r w:rsidRPr="002B39EC">
        <w:rPr>
          <w:rFonts w:ascii="Times New Roman" w:hAnsi="Times New Roman" w:cs="Times New Roman"/>
          <w:sz w:val="28"/>
          <w:szCs w:val="28"/>
        </w:rPr>
        <w:t>;</w:t>
      </w:r>
    </w:p>
    <w:p w14:paraId="4536EF7A" w14:textId="77777777" w:rsidR="00625E1C" w:rsidRPr="002B39EC" w:rsidRDefault="00625E1C" w:rsidP="00625E1C">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26) иные сведения, размещаемые в извещении по решению заказчика.</w:t>
      </w:r>
    </w:p>
    <w:p w14:paraId="678DFFB9"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2B39EC">
        <w:rPr>
          <w:rFonts w:ascii="Times New Roman" w:hAnsi="Times New Roman" w:cs="Times New Roman"/>
          <w:sz w:val="28"/>
          <w:szCs w:val="28"/>
        </w:rPr>
        <w:t>46.2. К извещению должен быть приложен проект договора, который является неотъемлемой</w:t>
      </w:r>
      <w:r w:rsidRPr="00BE3E9E">
        <w:rPr>
          <w:rFonts w:ascii="Times New Roman" w:hAnsi="Times New Roman" w:cs="Times New Roman"/>
          <w:sz w:val="28"/>
          <w:szCs w:val="28"/>
        </w:rPr>
        <w:t xml:space="preserve"> частью извещения о проведении запроса котировок.</w:t>
      </w:r>
    </w:p>
    <w:p w14:paraId="4D984555"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46.3. Порядок предоставления разъяснений положений извещения 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проведении запроса котировок должен быть указан в извещении о таком запросе с учетом требований главы 9 настоящего Положения.</w:t>
      </w:r>
    </w:p>
    <w:p w14:paraId="65A8A1A6"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46.4. Заказчик вправе внести изменения в извещение о проведении запроса котировок в соответствии с положениями главы 9 настоящего Положения.</w:t>
      </w:r>
    </w:p>
    <w:p w14:paraId="01139334" w14:textId="77777777" w:rsidR="00641DA1" w:rsidRPr="00BE3E9E" w:rsidRDefault="00641DA1" w:rsidP="00050EAB">
      <w:pPr>
        <w:spacing w:after="0" w:line="240" w:lineRule="auto"/>
        <w:ind w:firstLine="709"/>
        <w:jc w:val="center"/>
        <w:rPr>
          <w:rFonts w:ascii="Times New Roman" w:hAnsi="Times New Roman" w:cs="Times New Roman"/>
          <w:b/>
          <w:sz w:val="28"/>
          <w:szCs w:val="28"/>
        </w:rPr>
      </w:pPr>
      <w:bookmarkStart w:id="74" w:name="_Toc529531869"/>
    </w:p>
    <w:p w14:paraId="6702E1C5" w14:textId="77777777" w:rsidR="00625E1C" w:rsidRPr="00BE3E9E" w:rsidRDefault="00625E1C" w:rsidP="008E575D">
      <w:pPr>
        <w:pStyle w:val="2"/>
        <w:spacing w:before="0" w:line="240" w:lineRule="auto"/>
        <w:jc w:val="center"/>
        <w:rPr>
          <w:rFonts w:ascii="Times New Roman" w:hAnsi="Times New Roman" w:cs="Times New Roman"/>
          <w:color w:val="auto"/>
          <w:sz w:val="28"/>
          <w:szCs w:val="28"/>
        </w:rPr>
      </w:pPr>
      <w:r w:rsidRPr="00BE3E9E">
        <w:rPr>
          <w:rFonts w:ascii="Times New Roman" w:hAnsi="Times New Roman" w:cs="Times New Roman"/>
          <w:color w:val="auto"/>
          <w:sz w:val="28"/>
          <w:szCs w:val="28"/>
        </w:rPr>
        <w:t>47. Порядок подачи заявок на участие в запросе котировок в электронной форме</w:t>
      </w:r>
      <w:bookmarkEnd w:id="74"/>
    </w:p>
    <w:p w14:paraId="749C1F07"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245F3A65"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47.1. Заявка на участие в запросе котировок подается на электронной площадке. </w:t>
      </w:r>
    </w:p>
    <w:p w14:paraId="744FE910" w14:textId="77777777" w:rsidR="00625E1C" w:rsidRPr="00BE3E9E" w:rsidRDefault="00625E1C" w:rsidP="00625E1C">
      <w:pPr>
        <w:spacing w:after="0" w:line="240" w:lineRule="auto"/>
        <w:ind w:firstLine="708"/>
        <w:jc w:val="both"/>
        <w:rPr>
          <w:rFonts w:ascii="Times New Roman" w:hAnsi="Times New Roman" w:cs="Times New Roman"/>
          <w:sz w:val="28"/>
          <w:szCs w:val="28"/>
        </w:rPr>
      </w:pPr>
      <w:r w:rsidRPr="00BE3E9E">
        <w:rPr>
          <w:rFonts w:ascii="Times New Roman" w:hAnsi="Times New Roman" w:cs="Times New Roman"/>
          <w:sz w:val="28"/>
          <w:szCs w:val="28"/>
        </w:rPr>
        <w:t>47.2. Заявка на участие в запросе котировок должна содержать:</w:t>
      </w:r>
    </w:p>
    <w:p w14:paraId="38AD09BE" w14:textId="77777777" w:rsidR="00625E1C" w:rsidRPr="00BE3E9E" w:rsidRDefault="00625E1C" w:rsidP="00625E1C">
      <w:pPr>
        <w:pStyle w:val="ConsPlusNormal"/>
        <w:tabs>
          <w:tab w:val="left" w:pos="709"/>
        </w:tabs>
        <w:ind w:firstLine="709"/>
        <w:jc w:val="both"/>
      </w:pPr>
      <w:r w:rsidRPr="00BE3E9E">
        <w:t>1) согласие участника запроса котировок на поставку товара, выполнение работы или оказание услуги на условиях, предусмотренных извещением, и</w:t>
      </w:r>
      <w:r w:rsidRPr="00BE3E9E">
        <w:rPr>
          <w:lang w:val="en-US"/>
        </w:rPr>
        <w:t> </w:t>
      </w:r>
      <w:r w:rsidRPr="00BE3E9E">
        <w:t>не</w:t>
      </w:r>
      <w:r w:rsidRPr="00BE3E9E">
        <w:rPr>
          <w:lang w:val="en-US"/>
        </w:rPr>
        <w:t> </w:t>
      </w:r>
      <w:r w:rsidRPr="00BE3E9E">
        <w:t>подлежащих изменению по результатам проведения закупки;</w:t>
      </w:r>
    </w:p>
    <w:p w14:paraId="615B8C79" w14:textId="77777777" w:rsidR="00625E1C" w:rsidRPr="00BE3E9E" w:rsidRDefault="00625E1C" w:rsidP="00625E1C">
      <w:pPr>
        <w:pStyle w:val="ConsPlusNormal"/>
        <w:tabs>
          <w:tab w:val="left" w:pos="709"/>
        </w:tabs>
        <w:ind w:firstLine="709"/>
        <w:jc w:val="both"/>
      </w:pPr>
      <w:r w:rsidRPr="00BE3E9E">
        <w:t>2) при осуществлении закупки товара или закупки работы, услуги, для</w:t>
      </w:r>
      <w:r w:rsidRPr="00BE3E9E">
        <w:rPr>
          <w:lang w:val="en-US"/>
        </w:rPr>
        <w:t> </w:t>
      </w:r>
      <w:r w:rsidRPr="00BE3E9E">
        <w:t>выполнения, оказания которых используется товар:</w:t>
      </w:r>
    </w:p>
    <w:p w14:paraId="1028DE9E" w14:textId="414D5AFB" w:rsidR="00625E1C" w:rsidRPr="002B39EC" w:rsidRDefault="00625E1C" w:rsidP="00625E1C">
      <w:pPr>
        <w:pStyle w:val="ConsPlusNormal"/>
        <w:tabs>
          <w:tab w:val="left" w:pos="709"/>
        </w:tabs>
        <w:ind w:firstLine="709"/>
        <w:jc w:val="both"/>
      </w:pPr>
      <w:r w:rsidRPr="002B39EC">
        <w:t xml:space="preserve">а) </w:t>
      </w:r>
      <w:r w:rsidR="003B43FD" w:rsidRPr="002B39EC">
        <w:t>наименование страны происхождения товара в соответствии с общероссийским классификатором, используемым для идентификации стран мира (в том числе поставляемого заказчику при выполнении закупаемых работ, оказании закупаемых услуг);</w:t>
      </w:r>
    </w:p>
    <w:p w14:paraId="0AF11304" w14:textId="77777777" w:rsidR="00625E1C" w:rsidRPr="002B39EC" w:rsidRDefault="00625E1C" w:rsidP="00625E1C">
      <w:pPr>
        <w:pStyle w:val="ConsPlusNormal"/>
        <w:tabs>
          <w:tab w:val="left" w:pos="709"/>
        </w:tabs>
        <w:ind w:firstLine="709"/>
        <w:jc w:val="both"/>
      </w:pPr>
      <w:r w:rsidRPr="002B39EC">
        <w:t>б) конкретные показатели товара, соответствующие значениям, установленным в извещении, и указание на товарный знак (при наличии);</w:t>
      </w:r>
    </w:p>
    <w:p w14:paraId="5D733C18" w14:textId="77777777" w:rsidR="00625E1C" w:rsidRPr="00BE3E9E" w:rsidRDefault="00625E1C" w:rsidP="00625E1C">
      <w:pPr>
        <w:pStyle w:val="ConsPlusNormal"/>
        <w:tabs>
          <w:tab w:val="left" w:pos="709"/>
        </w:tabs>
        <w:ind w:firstLine="709"/>
        <w:jc w:val="both"/>
      </w:pPr>
      <w:r w:rsidRPr="002B39EC">
        <w:t>3) сведения</w:t>
      </w:r>
      <w:r w:rsidRPr="00BE3E9E">
        <w:t xml:space="preserve"> об участнике запроса котировок, подавшем такую заявку, включая наименование, фирменное наименование (при наличии); сведения о</w:t>
      </w:r>
      <w:r w:rsidRPr="00BE3E9E">
        <w:rPr>
          <w:lang w:val="en-US"/>
        </w:rPr>
        <w:t> </w:t>
      </w:r>
      <w:r w:rsidRPr="00BE3E9E">
        <w:t>месте нахождения, адрес, идентификационный номер налогоплательщика или</w:t>
      </w:r>
      <w:r w:rsidRPr="00BE3E9E">
        <w:rPr>
          <w:lang w:val="en-US"/>
        </w:rPr>
        <w:t> </w:t>
      </w:r>
      <w:r w:rsidRPr="00BE3E9E">
        <w:t xml:space="preserve">основной государственный регистрационный номер,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 (для юридического </w:t>
      </w:r>
      <w:r w:rsidRPr="00BE3E9E">
        <w:lastRenderedPageBreak/>
        <w:t>лица); фамилия, имя, отчество (при наличии), паспортные данные, сведения о</w:t>
      </w:r>
      <w:r w:rsidRPr="00BE3E9E">
        <w:rPr>
          <w:lang w:val="en-US"/>
        </w:rPr>
        <w:t> </w:t>
      </w:r>
      <w:r w:rsidRPr="00BE3E9E">
        <w:t>месте жительства (для физического лица); номер контактного телефона, адрес электронной почты участника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14:paraId="28D5550A" w14:textId="77777777" w:rsidR="00625E1C" w:rsidRPr="00BE3E9E" w:rsidRDefault="00625E1C" w:rsidP="00625E1C">
      <w:pPr>
        <w:pStyle w:val="ConsPlusNormal"/>
        <w:tabs>
          <w:tab w:val="left" w:pos="709"/>
        </w:tabs>
        <w:ind w:firstLine="709"/>
        <w:jc w:val="both"/>
      </w:pPr>
      <w:r w:rsidRPr="00BE3E9E">
        <w:t>4) полученную не ранее чем за сто восемьдесят дней до дня размещения в ЕИС извещения о запроса котировок выписку из Единого государственного реестра юридических лиц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для юридического лица, полученную не ранее чем за</w:t>
      </w:r>
      <w:r w:rsidRPr="00BE3E9E">
        <w:rPr>
          <w:lang w:val="en-US"/>
        </w:rPr>
        <w:t> </w:t>
      </w:r>
      <w:r w:rsidRPr="00BE3E9E">
        <w:t>сто восемьдесят дней до дня размещения в ЕИС извещения о проведении запроса котировок выписку из Единого государственного реестра индивидуальных предпринимателей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w:t>
      </w:r>
      <w:r w:rsidRPr="00BE3E9E">
        <w:rPr>
          <w:lang w:val="en-US"/>
        </w:rPr>
        <w:t> </w:t>
      </w:r>
      <w:r w:rsidRPr="00BE3E9E">
        <w:t>государственной регистрации юридического лица или государственной регистрации физического лица в качестве индивидуального предпринимателя в</w:t>
      </w:r>
      <w:r w:rsidRPr="00BE3E9E">
        <w:rPr>
          <w:lang w:val="en-US"/>
        </w:rPr>
        <w:t> </w:t>
      </w:r>
      <w:r w:rsidRPr="00BE3E9E">
        <w:t>соответствии с законодательством соответствующего государства (для</w:t>
      </w:r>
      <w:r w:rsidRPr="00BE3E9E">
        <w:rPr>
          <w:lang w:val="en-US"/>
        </w:rPr>
        <w:t> </w:t>
      </w:r>
      <w:r w:rsidRPr="00BE3E9E">
        <w:t>иностранного лица), полученные не ранее чем за сто восемьдесят дней до дня размещения в ЕИС извещения о проведении запроса котировок;</w:t>
      </w:r>
    </w:p>
    <w:p w14:paraId="1B2C1ED3" w14:textId="77777777" w:rsidR="00625E1C" w:rsidRPr="00BE3E9E" w:rsidRDefault="00625E1C" w:rsidP="00625E1C">
      <w:pPr>
        <w:pStyle w:val="ConsPlusNormal"/>
        <w:tabs>
          <w:tab w:val="left" w:pos="709"/>
        </w:tabs>
        <w:ind w:firstLine="709"/>
        <w:jc w:val="both"/>
      </w:pPr>
      <w:r w:rsidRPr="00BE3E9E">
        <w:t>5) копии документов, подтверждающих полномочия лица на</w:t>
      </w:r>
      <w:r w:rsidRPr="00BE3E9E">
        <w:rPr>
          <w:lang w:val="en-US"/>
        </w:rPr>
        <w:t> </w:t>
      </w:r>
      <w:r w:rsidRPr="00BE3E9E">
        <w:t>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w:t>
      </w:r>
      <w:r w:rsidRPr="00BE3E9E">
        <w:rPr>
          <w:lang w:val="en-US"/>
        </w:rPr>
        <w:t> </w:t>
      </w:r>
      <w:r w:rsidRPr="00BE3E9E">
        <w:t>доверенности).  В случае если от имени участника запроса котировок действует иное лицо, заявка на участие в таком запросе должна содержать также доверенность на осуществление действий от имени участника запроса котировок, заверенную печатью участника запроса котировок (при наличии печати) и подписанную руководителем (для юридического лица) или</w:t>
      </w:r>
      <w:r w:rsidRPr="00BE3E9E">
        <w:rPr>
          <w:lang w:val="en-US"/>
        </w:rPr>
        <w:t> </w:t>
      </w:r>
      <w:r w:rsidRPr="00BE3E9E">
        <w:t>уполномоченным руководителем лицом. В случае если указанная доверенность подписана лицом, уполномоченным руководителем, заявка на</w:t>
      </w:r>
      <w:r w:rsidRPr="00BE3E9E">
        <w:rPr>
          <w:lang w:val="en-US"/>
        </w:rPr>
        <w:t> </w:t>
      </w:r>
      <w:r w:rsidRPr="00BE3E9E">
        <w:t>участие в запросе котировок должна содержать также документ, подтверждающий полномочия такого лица;</w:t>
      </w:r>
    </w:p>
    <w:p w14:paraId="06A7555B" w14:textId="77777777" w:rsidR="00625E1C" w:rsidRPr="00BE3E9E" w:rsidRDefault="00625E1C" w:rsidP="00625E1C">
      <w:pPr>
        <w:pStyle w:val="ConsPlusNormal"/>
        <w:tabs>
          <w:tab w:val="left" w:pos="709"/>
        </w:tabs>
        <w:ind w:firstLine="709"/>
        <w:jc w:val="both"/>
      </w:pPr>
      <w:r w:rsidRPr="00BE3E9E">
        <w:t>6) копии учредительных документов участника запроса котировок (для</w:t>
      </w:r>
      <w:r w:rsidRPr="00BE3E9E">
        <w:rPr>
          <w:lang w:val="en-US"/>
        </w:rPr>
        <w:t> </w:t>
      </w:r>
      <w:r w:rsidRPr="00BE3E9E">
        <w:t>юридических лиц);</w:t>
      </w:r>
    </w:p>
    <w:p w14:paraId="5C822939" w14:textId="77777777" w:rsidR="00625E1C" w:rsidRPr="00BE3E9E" w:rsidRDefault="00625E1C" w:rsidP="00625E1C">
      <w:pPr>
        <w:pStyle w:val="ConsPlusNormal"/>
        <w:tabs>
          <w:tab w:val="left" w:pos="709"/>
        </w:tabs>
        <w:ind w:firstLine="709"/>
        <w:jc w:val="both"/>
      </w:pPr>
      <w:r w:rsidRPr="00BE3E9E">
        <w:t xml:space="preserve">7) 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w:t>
      </w:r>
      <w:r w:rsidRPr="00BE3E9E">
        <w:lastRenderedPageBreak/>
        <w:t>законодательством Российской Федерации, учредительными документами юридического лица и</w:t>
      </w:r>
      <w:r w:rsidRPr="00BE3E9E">
        <w:rPr>
          <w:lang w:val="en-US"/>
        </w:rPr>
        <w:t> </w:t>
      </w:r>
      <w:r w:rsidRPr="00BE3E9E">
        <w:t>если для участника</w:t>
      </w:r>
      <w:r w:rsidRPr="00BE3E9E">
        <w:rPr>
          <w:rFonts w:eastAsiaTheme="minorHAnsi"/>
          <w:lang w:eastAsia="en-US"/>
        </w:rPr>
        <w:t xml:space="preserve"> </w:t>
      </w:r>
      <w:r w:rsidRPr="00BE3E9E">
        <w:t>запроса котировок заключение договора на поставку товаров (выполнение работ, оказание услуг)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письмо о том, что</w:t>
      </w:r>
      <w:r w:rsidRPr="00BE3E9E">
        <w:rPr>
          <w:lang w:val="en-US"/>
        </w:rPr>
        <w:t> </w:t>
      </w:r>
      <w:r w:rsidRPr="00BE3E9E">
        <w:t>сделка не является сделкой, требующей решения об одобрении или о ее совершении;</w:t>
      </w:r>
    </w:p>
    <w:p w14:paraId="08744D25" w14:textId="77777777" w:rsidR="00625E1C" w:rsidRPr="00BE3E9E" w:rsidRDefault="00625E1C" w:rsidP="00625E1C">
      <w:pPr>
        <w:pStyle w:val="ConsPlusNormal"/>
        <w:tabs>
          <w:tab w:val="left" w:pos="709"/>
        </w:tabs>
        <w:ind w:firstLine="709"/>
        <w:jc w:val="both"/>
      </w:pPr>
      <w:r w:rsidRPr="00BE3E9E">
        <w:t>8) решение об одобрении или о совершении сделки (в том числе крупной) либо копия такого решения в случае, если внесение денежных средств или</w:t>
      </w:r>
      <w:r w:rsidRPr="00BE3E9E">
        <w:rPr>
          <w:lang w:val="en-US"/>
        </w:rPr>
        <w:t> </w:t>
      </w:r>
      <w:r w:rsidRPr="00BE3E9E">
        <w:t>получение безотзывной банковской гарантии в качестве обеспечения заявки на участие в запросе котировок</w:t>
      </w:r>
      <w:r w:rsidRPr="00BE3E9E">
        <w:rPr>
          <w:rStyle w:val="ad"/>
        </w:rPr>
        <w:footnoteReference w:id="9"/>
      </w:r>
      <w:r w:rsidRPr="00BE3E9E">
        <w:t>, обеспечения исполнения договора</w:t>
      </w:r>
      <w:r w:rsidRPr="00BE3E9E">
        <w:rPr>
          <w:rStyle w:val="ad"/>
        </w:rPr>
        <w:footnoteReference w:id="10"/>
      </w:r>
      <w:r w:rsidRPr="00BE3E9E">
        <w:t xml:space="preserve"> является сделкой, требующей решения об одобрении или о ее совершении, либо</w:t>
      </w:r>
      <w:r w:rsidRPr="00BE3E9E">
        <w:rPr>
          <w:lang w:val="en-US"/>
        </w:rPr>
        <w:t> </w:t>
      </w:r>
      <w:r w:rsidRPr="00BE3E9E">
        <w:t>составленное в свободной форме и подписанное уполномоченным лицом участника письмо о том, что сделка не является сделкой, требующей решения об одобрении или о ее совершении;</w:t>
      </w:r>
    </w:p>
    <w:p w14:paraId="70C04B52" w14:textId="77777777" w:rsidR="00625E1C" w:rsidRPr="00BE3E9E" w:rsidRDefault="00625E1C" w:rsidP="00625E1C">
      <w:pPr>
        <w:pStyle w:val="ConsPlusNormal"/>
        <w:tabs>
          <w:tab w:val="left" w:pos="709"/>
        </w:tabs>
        <w:ind w:firstLine="709"/>
        <w:jc w:val="both"/>
      </w:pPr>
      <w:r w:rsidRPr="00BE3E9E">
        <w:t>10) предложение о цене договора, цене единицы товара, работы, услуги;</w:t>
      </w:r>
    </w:p>
    <w:p w14:paraId="1C16828D" w14:textId="77777777" w:rsidR="00625E1C" w:rsidRPr="00BE3E9E" w:rsidRDefault="00625E1C" w:rsidP="00625E1C">
      <w:pPr>
        <w:pStyle w:val="ConsPlusNormal"/>
        <w:tabs>
          <w:tab w:val="left" w:pos="709"/>
        </w:tabs>
        <w:ind w:firstLine="709"/>
        <w:jc w:val="both"/>
      </w:pPr>
      <w:r w:rsidRPr="00BE3E9E">
        <w:t>11) иную информацию и документы, предусмотренные извещением о</w:t>
      </w:r>
      <w:r w:rsidRPr="00BE3E9E">
        <w:rPr>
          <w:lang w:val="en-US"/>
        </w:rPr>
        <w:t> </w:t>
      </w:r>
      <w:r w:rsidRPr="00BE3E9E">
        <w:t>проведении запроса котировок.</w:t>
      </w:r>
    </w:p>
    <w:p w14:paraId="269B1525" w14:textId="77777777" w:rsidR="00625E1C" w:rsidRPr="00BE3E9E" w:rsidRDefault="00625E1C" w:rsidP="00BB3C80">
      <w:pPr>
        <w:pStyle w:val="ConsPlusNormal"/>
        <w:tabs>
          <w:tab w:val="left" w:pos="709"/>
        </w:tabs>
        <w:jc w:val="both"/>
      </w:pPr>
      <w:r w:rsidRPr="00BE3E9E">
        <w:tab/>
        <w:t>47.2.1. В случае проведения запроса котировок в электронной форме, участниками которого могут быть только субъекты малого и среднего предпринимательства, заявка на участие в запросе котировок должна содержать информацию и документы, предусмотренные частью 19.1 статьи 3.4 Закона № 223-ФЗ, в случае установления заказчиком обязанности их представления.</w:t>
      </w:r>
    </w:p>
    <w:p w14:paraId="2686EF94" w14:textId="77777777" w:rsidR="00625E1C" w:rsidRPr="00BE3E9E" w:rsidRDefault="00625E1C" w:rsidP="00625E1C">
      <w:pPr>
        <w:pStyle w:val="ConsPlusNormal"/>
        <w:tabs>
          <w:tab w:val="left" w:pos="709"/>
        </w:tabs>
        <w:jc w:val="both"/>
        <w:rPr>
          <w:rFonts w:eastAsia="Times New Roman"/>
        </w:rPr>
      </w:pPr>
      <w:r w:rsidRPr="00BE3E9E">
        <w:rPr>
          <w:rFonts w:eastAsia="Times New Roman"/>
        </w:rPr>
        <w:tab/>
        <w:t>47.3.</w:t>
      </w:r>
      <w:r w:rsidRPr="00BE3E9E">
        <w:rPr>
          <w:rFonts w:eastAsia="Times New Roman"/>
        </w:rPr>
        <w:tab/>
        <w:t xml:space="preserve"> Наличие противоречий в отношении одних и тех же сведений в</w:t>
      </w:r>
      <w:r w:rsidRPr="00BE3E9E">
        <w:rPr>
          <w:rFonts w:eastAsia="Times New Roman"/>
          <w:lang w:val="en-US"/>
        </w:rPr>
        <w:t> </w:t>
      </w:r>
      <w:r w:rsidRPr="00BE3E9E">
        <w:rPr>
          <w:rFonts w:eastAsia="Times New Roman"/>
        </w:rPr>
        <w:t>рамках документов одной заявки, а также в отношении сведений, заполняемых участником на электронной площадке, приравнивается к наличию в такой заявке недостоверных сведений.</w:t>
      </w:r>
    </w:p>
    <w:p w14:paraId="21A1D104"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47.4. В случае если по окончании срока подачи заявок на участие </w:t>
      </w:r>
      <w:r w:rsidRPr="00BE3E9E">
        <w:rPr>
          <w:rFonts w:ascii="Times New Roman" w:hAnsi="Times New Roman" w:cs="Times New Roman"/>
          <w:sz w:val="28"/>
          <w:szCs w:val="28"/>
        </w:rPr>
        <w:br/>
        <w:t>в запросе котировок подана только одна такая заявка или не подано ни одной такой заявки, запрос котировок признается несостоявшимся.</w:t>
      </w:r>
    </w:p>
    <w:p w14:paraId="57DC4E88" w14:textId="53BAB7C2" w:rsidR="00625E1C" w:rsidRPr="00BE3E9E" w:rsidRDefault="00625E1C" w:rsidP="00625E1C">
      <w:pPr>
        <w:pStyle w:val="ConsPlusNormal"/>
        <w:tabs>
          <w:tab w:val="left" w:pos="709"/>
        </w:tabs>
        <w:ind w:firstLine="709"/>
        <w:jc w:val="both"/>
      </w:pPr>
      <w:r w:rsidRPr="00BE3E9E">
        <w:t>47.5. В случае если запрос котировок признается несостоявшимся по</w:t>
      </w:r>
      <w:r w:rsidRPr="00BE3E9E">
        <w:rPr>
          <w:lang w:val="en-US"/>
        </w:rPr>
        <w:t> </w:t>
      </w:r>
      <w:r w:rsidRPr="00BE3E9E">
        <w:t>причине того, что в таком запросе не подано ни одной заявки, заказчик формирует протокол о признании закупки несостоявшейся, в котором должна содержаться информация в соотв</w:t>
      </w:r>
      <w:r w:rsidR="00DA0FD8">
        <w:t xml:space="preserve">етствии с частью 14 статьи 3.2 </w:t>
      </w:r>
      <w:r w:rsidRPr="00BE3E9E">
        <w:t xml:space="preserve">Закона </w:t>
      </w:r>
      <w:r w:rsidR="00DA0FD8">
        <w:br/>
      </w:r>
      <w:r w:rsidRPr="00BE3E9E">
        <w:t>№ 223-ФЗ.</w:t>
      </w:r>
    </w:p>
    <w:p w14:paraId="39BDAD92" w14:textId="77777777" w:rsidR="00625E1C" w:rsidRPr="00BE3E9E" w:rsidRDefault="00625E1C" w:rsidP="00625E1C">
      <w:pPr>
        <w:pStyle w:val="ConsPlusNormal"/>
        <w:tabs>
          <w:tab w:val="left" w:pos="709"/>
        </w:tabs>
        <w:ind w:firstLine="709"/>
        <w:jc w:val="both"/>
      </w:pPr>
      <w:r w:rsidRPr="00BE3E9E">
        <w:t>В случае, указанном в абзаце первом пункта 47.5 настоящего Положения, заказчик вправе:</w:t>
      </w:r>
    </w:p>
    <w:p w14:paraId="3CB87EAD"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 провести новую конкурентную закупку;</w:t>
      </w:r>
    </w:p>
    <w:p w14:paraId="0CE07503" w14:textId="77777777" w:rsidR="00625E1C" w:rsidRPr="00BE3E9E" w:rsidRDefault="00625E1C" w:rsidP="00625E1C">
      <w:pPr>
        <w:pStyle w:val="ConsPlusNormal"/>
        <w:tabs>
          <w:tab w:val="left" w:pos="709"/>
        </w:tabs>
        <w:ind w:firstLine="709"/>
        <w:jc w:val="both"/>
      </w:pPr>
      <w:r w:rsidRPr="00BE3E9E">
        <w:lastRenderedPageBreak/>
        <w:t>2) заключить договор с единственным поставщиком (подрядчиком, исполнителем) в соответствии с подпунктом 3 пункта 62.1 настоящего Положения.</w:t>
      </w:r>
    </w:p>
    <w:p w14:paraId="19F5B67B"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02663D9E" w14:textId="77777777" w:rsidR="00625E1C" w:rsidRPr="00BE3E9E" w:rsidRDefault="00625E1C" w:rsidP="008E575D">
      <w:pPr>
        <w:pStyle w:val="2"/>
        <w:spacing w:before="0" w:line="240" w:lineRule="auto"/>
        <w:jc w:val="center"/>
        <w:rPr>
          <w:rFonts w:ascii="Times New Roman" w:hAnsi="Times New Roman" w:cs="Times New Roman"/>
          <w:color w:val="auto"/>
          <w:sz w:val="28"/>
          <w:szCs w:val="28"/>
        </w:rPr>
      </w:pPr>
      <w:bookmarkStart w:id="75" w:name="_Toc529531870"/>
      <w:r w:rsidRPr="00BE3E9E">
        <w:rPr>
          <w:rFonts w:ascii="Times New Roman" w:hAnsi="Times New Roman" w:cs="Times New Roman"/>
          <w:color w:val="auto"/>
          <w:sz w:val="28"/>
          <w:szCs w:val="28"/>
        </w:rPr>
        <w:t>48. Порядок открытия доступа к поданным заявкам, рассмотрения и оценки таких заявок на участие в запросе котировок в электронной форме</w:t>
      </w:r>
      <w:bookmarkEnd w:id="75"/>
    </w:p>
    <w:p w14:paraId="27567AF7"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3BB821C9"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48.1. Комиссия по осуществлению закупок открывает доступ к поданным в форме электронных документов заявкам на участие в запросе котировок </w:t>
      </w:r>
      <w:proofErr w:type="gramStart"/>
      <w:r w:rsidRPr="00BE3E9E">
        <w:rPr>
          <w:rFonts w:ascii="Times New Roman" w:hAnsi="Times New Roman" w:cs="Times New Roman"/>
          <w:sz w:val="28"/>
          <w:szCs w:val="28"/>
        </w:rPr>
        <w:t>во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время</w:t>
      </w:r>
      <w:proofErr w:type="gramEnd"/>
      <w:r w:rsidRPr="00BE3E9E">
        <w:rPr>
          <w:rFonts w:ascii="Times New Roman" w:hAnsi="Times New Roman" w:cs="Times New Roman"/>
          <w:sz w:val="28"/>
          <w:szCs w:val="28"/>
        </w:rPr>
        <w:t xml:space="preserve"> и в месте, которые указаны в извещении. Открытие доступа к</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поданным в форме электронных документов таким заявкам, а также рассмотрение и оценка таких заявок осуществляются в один день.                          При проведении запроса котировок открытие доступа осуществляется комиссией посредством функционала электронной площадки, на которой проводится процедура.</w:t>
      </w:r>
    </w:p>
    <w:p w14:paraId="21F4F483"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48.2. </w:t>
      </w:r>
      <w:r w:rsidRPr="00BE3E9E">
        <w:rPr>
          <w:rFonts w:ascii="Times New Roman" w:eastAsia="Times New Roman" w:hAnsi="Times New Roman" w:cs="Times New Roman"/>
          <w:sz w:val="28"/>
          <w:szCs w:val="28"/>
        </w:rPr>
        <w:t>Победителем запроса котировок признается участник, подавший заявку, которая соответствует всем требованиям, установленным в извещении о</w:t>
      </w:r>
      <w:r w:rsidRPr="00BE3E9E">
        <w:rPr>
          <w:rFonts w:ascii="Times New Roman" w:eastAsia="Times New Roman" w:hAnsi="Times New Roman" w:cs="Times New Roman"/>
          <w:sz w:val="28"/>
          <w:szCs w:val="28"/>
          <w:lang w:val="en-US"/>
        </w:rPr>
        <w:t> </w:t>
      </w:r>
      <w:r w:rsidRPr="00BE3E9E">
        <w:rPr>
          <w:rFonts w:ascii="Times New Roman" w:eastAsia="Times New Roman" w:hAnsi="Times New Roman" w:cs="Times New Roman"/>
          <w:sz w:val="28"/>
          <w:szCs w:val="28"/>
        </w:rPr>
        <w:t>проведении запроса котировок, и в которой указана наиболее низкая цена товара, работы или услуги. При предложении наиболее низкой цены товара, работы или услуги несколькими участниками запроса котировок победителем запроса котировок признается участник, заявка на участие которого поступила ранее других заявок, в которых предложена такая же цена.</w:t>
      </w:r>
    </w:p>
    <w:p w14:paraId="4D550CEC" w14:textId="77777777" w:rsidR="00625E1C" w:rsidRPr="00BE3E9E" w:rsidRDefault="00625E1C" w:rsidP="00625E1C">
      <w:pPr>
        <w:widowControl w:val="0"/>
        <w:spacing w:after="0" w:line="240" w:lineRule="auto"/>
        <w:ind w:firstLine="709"/>
        <w:jc w:val="both"/>
        <w:rPr>
          <w:rFonts w:ascii="Times New Roman" w:eastAsia="Times New Roman" w:hAnsi="Times New Roman" w:cs="Times New Roman"/>
          <w:sz w:val="28"/>
          <w:szCs w:val="28"/>
        </w:rPr>
      </w:pPr>
      <w:r w:rsidRPr="00BE3E9E">
        <w:rPr>
          <w:rFonts w:ascii="Times New Roman" w:eastAsia="Calibri" w:hAnsi="Times New Roman" w:cs="Times New Roman"/>
          <w:sz w:val="28"/>
          <w:szCs w:val="28"/>
        </w:rPr>
        <w:t xml:space="preserve">48.3. </w:t>
      </w:r>
      <w:r w:rsidRPr="00BE3E9E">
        <w:rPr>
          <w:rFonts w:ascii="Times New Roman" w:eastAsia="Times New Roman" w:hAnsi="Times New Roman" w:cs="Times New Roman"/>
          <w:sz w:val="28"/>
          <w:szCs w:val="28"/>
        </w:rPr>
        <w:t>Комиссия по осуществлению закупок не рассматривает и отклоняет заявки на участие в запросе котировок в следующих случаях:</w:t>
      </w:r>
    </w:p>
    <w:p w14:paraId="52DD9093" w14:textId="77777777" w:rsidR="00625E1C" w:rsidRPr="00BE3E9E" w:rsidRDefault="00625E1C" w:rsidP="00625E1C">
      <w:pPr>
        <w:widowControl w:val="0"/>
        <w:spacing w:after="0" w:line="240" w:lineRule="auto"/>
        <w:ind w:firstLine="709"/>
        <w:jc w:val="both"/>
        <w:rPr>
          <w:rFonts w:ascii="Times New Roman" w:eastAsia="Calibri" w:hAnsi="Times New Roman" w:cs="Times New Roman"/>
          <w:spacing w:val="-2"/>
          <w:sz w:val="28"/>
          <w:szCs w:val="28"/>
        </w:rPr>
      </w:pPr>
      <w:r w:rsidRPr="00BE3E9E">
        <w:rPr>
          <w:rFonts w:ascii="Times New Roman" w:eastAsia="Calibri" w:hAnsi="Times New Roman" w:cs="Times New Roman"/>
          <w:sz w:val="28"/>
          <w:szCs w:val="28"/>
        </w:rPr>
        <w:t>1) непредоставления информации, предусмотренной пунктом 47.2.1 настоящего Положения, в</w:t>
      </w:r>
      <w:r w:rsidRPr="00BE3E9E">
        <w:rPr>
          <w:rFonts w:ascii="Times New Roman" w:eastAsia="Calibri" w:hAnsi="Times New Roman" w:cs="Times New Roman"/>
          <w:sz w:val="28"/>
          <w:szCs w:val="28"/>
          <w:lang w:val="en-US"/>
        </w:rPr>
        <w:t> </w:t>
      </w:r>
      <w:r w:rsidRPr="00BE3E9E">
        <w:rPr>
          <w:rFonts w:ascii="Times New Roman" w:eastAsia="Calibri" w:hAnsi="Times New Roman" w:cs="Times New Roman"/>
          <w:sz w:val="28"/>
          <w:szCs w:val="28"/>
        </w:rPr>
        <w:t>случае осуществления запроса котировок в электронной форме</w:t>
      </w:r>
      <w:r w:rsidRPr="00BE3E9E">
        <w:rPr>
          <w:rFonts w:ascii="Times New Roman" w:eastAsia="Times New Roman" w:hAnsi="Times New Roman" w:cs="Times New Roman"/>
          <w:sz w:val="28"/>
          <w:szCs w:val="28"/>
        </w:rPr>
        <w:t xml:space="preserve">, участниками которого могут быть только субъекты </w:t>
      </w:r>
      <w:r w:rsidRPr="00BE3E9E">
        <w:rPr>
          <w:rFonts w:ascii="Times New Roman" w:eastAsia="Times New Roman" w:hAnsi="Times New Roman" w:cs="Times New Roman"/>
          <w:spacing w:val="-2"/>
          <w:sz w:val="28"/>
          <w:szCs w:val="28"/>
        </w:rPr>
        <w:t>малого и среднего предпринимательства или</w:t>
      </w:r>
      <w:r w:rsidRPr="00BE3E9E">
        <w:rPr>
          <w:rFonts w:ascii="Times New Roman" w:eastAsia="Calibri" w:hAnsi="Times New Roman" w:cs="Times New Roman"/>
          <w:spacing w:val="-2"/>
          <w:sz w:val="28"/>
          <w:szCs w:val="28"/>
        </w:rPr>
        <w:t xml:space="preserve"> непредоставления информации, предусмотренной пунктом 47.2 настоящего Положения (за исключением случая непредставления информации о стране происхождения товара), или установления комиссией по осуществлению закупок факта предоставления недостоверной информации на дату и время окончания срока подачи заявок на участие в таком запросе котировок;</w:t>
      </w:r>
    </w:p>
    <w:p w14:paraId="19004540" w14:textId="77777777" w:rsidR="00625E1C" w:rsidRPr="00BE3E9E" w:rsidRDefault="00625E1C" w:rsidP="00625E1C">
      <w:pPr>
        <w:widowControl w:val="0"/>
        <w:spacing w:after="0" w:line="240" w:lineRule="auto"/>
        <w:ind w:firstLine="709"/>
        <w:jc w:val="both"/>
        <w:rPr>
          <w:rFonts w:ascii="Times New Roman" w:eastAsia="Calibri" w:hAnsi="Times New Roman" w:cs="Times New Roman"/>
          <w:spacing w:val="-2"/>
          <w:sz w:val="28"/>
          <w:szCs w:val="28"/>
        </w:rPr>
      </w:pPr>
      <w:r w:rsidRPr="00BE3E9E">
        <w:rPr>
          <w:rFonts w:ascii="Times New Roman" w:eastAsia="Calibri" w:hAnsi="Times New Roman" w:cs="Times New Roman"/>
          <w:spacing w:val="-2"/>
          <w:sz w:val="28"/>
          <w:szCs w:val="28"/>
        </w:rPr>
        <w:t>2) несоответствия информации, предусмотренной пунктом 47.2.1 настоящего Положения, в случае осуществления запроса котировок в электронной форме</w:t>
      </w:r>
      <w:r w:rsidRPr="00BE3E9E">
        <w:rPr>
          <w:rFonts w:ascii="Times New Roman" w:eastAsia="Times New Roman" w:hAnsi="Times New Roman" w:cs="Times New Roman"/>
          <w:spacing w:val="-2"/>
          <w:sz w:val="28"/>
          <w:szCs w:val="28"/>
        </w:rPr>
        <w:t xml:space="preserve">, участниками которого могут быть только субъекты малого и среднего предпринимательства или </w:t>
      </w:r>
      <w:r w:rsidRPr="00BE3E9E">
        <w:rPr>
          <w:rFonts w:ascii="Times New Roman" w:eastAsia="Calibri" w:hAnsi="Times New Roman" w:cs="Times New Roman"/>
          <w:spacing w:val="-2"/>
          <w:sz w:val="28"/>
          <w:szCs w:val="28"/>
        </w:rPr>
        <w:t xml:space="preserve">несоответствия информации, предусмотренной пунктом 47.2 настоящего Положения, требованиям извещения о таком запросе котировок; </w:t>
      </w:r>
    </w:p>
    <w:p w14:paraId="3A6D66AA" w14:textId="77777777" w:rsidR="00625E1C" w:rsidRPr="00BE3E9E" w:rsidRDefault="00625E1C" w:rsidP="00625E1C">
      <w:pPr>
        <w:widowControl w:val="0"/>
        <w:spacing w:after="0" w:line="240" w:lineRule="auto"/>
        <w:ind w:firstLine="708"/>
        <w:jc w:val="both"/>
        <w:rPr>
          <w:rFonts w:ascii="Times New Roman" w:eastAsia="Times New Roman" w:hAnsi="Times New Roman" w:cs="Times New Roman"/>
          <w:spacing w:val="-2"/>
          <w:sz w:val="28"/>
          <w:szCs w:val="28"/>
          <w:lang w:eastAsia="ru-RU"/>
        </w:rPr>
      </w:pPr>
      <w:r w:rsidRPr="00BE3E9E">
        <w:rPr>
          <w:rFonts w:ascii="Times New Roman" w:eastAsia="Times New Roman" w:hAnsi="Times New Roman" w:cs="Times New Roman"/>
          <w:spacing w:val="-2"/>
          <w:sz w:val="28"/>
          <w:szCs w:val="28"/>
          <w:lang w:eastAsia="ru-RU"/>
        </w:rPr>
        <w:t xml:space="preserve">3) если предложение участника о цене договора превышает начальную (максимальную) цену договора, в случае осуществления закупки в соответствии с главой 17 настоящего Положения – начальную цену единицы (сумму цен единиц) товара, работы, услуги, указанные в извещении о проведении запроса </w:t>
      </w:r>
      <w:r w:rsidRPr="00BE3E9E">
        <w:rPr>
          <w:rFonts w:ascii="Times New Roman" w:eastAsia="Times New Roman" w:hAnsi="Times New Roman" w:cs="Times New Roman"/>
          <w:spacing w:val="-2"/>
          <w:sz w:val="28"/>
          <w:szCs w:val="28"/>
          <w:lang w:eastAsia="ru-RU"/>
        </w:rPr>
        <w:lastRenderedPageBreak/>
        <w:t>котировок;</w:t>
      </w:r>
    </w:p>
    <w:p w14:paraId="12086D5D" w14:textId="77777777" w:rsidR="00625E1C" w:rsidRPr="00BE3E9E" w:rsidRDefault="00625E1C" w:rsidP="00625E1C">
      <w:pPr>
        <w:widowControl w:val="0"/>
        <w:spacing w:after="0" w:line="240" w:lineRule="auto"/>
        <w:ind w:firstLine="708"/>
        <w:jc w:val="both"/>
        <w:rPr>
          <w:rFonts w:ascii="Times New Roman" w:eastAsia="Times New Roman" w:hAnsi="Times New Roman" w:cs="Times New Roman"/>
          <w:spacing w:val="-2"/>
          <w:sz w:val="28"/>
          <w:szCs w:val="28"/>
          <w:lang w:eastAsia="ru-RU"/>
        </w:rPr>
      </w:pPr>
      <w:r w:rsidRPr="00BE3E9E">
        <w:rPr>
          <w:rFonts w:ascii="Times New Roman" w:eastAsia="Times New Roman" w:hAnsi="Times New Roman" w:cs="Times New Roman"/>
          <w:spacing w:val="-2"/>
          <w:sz w:val="28"/>
          <w:szCs w:val="28"/>
          <w:lang w:eastAsia="ru-RU"/>
        </w:rPr>
        <w:t xml:space="preserve">4) если предложенная в таких заявках цена единицы товара, работы, услуги превышает цену единицы товара, работы, услуги, указанную в извещении о проведении запроса котировок, в случае если требование о таком </w:t>
      </w:r>
      <w:proofErr w:type="spellStart"/>
      <w:r w:rsidRPr="00BE3E9E">
        <w:rPr>
          <w:rFonts w:ascii="Times New Roman" w:eastAsia="Times New Roman" w:hAnsi="Times New Roman" w:cs="Times New Roman"/>
          <w:spacing w:val="-2"/>
          <w:sz w:val="28"/>
          <w:szCs w:val="28"/>
          <w:lang w:eastAsia="ru-RU"/>
        </w:rPr>
        <w:t>непревышении</w:t>
      </w:r>
      <w:proofErr w:type="spellEnd"/>
      <w:r w:rsidRPr="00BE3E9E">
        <w:rPr>
          <w:rFonts w:ascii="Times New Roman" w:eastAsia="Times New Roman" w:hAnsi="Times New Roman" w:cs="Times New Roman"/>
          <w:spacing w:val="-2"/>
          <w:sz w:val="28"/>
          <w:szCs w:val="28"/>
          <w:lang w:eastAsia="ru-RU"/>
        </w:rPr>
        <w:t xml:space="preserve"> предусмотрено извещением о проведении запроса котировок;</w:t>
      </w:r>
    </w:p>
    <w:p w14:paraId="685847F3" w14:textId="77777777" w:rsidR="00625E1C" w:rsidRPr="00BE3E9E" w:rsidRDefault="00625E1C" w:rsidP="00625E1C">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5)</w:t>
      </w:r>
      <w:r w:rsidRPr="00BE3E9E">
        <w:rPr>
          <w:rFonts w:ascii="Times New Roman" w:eastAsia="Calibri" w:hAnsi="Times New Roman" w:cs="Times New Roman"/>
          <w:sz w:val="28"/>
          <w:szCs w:val="28"/>
          <w:vertAlign w:val="superscript"/>
        </w:rPr>
        <w:t xml:space="preserve"> </w:t>
      </w:r>
      <w:r w:rsidRPr="00BE3E9E">
        <w:rPr>
          <w:rFonts w:ascii="Times New Roman" w:eastAsia="Calibri" w:hAnsi="Times New Roman" w:cs="Times New Roman"/>
          <w:sz w:val="28"/>
          <w:szCs w:val="28"/>
        </w:rPr>
        <w:t>отсутствия информации об участнике закупки, субподрядчике (соисполнителе) в едином реестре субъектов малого и среднего предпринимательства в случае осуществления закупки, предусмотренной подпунктами «б» и «в» пункта 4 Положения, утвержденного Постановлением № 1352;</w:t>
      </w:r>
    </w:p>
    <w:p w14:paraId="1DCD13D7" w14:textId="77777777" w:rsidR="00625E1C" w:rsidRPr="00BE3E9E" w:rsidRDefault="00625E1C" w:rsidP="00625E1C">
      <w:pPr>
        <w:widowControl w:val="0"/>
        <w:spacing w:after="0" w:line="240" w:lineRule="auto"/>
        <w:ind w:firstLine="708"/>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6) отсутствия информации об участнике закупки, являющемся физическим лицом, не зарегистрированным в качестве индивидуального предпринимателя, применяющем специальный налоговый режим «Налог на</w:t>
      </w:r>
      <w:r w:rsidRPr="00BE3E9E">
        <w:rPr>
          <w:rFonts w:ascii="Times New Roman" w:eastAsia="Calibri" w:hAnsi="Times New Roman" w:cs="Times New Roman"/>
          <w:sz w:val="28"/>
          <w:szCs w:val="28"/>
          <w:lang w:val="en-US"/>
        </w:rPr>
        <w:t> </w:t>
      </w:r>
      <w:r w:rsidRPr="00BE3E9E">
        <w:rPr>
          <w:rFonts w:ascii="Times New Roman" w:eastAsia="Calibri" w:hAnsi="Times New Roman" w:cs="Times New Roman"/>
          <w:sz w:val="28"/>
          <w:szCs w:val="28"/>
        </w:rPr>
        <w:t>профессиональный доход», на официальном сайте федерального органа исполнительной власти, уполномоченного по контролю и надзору в области налогов и сборов, о применении участником такого налогового режима.</w:t>
      </w:r>
    </w:p>
    <w:p w14:paraId="5F7EDB6C" w14:textId="77777777" w:rsidR="00625E1C" w:rsidRPr="00BE3E9E" w:rsidRDefault="00625E1C" w:rsidP="00625E1C">
      <w:pPr>
        <w:widowControl w:val="0"/>
        <w:spacing w:after="0" w:line="240" w:lineRule="auto"/>
        <w:ind w:firstLine="708"/>
        <w:jc w:val="both"/>
        <w:rPr>
          <w:rFonts w:ascii="Times New Roman" w:eastAsia="Times New Roman" w:hAnsi="Times New Roman" w:cs="Times New Roman"/>
          <w:spacing w:val="-2"/>
          <w:sz w:val="28"/>
          <w:szCs w:val="28"/>
          <w:lang w:eastAsia="ru-RU"/>
        </w:rPr>
      </w:pPr>
      <w:r w:rsidRPr="00BE3E9E">
        <w:rPr>
          <w:rFonts w:ascii="Times New Roman" w:eastAsia="Times New Roman" w:hAnsi="Times New Roman" w:cs="Times New Roman"/>
          <w:spacing w:val="-2"/>
          <w:sz w:val="28"/>
          <w:szCs w:val="28"/>
          <w:lang w:eastAsia="ru-RU"/>
        </w:rPr>
        <w:t>Отклонение заявок на участие в запросе котировок по иным основаниям      не допускается.</w:t>
      </w:r>
    </w:p>
    <w:p w14:paraId="20B4A08B" w14:textId="77777777" w:rsidR="00625E1C" w:rsidRPr="00BE3E9E" w:rsidRDefault="00625E1C" w:rsidP="00625E1C">
      <w:pPr>
        <w:pStyle w:val="formattext"/>
        <w:spacing w:before="0" w:beforeAutospacing="0" w:after="0" w:afterAutospacing="0"/>
        <w:ind w:firstLine="708"/>
        <w:jc w:val="both"/>
        <w:rPr>
          <w:spacing w:val="-2"/>
          <w:sz w:val="28"/>
          <w:szCs w:val="28"/>
        </w:rPr>
      </w:pPr>
      <w:r w:rsidRPr="00BE3E9E">
        <w:rPr>
          <w:spacing w:val="-2"/>
          <w:sz w:val="28"/>
          <w:szCs w:val="28"/>
        </w:rPr>
        <w:t xml:space="preserve">48.4. Результаты рассмотрения и оценки заявок оформляются протоколом, в котором содержатся информация, предусмотренная частью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   </w:t>
      </w:r>
    </w:p>
    <w:p w14:paraId="4C7FB3F6" w14:textId="77777777" w:rsidR="00625E1C" w:rsidRPr="00BE3E9E" w:rsidRDefault="00625E1C" w:rsidP="00625E1C">
      <w:pPr>
        <w:spacing w:after="0" w:line="240" w:lineRule="auto"/>
        <w:ind w:firstLine="709"/>
        <w:jc w:val="both"/>
        <w:rPr>
          <w:rFonts w:ascii="Times New Roman" w:eastAsia="Times New Roman" w:hAnsi="Times New Roman" w:cs="Times New Roman"/>
          <w:spacing w:val="-2"/>
          <w:sz w:val="28"/>
          <w:szCs w:val="28"/>
        </w:rPr>
      </w:pPr>
      <w:r w:rsidRPr="00BE3E9E">
        <w:rPr>
          <w:rFonts w:ascii="Times New Roman" w:eastAsia="Times New Roman" w:hAnsi="Times New Roman" w:cs="Times New Roman"/>
          <w:spacing w:val="-2"/>
          <w:sz w:val="28"/>
          <w:szCs w:val="28"/>
        </w:rPr>
        <w:t>48.5. Протокол рассмотрения и оценки заявок на участие в запросе котировок</w:t>
      </w:r>
      <w:r w:rsidRPr="00BE3E9E">
        <w:rPr>
          <w:rFonts w:ascii="Times New Roman" w:hAnsi="Times New Roman" w:cs="Times New Roman"/>
          <w:spacing w:val="-2"/>
          <w:sz w:val="28"/>
          <w:szCs w:val="28"/>
        </w:rPr>
        <w:t xml:space="preserve">, </w:t>
      </w:r>
      <w:r w:rsidRPr="00BE3E9E">
        <w:rPr>
          <w:rFonts w:ascii="Times New Roman" w:eastAsia="Times New Roman" w:hAnsi="Times New Roman" w:cs="Times New Roman"/>
          <w:spacing w:val="-2"/>
          <w:sz w:val="28"/>
          <w:szCs w:val="28"/>
        </w:rPr>
        <w:t xml:space="preserve">подписывается всеми присутствующими на заседании членами комиссии и </w:t>
      </w:r>
      <w:r w:rsidRPr="00BE3E9E">
        <w:rPr>
          <w:rFonts w:ascii="Times New Roman" w:hAnsi="Times New Roman" w:cs="Times New Roman"/>
          <w:spacing w:val="-2"/>
          <w:sz w:val="28"/>
          <w:szCs w:val="28"/>
        </w:rPr>
        <w:t>размещается заказчиком в ЕИС не позднее чем через три дня со дня подписания.</w:t>
      </w:r>
    </w:p>
    <w:p w14:paraId="5A27B86F" w14:textId="77777777" w:rsidR="00625E1C" w:rsidRPr="00BE3E9E" w:rsidRDefault="00625E1C" w:rsidP="00625E1C">
      <w:pPr>
        <w:spacing w:after="0" w:line="240" w:lineRule="auto"/>
        <w:ind w:firstLine="709"/>
        <w:jc w:val="both"/>
        <w:rPr>
          <w:rFonts w:ascii="Times New Roman" w:eastAsia="Times New Roman" w:hAnsi="Times New Roman" w:cs="Times New Roman"/>
          <w:spacing w:val="-2"/>
          <w:sz w:val="28"/>
          <w:szCs w:val="28"/>
        </w:rPr>
      </w:pPr>
      <w:r w:rsidRPr="00BE3E9E">
        <w:rPr>
          <w:rFonts w:ascii="Times New Roman" w:eastAsia="Times New Roman" w:hAnsi="Times New Roman" w:cs="Times New Roman"/>
          <w:spacing w:val="-2"/>
          <w:sz w:val="28"/>
          <w:szCs w:val="28"/>
        </w:rPr>
        <w:t>48.6. В случае если комиссией отклонены все поданные заявки на участие в запросе котировок или по результатам рассмотрения таких заявок только одна такая заявка признана соответствующей всем требованиям, указанным в извещении, запрос котировок признается несостоявшимся.</w:t>
      </w:r>
    </w:p>
    <w:p w14:paraId="40DB72E2" w14:textId="77777777" w:rsidR="00625E1C" w:rsidRPr="00BE3E9E" w:rsidRDefault="00625E1C" w:rsidP="00625E1C">
      <w:pPr>
        <w:spacing w:after="0" w:line="240" w:lineRule="auto"/>
        <w:ind w:firstLine="709"/>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 xml:space="preserve">48.7. В случае если запрос </w:t>
      </w:r>
      <w:r w:rsidRPr="00BE3E9E">
        <w:rPr>
          <w:rFonts w:ascii="Times New Roman" w:eastAsia="Times New Roman" w:hAnsi="Times New Roman" w:cs="Times New Roman"/>
          <w:spacing w:val="-2"/>
          <w:sz w:val="28"/>
          <w:szCs w:val="28"/>
        </w:rPr>
        <w:t>котировок признан несостоявшимся по причине того, что</w:t>
      </w:r>
      <w:r w:rsidRPr="00BE3E9E">
        <w:rPr>
          <w:rFonts w:ascii="Times New Roman" w:hAnsi="Times New Roman" w:cs="Times New Roman"/>
          <w:spacing w:val="-2"/>
          <w:sz w:val="28"/>
          <w:szCs w:val="28"/>
        </w:rPr>
        <w:t xml:space="preserve"> по результатам рассмотрения заявок на участие в запросе </w:t>
      </w:r>
      <w:r w:rsidRPr="00BE3E9E">
        <w:rPr>
          <w:rFonts w:ascii="Times New Roman" w:eastAsia="Times New Roman" w:hAnsi="Times New Roman" w:cs="Times New Roman"/>
          <w:spacing w:val="-2"/>
          <w:sz w:val="28"/>
          <w:szCs w:val="28"/>
        </w:rPr>
        <w:t>котировок только одна такая заявка признана соответствующей всем требованиям, указанным в извещении и документации,</w:t>
      </w:r>
      <w:r w:rsidRPr="00BE3E9E">
        <w:rPr>
          <w:rFonts w:ascii="Times New Roman" w:hAnsi="Times New Roman" w:cs="Times New Roman"/>
          <w:spacing w:val="-2"/>
          <w:sz w:val="28"/>
          <w:szCs w:val="28"/>
        </w:rPr>
        <w:t xml:space="preserve"> заказчик вправе:</w:t>
      </w:r>
    </w:p>
    <w:p w14:paraId="3DD32BE8" w14:textId="77777777" w:rsidR="00625E1C" w:rsidRPr="00BE3E9E" w:rsidRDefault="00625E1C" w:rsidP="00625E1C">
      <w:pPr>
        <w:pStyle w:val="ConsPlusNormal"/>
        <w:tabs>
          <w:tab w:val="left" w:pos="709"/>
        </w:tabs>
        <w:ind w:firstLine="709"/>
        <w:jc w:val="both"/>
        <w:rPr>
          <w:spacing w:val="-2"/>
        </w:rPr>
      </w:pPr>
      <w:r w:rsidRPr="00BE3E9E">
        <w:rPr>
          <w:spacing w:val="-2"/>
        </w:rPr>
        <w:t>1) провести новую конкурентную закупку;</w:t>
      </w:r>
    </w:p>
    <w:p w14:paraId="69483B05" w14:textId="77777777" w:rsidR="00625E1C" w:rsidRPr="00BE3E9E" w:rsidRDefault="00625E1C" w:rsidP="00625E1C">
      <w:pPr>
        <w:pStyle w:val="ConsPlusNormal"/>
        <w:tabs>
          <w:tab w:val="left" w:pos="709"/>
        </w:tabs>
        <w:ind w:firstLine="709"/>
        <w:jc w:val="both"/>
        <w:rPr>
          <w:spacing w:val="-2"/>
        </w:rPr>
      </w:pPr>
      <w:r w:rsidRPr="00BE3E9E">
        <w:rPr>
          <w:spacing w:val="-2"/>
        </w:rPr>
        <w:t>2) заключить договор с единственным поставщиком (подрядчиком, исполнителем) в соответствии с подпунктом 2 пункта 62.1 настоящего Положения.</w:t>
      </w:r>
    </w:p>
    <w:p w14:paraId="130D238F" w14:textId="77777777" w:rsidR="00625E1C" w:rsidRPr="00BE3E9E" w:rsidRDefault="00625E1C" w:rsidP="00625E1C">
      <w:pPr>
        <w:spacing w:after="0" w:line="240" w:lineRule="auto"/>
        <w:ind w:firstLine="709"/>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 xml:space="preserve">48.8. В случае если запрос </w:t>
      </w:r>
      <w:r w:rsidRPr="00BE3E9E">
        <w:rPr>
          <w:rFonts w:ascii="Times New Roman" w:eastAsia="Times New Roman" w:hAnsi="Times New Roman" w:cs="Times New Roman"/>
          <w:spacing w:val="-2"/>
          <w:sz w:val="28"/>
          <w:szCs w:val="28"/>
        </w:rPr>
        <w:t>котировок признан несостоявшимся по причине того, что</w:t>
      </w:r>
      <w:r w:rsidRPr="00BE3E9E">
        <w:rPr>
          <w:rFonts w:ascii="Times New Roman" w:hAnsi="Times New Roman" w:cs="Times New Roman"/>
          <w:spacing w:val="-2"/>
          <w:sz w:val="28"/>
          <w:szCs w:val="28"/>
        </w:rPr>
        <w:t xml:space="preserve"> по результатам рассмотрения заявок на участие в запросе </w:t>
      </w:r>
      <w:r w:rsidRPr="00BE3E9E">
        <w:rPr>
          <w:rFonts w:ascii="Times New Roman" w:eastAsia="Times New Roman" w:hAnsi="Times New Roman" w:cs="Times New Roman"/>
          <w:spacing w:val="-2"/>
          <w:sz w:val="28"/>
          <w:szCs w:val="28"/>
        </w:rPr>
        <w:t>котировок комиссией отклонены все поданные заявки на участие в таком запросе,</w:t>
      </w:r>
      <w:r w:rsidRPr="00BE3E9E">
        <w:rPr>
          <w:rFonts w:ascii="Times New Roman" w:hAnsi="Times New Roman" w:cs="Times New Roman"/>
          <w:spacing w:val="-2"/>
          <w:sz w:val="28"/>
          <w:szCs w:val="28"/>
        </w:rPr>
        <w:t xml:space="preserve"> заказчик вправе:</w:t>
      </w:r>
    </w:p>
    <w:p w14:paraId="7A19D846" w14:textId="77777777" w:rsidR="00625E1C" w:rsidRPr="00BE3E9E" w:rsidRDefault="00625E1C" w:rsidP="00625E1C">
      <w:pPr>
        <w:spacing w:after="0" w:line="240" w:lineRule="auto"/>
        <w:ind w:firstLine="709"/>
        <w:jc w:val="both"/>
        <w:rPr>
          <w:rFonts w:ascii="Times New Roman" w:hAnsi="Times New Roman" w:cs="Times New Roman"/>
          <w:spacing w:val="-2"/>
          <w:sz w:val="28"/>
          <w:szCs w:val="28"/>
        </w:rPr>
      </w:pPr>
      <w:r w:rsidRPr="00BE3E9E">
        <w:rPr>
          <w:rFonts w:ascii="Times New Roman" w:hAnsi="Times New Roman" w:cs="Times New Roman"/>
          <w:spacing w:val="-2"/>
          <w:sz w:val="28"/>
          <w:szCs w:val="28"/>
        </w:rPr>
        <w:t>1) провести новую конкурентную закупку;</w:t>
      </w:r>
    </w:p>
    <w:p w14:paraId="4C8ADF87"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lastRenderedPageBreak/>
        <w:t>2) заключить договор с единственным поставщиком (подрядчиком, исполнителем) в соответствии с подпунктом 3 пункта 62.1 настоящего Положения.</w:t>
      </w:r>
    </w:p>
    <w:p w14:paraId="06AE1FAE" w14:textId="77777777" w:rsidR="00625E1C" w:rsidRPr="00BE3E9E" w:rsidRDefault="00625E1C" w:rsidP="00625E1C">
      <w:pPr>
        <w:spacing w:after="0" w:line="240" w:lineRule="auto"/>
        <w:ind w:firstLine="709"/>
        <w:jc w:val="both"/>
        <w:rPr>
          <w:rFonts w:ascii="Times New Roman" w:eastAsia="Times New Roman" w:hAnsi="Times New Roman" w:cs="Times New Roman"/>
          <w:sz w:val="28"/>
          <w:szCs w:val="28"/>
        </w:rPr>
      </w:pPr>
      <w:r w:rsidRPr="00BE3E9E">
        <w:rPr>
          <w:rFonts w:ascii="Times New Roman" w:eastAsia="Times New Roman" w:hAnsi="Times New Roman" w:cs="Times New Roman"/>
          <w:sz w:val="28"/>
          <w:szCs w:val="28"/>
        </w:rPr>
        <w:t>48.9. Любой участник запроса котировок вправе обжаловать результаты запроса котировок в установленном порядке.</w:t>
      </w:r>
    </w:p>
    <w:p w14:paraId="24602BF3" w14:textId="44CBF4E1" w:rsidR="00625E1C" w:rsidRPr="00BE3E9E" w:rsidRDefault="00625E1C" w:rsidP="008E575D">
      <w:pPr>
        <w:pStyle w:val="1"/>
        <w:numPr>
          <w:ilvl w:val="0"/>
          <w:numId w:val="0"/>
        </w:numPr>
        <w:ind w:left="720"/>
        <w:rPr>
          <w:sz w:val="28"/>
          <w:szCs w:val="28"/>
        </w:rPr>
      </w:pPr>
      <w:bookmarkStart w:id="76" w:name="_Toc529531871"/>
      <w:r w:rsidRPr="00BE3E9E">
        <w:rPr>
          <w:sz w:val="28"/>
          <w:szCs w:val="28"/>
        </w:rPr>
        <w:t>V. УСЛОВИЯ ПРИМЕНЕНИЯ И ПОРЯДОК ПРОВЕДЕНИЯ ЗАПРОСА ЦЕН В ЭЛЕКТРОННОЙ ФОРМЕ</w:t>
      </w:r>
      <w:bookmarkEnd w:id="76"/>
    </w:p>
    <w:p w14:paraId="1882D81B"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6EA93A94" w14:textId="2D631DF1" w:rsidR="00625E1C" w:rsidRPr="00BE3E9E" w:rsidRDefault="00625E1C" w:rsidP="008E575D">
      <w:pPr>
        <w:pStyle w:val="2"/>
        <w:spacing w:before="0" w:line="240" w:lineRule="auto"/>
        <w:jc w:val="center"/>
        <w:rPr>
          <w:rFonts w:ascii="Times New Roman" w:hAnsi="Times New Roman" w:cs="Times New Roman"/>
          <w:color w:val="auto"/>
          <w:sz w:val="28"/>
          <w:szCs w:val="28"/>
        </w:rPr>
      </w:pPr>
      <w:bookmarkStart w:id="77" w:name="_Toc529531872"/>
      <w:r w:rsidRPr="00BE3E9E">
        <w:rPr>
          <w:rFonts w:ascii="Times New Roman" w:hAnsi="Times New Roman" w:cs="Times New Roman"/>
          <w:color w:val="auto"/>
          <w:sz w:val="28"/>
          <w:szCs w:val="28"/>
        </w:rPr>
        <w:t xml:space="preserve">49. </w:t>
      </w:r>
      <w:r w:rsidR="00334058" w:rsidRPr="00BE3E9E">
        <w:rPr>
          <w:rFonts w:ascii="Times New Roman" w:hAnsi="Times New Roman" w:cs="Times New Roman"/>
          <w:color w:val="auto"/>
          <w:sz w:val="28"/>
          <w:szCs w:val="28"/>
        </w:rPr>
        <w:t xml:space="preserve">Условия применения запроса цен </w:t>
      </w:r>
      <w:r w:rsidRPr="00BE3E9E">
        <w:rPr>
          <w:rFonts w:ascii="Times New Roman" w:hAnsi="Times New Roman" w:cs="Times New Roman"/>
          <w:color w:val="auto"/>
          <w:sz w:val="28"/>
          <w:szCs w:val="28"/>
        </w:rPr>
        <w:t>в электронной форме</w:t>
      </w:r>
      <w:bookmarkEnd w:id="77"/>
    </w:p>
    <w:p w14:paraId="6D393780"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58E0FF93" w14:textId="40F2641E" w:rsidR="00AF2624" w:rsidRPr="002B39EC" w:rsidRDefault="00AF2624" w:rsidP="00AF2624">
      <w:pPr>
        <w:widowControl w:val="0"/>
        <w:spacing w:after="0" w:line="240" w:lineRule="auto"/>
        <w:ind w:firstLine="709"/>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 xml:space="preserve">49.1. Под запросом цен в электронной форме (далее в разделе – запрос цен) понимается способ конкурентной закупки, проведение которого обеспечивается на электронной площадке ее оператором, при котором победителем признается участник закупки, заявка которого соответствует требованиям, установленным в извещении и документации о проведении запроса цен, и содержит наиболее низкую цену договора, </w:t>
      </w:r>
      <w:r w:rsidRPr="002B39EC">
        <w:rPr>
          <w:rFonts w:ascii="Times New Roman" w:eastAsia="Times New Roman" w:hAnsi="Times New Roman" w:cs="Times New Roman"/>
          <w:sz w:val="28"/>
          <w:szCs w:val="28"/>
        </w:rPr>
        <w:t xml:space="preserve">в случае осуществления закупки в соответствии с разделом 17 настоящего Положения – </w:t>
      </w:r>
      <w:r w:rsidRPr="002B39EC">
        <w:rPr>
          <w:rFonts w:ascii="Times New Roman" w:eastAsia="Calibri" w:hAnsi="Times New Roman" w:cs="Times New Roman"/>
          <w:sz w:val="28"/>
          <w:szCs w:val="28"/>
        </w:rPr>
        <w:t>цену единицы (сумму цен единиц) товара, работы, услуги.</w:t>
      </w:r>
    </w:p>
    <w:p w14:paraId="4AB99DF1" w14:textId="4D033444" w:rsidR="00AF2624" w:rsidRPr="002B39EC" w:rsidRDefault="00AF2624" w:rsidP="00AF2624">
      <w:pPr>
        <w:widowControl w:val="0"/>
        <w:spacing w:after="0" w:line="240" w:lineRule="auto"/>
        <w:ind w:firstLine="708"/>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49.2.</w:t>
      </w:r>
      <w:r w:rsidRPr="002B39EC">
        <w:rPr>
          <w:rFonts w:ascii="Times New Roman" w:eastAsia="Calibri" w:hAnsi="Times New Roman" w:cs="Times New Roman"/>
          <w:sz w:val="28"/>
          <w:szCs w:val="28"/>
        </w:rPr>
        <w:tab/>
        <w:t>Заказчик вправе осуществлять закупку путем проведения запроса цен при одновременном выполнении следующих условий:</w:t>
      </w:r>
    </w:p>
    <w:p w14:paraId="4DED03D6" w14:textId="77777777" w:rsidR="00AF2624" w:rsidRPr="002B39EC" w:rsidRDefault="00AF2624" w:rsidP="00AF2624">
      <w:pPr>
        <w:widowControl w:val="0"/>
        <w:spacing w:after="0" w:line="240" w:lineRule="auto"/>
        <w:ind w:firstLine="708"/>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1) объектом закупки являются товары, работы, услуги, в отношении которых целесообразно проводить оценку только по ценовому критерию;</w:t>
      </w:r>
    </w:p>
    <w:p w14:paraId="18B9080E" w14:textId="77777777" w:rsidR="00AF2624" w:rsidRPr="002B39EC" w:rsidRDefault="00AF2624" w:rsidP="00AF2624">
      <w:pPr>
        <w:widowControl w:val="0"/>
        <w:spacing w:after="0" w:line="240" w:lineRule="auto"/>
        <w:ind w:firstLine="708"/>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2) начальная (максимальная) цена договора не превышает пять миллионов рублей.</w:t>
      </w:r>
    </w:p>
    <w:p w14:paraId="0D76B65D" w14:textId="3BBEB433" w:rsidR="00AF2624" w:rsidRPr="002B39EC" w:rsidRDefault="00AF2624" w:rsidP="00AF2624">
      <w:pPr>
        <w:widowControl w:val="0"/>
        <w:spacing w:after="0" w:line="240" w:lineRule="auto"/>
        <w:ind w:firstLine="709"/>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49.3.</w:t>
      </w:r>
      <w:r w:rsidRPr="002B39EC">
        <w:rPr>
          <w:rFonts w:ascii="Times New Roman" w:eastAsia="Calibri" w:hAnsi="Times New Roman" w:cs="Times New Roman"/>
          <w:sz w:val="28"/>
          <w:szCs w:val="28"/>
        </w:rPr>
        <w:tab/>
        <w:t>Запрос цен состоит из одного этапа, включающего открытие доступа к поданным заявкам на участие в запросе цен, рассмотрение и оценку таких заявок. По результатам указанного этапа составляется протокол.</w:t>
      </w:r>
    </w:p>
    <w:p w14:paraId="1E3EC6E2" w14:textId="299932CC" w:rsidR="00AF2624" w:rsidRPr="002B39EC" w:rsidRDefault="00AF2624" w:rsidP="00AF2624">
      <w:pPr>
        <w:widowControl w:val="0"/>
        <w:spacing w:after="0" w:line="240" w:lineRule="auto"/>
        <w:ind w:firstLine="709"/>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49.4. Заказчик вправе принять решение об отмене запроса цен в любое время вплоть до даты и времени окончания срока подачи заявок в порядке, предусмотренном разделом 24 настоящего Положения.</w:t>
      </w:r>
    </w:p>
    <w:p w14:paraId="52266FAB" w14:textId="77777777" w:rsidR="00625E1C" w:rsidRPr="002B39EC" w:rsidRDefault="00625E1C" w:rsidP="00050EAB">
      <w:pPr>
        <w:spacing w:after="0" w:line="240" w:lineRule="auto"/>
        <w:ind w:firstLine="709"/>
        <w:jc w:val="center"/>
        <w:rPr>
          <w:rFonts w:ascii="Times New Roman" w:hAnsi="Times New Roman" w:cs="Times New Roman"/>
          <w:b/>
          <w:sz w:val="28"/>
          <w:szCs w:val="28"/>
        </w:rPr>
      </w:pPr>
    </w:p>
    <w:p w14:paraId="792601A0" w14:textId="5F89ECD9" w:rsidR="00BE2B84" w:rsidRPr="002B39EC" w:rsidRDefault="00625E1C" w:rsidP="008E575D">
      <w:pPr>
        <w:pStyle w:val="2"/>
        <w:spacing w:before="0" w:line="240" w:lineRule="auto"/>
        <w:jc w:val="center"/>
        <w:rPr>
          <w:rFonts w:ascii="Times New Roman" w:hAnsi="Times New Roman" w:cs="Times New Roman"/>
          <w:color w:val="auto"/>
          <w:sz w:val="28"/>
          <w:szCs w:val="28"/>
        </w:rPr>
      </w:pPr>
      <w:bookmarkStart w:id="78" w:name="_Toc529531873"/>
      <w:r w:rsidRPr="002B39EC">
        <w:rPr>
          <w:rFonts w:ascii="Times New Roman" w:hAnsi="Times New Roman" w:cs="Times New Roman"/>
          <w:color w:val="auto"/>
          <w:sz w:val="28"/>
          <w:szCs w:val="28"/>
        </w:rPr>
        <w:t xml:space="preserve">50. Извещение и документация о проведении </w:t>
      </w:r>
    </w:p>
    <w:p w14:paraId="2796E730" w14:textId="42193EFA" w:rsidR="00625E1C" w:rsidRPr="00BE3E9E" w:rsidRDefault="00625E1C" w:rsidP="008E575D">
      <w:pPr>
        <w:pStyle w:val="2"/>
        <w:spacing w:before="0" w:line="240" w:lineRule="auto"/>
        <w:jc w:val="center"/>
        <w:rPr>
          <w:rFonts w:ascii="Times New Roman" w:hAnsi="Times New Roman" w:cs="Times New Roman"/>
          <w:color w:val="auto"/>
          <w:sz w:val="28"/>
          <w:szCs w:val="28"/>
        </w:rPr>
      </w:pPr>
      <w:r w:rsidRPr="002B39EC">
        <w:rPr>
          <w:rFonts w:ascii="Times New Roman" w:hAnsi="Times New Roman" w:cs="Times New Roman"/>
          <w:color w:val="auto"/>
          <w:sz w:val="28"/>
          <w:szCs w:val="28"/>
        </w:rPr>
        <w:t>запроса</w:t>
      </w:r>
      <w:r w:rsidRPr="00BE3E9E">
        <w:rPr>
          <w:rFonts w:ascii="Times New Roman" w:hAnsi="Times New Roman" w:cs="Times New Roman"/>
          <w:color w:val="auto"/>
          <w:sz w:val="28"/>
          <w:szCs w:val="28"/>
        </w:rPr>
        <w:t xml:space="preserve"> цен в электронной форме</w:t>
      </w:r>
      <w:bookmarkEnd w:id="78"/>
    </w:p>
    <w:p w14:paraId="632FDDC6"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3E5BDDC1" w14:textId="0471C35D"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50.1. Заказчик должен разместить в ЕИС извещение о </w:t>
      </w:r>
      <w:proofErr w:type="gramStart"/>
      <w:r w:rsidRPr="00BE3E9E">
        <w:rPr>
          <w:rFonts w:ascii="Times New Roman" w:hAnsi="Times New Roman" w:cs="Times New Roman"/>
          <w:sz w:val="28"/>
          <w:szCs w:val="28"/>
        </w:rPr>
        <w:t>проведении  запроса</w:t>
      </w:r>
      <w:proofErr w:type="gramEnd"/>
      <w:r w:rsidRPr="00BE3E9E">
        <w:rPr>
          <w:rFonts w:ascii="Times New Roman" w:hAnsi="Times New Roman" w:cs="Times New Roman"/>
          <w:sz w:val="28"/>
          <w:szCs w:val="28"/>
        </w:rPr>
        <w:t xml:space="preserve"> цен в электронной форме (далее в разделе также – извещение) не менее чем за пять дней до даты истечения срока подачи заявок на участие.</w:t>
      </w:r>
    </w:p>
    <w:p w14:paraId="6557135F"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50.2. Извещение и документация о проведении запроса цен, запроса цен в электронной форме (далее в разделе – документация), вносимые в них изменения должны быть разработаны и размещены в соответствии с требованиями настоящей главы и главы 8 настоящего Положения.</w:t>
      </w:r>
    </w:p>
    <w:p w14:paraId="588F10AE"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lastRenderedPageBreak/>
        <w:t>50.3. В извещении наряду с информацией, указанной в пункте 8.3 настоящего Положения, указывается дата окончания срока рассмотрения заявок на участие в таком запросе цен, запросе цен в электронной форме.</w:t>
      </w:r>
    </w:p>
    <w:p w14:paraId="037FD601"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50.4. В документации указываются информация и документы, указанные в пунктах 8.4 и 8.5 настоящего Положения.</w:t>
      </w:r>
    </w:p>
    <w:p w14:paraId="5A41A254"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50.5. Порядок предоставления разъяснений положений извещения и документации должен быть указан в документации с учетом требований главы 9 настоящего Положения.</w:t>
      </w:r>
    </w:p>
    <w:p w14:paraId="22FD52AC"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50.6. Заказчик вправе внести изменения в извещение и (или) документацию в соответствии с положениями главы 9 настоящего Положения.</w:t>
      </w:r>
    </w:p>
    <w:p w14:paraId="6B59685F"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6006072F" w14:textId="2071833C" w:rsidR="00625E1C" w:rsidRPr="00BE3E9E" w:rsidRDefault="00625E1C" w:rsidP="008E575D">
      <w:pPr>
        <w:pStyle w:val="2"/>
        <w:spacing w:before="0" w:line="240" w:lineRule="auto"/>
        <w:jc w:val="center"/>
        <w:rPr>
          <w:rFonts w:ascii="Times New Roman" w:hAnsi="Times New Roman" w:cs="Times New Roman"/>
          <w:color w:val="auto"/>
          <w:sz w:val="28"/>
          <w:szCs w:val="28"/>
        </w:rPr>
      </w:pPr>
      <w:bookmarkStart w:id="79" w:name="_Toc529531874"/>
      <w:r w:rsidRPr="00BE3E9E">
        <w:rPr>
          <w:rFonts w:ascii="Times New Roman" w:hAnsi="Times New Roman" w:cs="Times New Roman"/>
          <w:color w:val="auto"/>
          <w:sz w:val="28"/>
          <w:szCs w:val="28"/>
        </w:rPr>
        <w:t>51. Порядок подачи заявок на участие в запросе цен в электронной форме</w:t>
      </w:r>
      <w:bookmarkEnd w:id="79"/>
    </w:p>
    <w:p w14:paraId="624E8DE2"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49C97894" w14:textId="13FD7828" w:rsidR="00AF2624" w:rsidRPr="002B39EC" w:rsidRDefault="00AF2624" w:rsidP="00AF2624">
      <w:pPr>
        <w:widowControl w:val="0"/>
        <w:spacing w:after="0" w:line="240" w:lineRule="auto"/>
        <w:ind w:firstLine="709"/>
        <w:jc w:val="both"/>
        <w:rPr>
          <w:rFonts w:ascii="Times New Roman" w:eastAsia="Calibri" w:hAnsi="Times New Roman" w:cs="Times New Roman"/>
          <w:sz w:val="28"/>
          <w:szCs w:val="28"/>
        </w:rPr>
      </w:pPr>
      <w:bookmarkStart w:id="80" w:name="_Toc529531875"/>
      <w:r w:rsidRPr="002B39EC">
        <w:rPr>
          <w:rFonts w:ascii="Times New Roman" w:eastAsia="Calibri" w:hAnsi="Times New Roman" w:cs="Times New Roman"/>
          <w:sz w:val="28"/>
          <w:szCs w:val="28"/>
        </w:rPr>
        <w:t>51.1. Заявка на участие в запросе цен подается на электронной площадке.</w:t>
      </w:r>
    </w:p>
    <w:p w14:paraId="5123ABBE" w14:textId="32A43589" w:rsidR="00AF2624" w:rsidRPr="002B39EC" w:rsidRDefault="00AF2624" w:rsidP="00AF2624">
      <w:pPr>
        <w:widowControl w:val="0"/>
        <w:spacing w:after="0" w:line="240" w:lineRule="auto"/>
        <w:ind w:firstLine="709"/>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 xml:space="preserve">51.2. Участник запроса цен вправе подать только одну заявку на участие в таком запросе в отношении каждого предмета закупки (лота). </w:t>
      </w:r>
    </w:p>
    <w:p w14:paraId="60807A07" w14:textId="5F2A2649" w:rsidR="00AF2624" w:rsidRPr="002B39EC" w:rsidRDefault="00AF2624" w:rsidP="00AF2624">
      <w:pPr>
        <w:widowControl w:val="0"/>
        <w:spacing w:after="0" w:line="240" w:lineRule="auto"/>
        <w:ind w:firstLine="709"/>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51.3. Участник запроса цен вправе изменить или отозвать свою заявку до истечения срока подачи заявок. Внесение изменений и отзыв заявки на участие в запросе цен в электронной форме осуществляется посредством использования функционала электронной площадки, на которой проводится закупка, в соответствии с регламентом такой электронной площадки.</w:t>
      </w:r>
    </w:p>
    <w:p w14:paraId="3BD64EDC" w14:textId="797E71F1" w:rsidR="00AF2624" w:rsidRPr="002B39EC" w:rsidRDefault="00AF2624" w:rsidP="00AF2624">
      <w:pPr>
        <w:widowControl w:val="0"/>
        <w:spacing w:after="0" w:line="240" w:lineRule="auto"/>
        <w:ind w:firstLine="708"/>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51.4. Заявка на участие в запросе цен должна содержать:</w:t>
      </w:r>
    </w:p>
    <w:p w14:paraId="279C327A" w14:textId="77777777" w:rsidR="00AF2624" w:rsidRPr="002B39EC" w:rsidRDefault="00AF2624" w:rsidP="00AF2624">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B39EC">
        <w:rPr>
          <w:rFonts w:ascii="Times New Roman" w:eastAsia="Calibri" w:hAnsi="Times New Roman" w:cs="Times New Roman"/>
          <w:sz w:val="28"/>
          <w:szCs w:val="28"/>
          <w:lang w:eastAsia="ru-RU"/>
        </w:rPr>
        <w:t>1) согласие участника закупки на поставку товара, выполнение работы или оказание услуги на условиях, предусмотренных извещением и документацией о закупке, и не подлежащих изменению по результатам проведения закупки, наименование страны происхождения товара</w:t>
      </w:r>
      <w:r w:rsidRPr="002B39EC">
        <w:rPr>
          <w:rFonts w:ascii="Times New Roman" w:eastAsia="Times New Roman" w:hAnsi="Times New Roman" w:cs="Times New Roman"/>
          <w:color w:val="000000"/>
          <w:sz w:val="28"/>
          <w:szCs w:val="28"/>
          <w:lang w:eastAsia="ru-RU"/>
        </w:rPr>
        <w:t xml:space="preserve"> </w:t>
      </w:r>
      <w:r w:rsidRPr="002B39EC">
        <w:rPr>
          <w:rFonts w:ascii="Times New Roman" w:eastAsia="Calibri" w:hAnsi="Times New Roman" w:cs="Times New Roman"/>
          <w:sz w:val="28"/>
          <w:szCs w:val="28"/>
          <w:lang w:eastAsia="ru-RU"/>
        </w:rPr>
        <w:t>в соответствии с общероссийским классификатором, используемым для идентификации стран мира (при осуществлении закупки товара, в том числе поставляемого заказчику при выполнении закупаемых работ, оказании закупаемых услуг);</w:t>
      </w:r>
    </w:p>
    <w:p w14:paraId="2E494305" w14:textId="77777777" w:rsidR="00AF2624" w:rsidRPr="002B39EC" w:rsidRDefault="00AF2624" w:rsidP="00AF2624">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B39EC">
        <w:rPr>
          <w:rFonts w:ascii="Times New Roman" w:eastAsia="Calibri" w:hAnsi="Times New Roman" w:cs="Times New Roman"/>
          <w:sz w:val="28"/>
          <w:szCs w:val="28"/>
          <w:lang w:eastAsia="ru-RU"/>
        </w:rPr>
        <w:t>2) при осуществлении закупки товара или закупки работы, услуги, для выполнения, оказания которых используется товар:</w:t>
      </w:r>
    </w:p>
    <w:p w14:paraId="4B9CE258" w14:textId="77777777" w:rsidR="00AF2624" w:rsidRPr="002B39EC" w:rsidRDefault="00AF2624" w:rsidP="00AF2624">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B39EC">
        <w:rPr>
          <w:rFonts w:ascii="Times New Roman" w:eastAsia="Calibri" w:hAnsi="Times New Roman" w:cs="Times New Roman"/>
          <w:sz w:val="28"/>
          <w:szCs w:val="28"/>
          <w:lang w:eastAsia="ru-RU"/>
        </w:rPr>
        <w:t>а) наименование страны происхождения товара</w:t>
      </w:r>
      <w:r w:rsidRPr="002B39EC">
        <w:rPr>
          <w:rFonts w:ascii="Times New Roman" w:eastAsia="Times New Roman" w:hAnsi="Times New Roman" w:cs="Times New Roman"/>
          <w:color w:val="000000"/>
          <w:sz w:val="28"/>
          <w:szCs w:val="28"/>
          <w:lang w:eastAsia="ru-RU"/>
        </w:rPr>
        <w:t xml:space="preserve"> </w:t>
      </w:r>
      <w:r w:rsidRPr="002B39EC">
        <w:rPr>
          <w:rFonts w:ascii="Times New Roman" w:eastAsia="Calibri" w:hAnsi="Times New Roman" w:cs="Times New Roman"/>
          <w:sz w:val="28"/>
          <w:szCs w:val="28"/>
          <w:lang w:eastAsia="ru-RU"/>
        </w:rPr>
        <w:t>в соответствии с общероссийским классификатором, используемым для идентификации стран мира (при осуществлении закупки товара, в том числе поставляемого заказчику при выполнении закупаемых работ, оказании закупаемых услуг);</w:t>
      </w:r>
    </w:p>
    <w:p w14:paraId="5CA42767" w14:textId="77777777" w:rsidR="00AF2624" w:rsidRPr="002B39EC" w:rsidRDefault="00AF2624" w:rsidP="00AF2624">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trike/>
          <w:sz w:val="28"/>
          <w:szCs w:val="28"/>
          <w:lang w:eastAsia="ru-RU"/>
        </w:rPr>
      </w:pPr>
      <w:r w:rsidRPr="002B39EC">
        <w:rPr>
          <w:rFonts w:ascii="Times New Roman" w:eastAsia="Calibri" w:hAnsi="Times New Roman" w:cs="Times New Roman"/>
          <w:sz w:val="28"/>
          <w:szCs w:val="28"/>
          <w:lang w:eastAsia="ru-RU"/>
        </w:rPr>
        <w:t>б) конкретные значения показателей товара, соответствующие значениям, установленным в документации, и указание на товарный знак (при наличии);</w:t>
      </w:r>
    </w:p>
    <w:p w14:paraId="208887AA" w14:textId="77777777" w:rsidR="00AF2624" w:rsidRPr="002B39EC" w:rsidRDefault="00AF2624" w:rsidP="00AF2624">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B39EC">
        <w:rPr>
          <w:rFonts w:ascii="Times New Roman" w:eastAsia="Calibri" w:hAnsi="Times New Roman" w:cs="Times New Roman"/>
          <w:sz w:val="28"/>
          <w:szCs w:val="28"/>
          <w:lang w:eastAsia="ru-RU"/>
        </w:rPr>
        <w:t xml:space="preserve">3) сведения об участнике закупки подавшем такую заявку, включая наименование, фирменное наименование (при наличии); сведения о месте нахождения, адрес, идентификационный номер налогоплательщика </w:t>
      </w:r>
      <w:r w:rsidRPr="002B39EC">
        <w:rPr>
          <w:rFonts w:ascii="Times New Roman" w:eastAsia="Calibri" w:hAnsi="Times New Roman" w:cs="Times New Roman"/>
          <w:sz w:val="28"/>
          <w:szCs w:val="28"/>
          <w:lang w:eastAsia="ru-RU"/>
        </w:rPr>
        <w:lastRenderedPageBreak/>
        <w:t>или основной государственный регистрационный номер,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14:paraId="30C95827" w14:textId="77777777" w:rsidR="00AF2624" w:rsidRPr="002B39EC" w:rsidRDefault="00AF2624" w:rsidP="00AF2624">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B39EC">
        <w:rPr>
          <w:rFonts w:ascii="Times New Roman" w:eastAsia="Calibri" w:hAnsi="Times New Roman" w:cs="Times New Roman"/>
          <w:sz w:val="28"/>
          <w:szCs w:val="28"/>
          <w:lang w:eastAsia="ru-RU"/>
        </w:rPr>
        <w:t>4) полученную не ранее чем за сто восемьдесят дней до дня размещения в ЕИС извещения о запросе цен выписку из Единого государственного реестра юридических лиц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полученную не ранее чем за сто восемьдесят дней до дня размещения в ЕИС извещения о проведении запроса цен выписку из Единого государственного реестра индивидуальных предпринимателей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сто восемьдесят дней до дня размещения в ЕИС извещения о проведении закупки;</w:t>
      </w:r>
    </w:p>
    <w:p w14:paraId="3747B060" w14:textId="77777777" w:rsidR="00AF2624" w:rsidRPr="002B39EC" w:rsidRDefault="00AF2624" w:rsidP="00AF2624">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B39EC">
        <w:rPr>
          <w:rFonts w:ascii="Times New Roman" w:eastAsia="Calibri" w:hAnsi="Times New Roman" w:cs="Times New Roman"/>
          <w:sz w:val="28"/>
          <w:szCs w:val="28"/>
          <w:lang w:eastAsia="ru-RU"/>
        </w:rPr>
        <w:t>5) копии документов, подтверждающих полномочия лица на осуществление действий от имени участника 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такой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В случае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14:paraId="54463568" w14:textId="77777777" w:rsidR="00AF2624" w:rsidRPr="002B39EC" w:rsidRDefault="00AF2624" w:rsidP="00AF2624">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B39EC">
        <w:rPr>
          <w:rFonts w:ascii="Times New Roman" w:eastAsia="Calibri" w:hAnsi="Times New Roman" w:cs="Times New Roman"/>
          <w:sz w:val="28"/>
          <w:szCs w:val="28"/>
          <w:lang w:eastAsia="ru-RU"/>
        </w:rPr>
        <w:t>6) копии учредительных документов участника закупки (для юридических лиц);</w:t>
      </w:r>
    </w:p>
    <w:p w14:paraId="247BAB27" w14:textId="77777777" w:rsidR="00AF2624" w:rsidRPr="002B39EC" w:rsidRDefault="00AF2624" w:rsidP="00AF2624">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B39EC">
        <w:rPr>
          <w:rFonts w:ascii="Times New Roman" w:eastAsia="Calibri" w:hAnsi="Times New Roman" w:cs="Times New Roman"/>
          <w:sz w:val="28"/>
          <w:szCs w:val="28"/>
          <w:lang w:eastAsia="ru-RU"/>
        </w:rPr>
        <w:t xml:space="preserve">7) решение о согласии на совершение или о последующем одобрении </w:t>
      </w:r>
      <w:r w:rsidRPr="002B39EC">
        <w:rPr>
          <w:rFonts w:ascii="Times New Roman" w:eastAsia="Calibri" w:hAnsi="Times New Roman" w:cs="Times New Roman"/>
          <w:sz w:val="28"/>
          <w:szCs w:val="28"/>
          <w:lang w:eastAsia="ru-RU"/>
        </w:rPr>
        <w:lastRenderedPageBreak/>
        <w:t>крупной сделки либо копия такого решения в случае, если требование о наличии указанного решения установлено законодательством Российской Федерации, учредительными документами юридического лица и если для участника</w:t>
      </w:r>
      <w:r w:rsidRPr="002B39EC">
        <w:rPr>
          <w:rFonts w:ascii="Times New Roman" w:eastAsia="Calibri" w:hAnsi="Times New Roman" w:cs="Times New Roman"/>
          <w:sz w:val="28"/>
          <w:szCs w:val="28"/>
        </w:rPr>
        <w:t xml:space="preserve"> </w:t>
      </w:r>
      <w:r w:rsidRPr="002B39EC">
        <w:rPr>
          <w:rFonts w:ascii="Times New Roman" w:eastAsia="Calibri" w:hAnsi="Times New Roman" w:cs="Times New Roman"/>
          <w:sz w:val="28"/>
          <w:szCs w:val="28"/>
          <w:lang w:eastAsia="ru-RU"/>
        </w:rPr>
        <w:t>закупки заключение договора на поставку товара, выполнение работы или оказание услуги, являющихся предметом закупки, либо предоставление обеспечения исполнения договора</w:t>
      </w:r>
      <w:r w:rsidRPr="002B39EC">
        <w:rPr>
          <w:rFonts w:ascii="Times New Roman" w:eastAsia="Calibri" w:hAnsi="Times New Roman" w:cs="Times New Roman"/>
          <w:sz w:val="28"/>
          <w:szCs w:val="28"/>
          <w:vertAlign w:val="superscript"/>
          <w:lang w:eastAsia="ru-RU"/>
        </w:rPr>
        <w:footnoteReference w:id="11"/>
      </w:r>
      <w:r w:rsidRPr="002B39EC">
        <w:rPr>
          <w:rFonts w:ascii="Times New Roman" w:eastAsia="Calibri" w:hAnsi="Times New Roman" w:cs="Times New Roman"/>
          <w:sz w:val="28"/>
          <w:szCs w:val="28"/>
          <w:lang w:eastAsia="ru-RU"/>
        </w:rPr>
        <w:t>, обеспечения гарантийных обязательств</w:t>
      </w:r>
      <w:r w:rsidRPr="002B39EC">
        <w:rPr>
          <w:rFonts w:ascii="Times New Roman" w:eastAsia="Calibri" w:hAnsi="Times New Roman" w:cs="Times New Roman"/>
          <w:sz w:val="28"/>
          <w:szCs w:val="28"/>
          <w:vertAlign w:val="superscript"/>
          <w:lang w:eastAsia="ru-RU"/>
        </w:rPr>
        <w:footnoteReference w:id="12"/>
      </w:r>
      <w:r w:rsidRPr="002B39EC">
        <w:rPr>
          <w:rFonts w:ascii="Times New Roman" w:eastAsia="Calibri" w:hAnsi="Times New Roman" w:cs="Times New Roman"/>
          <w:sz w:val="28"/>
          <w:szCs w:val="28"/>
          <w:lang w:eastAsia="ru-RU"/>
        </w:rPr>
        <w:t xml:space="preserve"> является крупной сделкой;</w:t>
      </w:r>
    </w:p>
    <w:p w14:paraId="3761BEE0" w14:textId="77777777" w:rsidR="00AF2624" w:rsidRPr="002B39EC" w:rsidRDefault="00AF2624" w:rsidP="00AF2624">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B39EC">
        <w:rPr>
          <w:rFonts w:ascii="Times New Roman" w:eastAsia="Calibri" w:hAnsi="Times New Roman" w:cs="Times New Roman"/>
          <w:sz w:val="28"/>
          <w:szCs w:val="28"/>
          <w:lang w:eastAsia="ru-RU"/>
        </w:rPr>
        <w:t xml:space="preserve">8) предложение о цене договора, </w:t>
      </w:r>
      <w:r w:rsidRPr="002B39EC">
        <w:rPr>
          <w:rFonts w:ascii="Times New Roman" w:eastAsia="Times New Roman" w:hAnsi="Times New Roman" w:cs="Times New Roman"/>
          <w:sz w:val="28"/>
          <w:szCs w:val="28"/>
          <w:lang w:eastAsia="ru-RU"/>
        </w:rPr>
        <w:t xml:space="preserve">в случае осуществления закупки в соответствии с главой 17 настоящего Положения – </w:t>
      </w:r>
      <w:r w:rsidRPr="002B39EC">
        <w:rPr>
          <w:rFonts w:ascii="Times New Roman" w:eastAsia="Calibri" w:hAnsi="Times New Roman" w:cs="Times New Roman"/>
          <w:sz w:val="28"/>
          <w:szCs w:val="28"/>
          <w:lang w:eastAsia="ru-RU"/>
        </w:rPr>
        <w:t>цене единицы (сумме цен единиц) товара, работы, услуги, а</w:t>
      </w:r>
      <w:r w:rsidRPr="002B39EC">
        <w:rPr>
          <w:rFonts w:ascii="Times New Roman" w:eastAsia="Calibri" w:hAnsi="Times New Roman" w:cs="Times New Roman"/>
          <w:sz w:val="28"/>
          <w:szCs w:val="28"/>
          <w:lang w:val="en-US" w:eastAsia="ru-RU"/>
        </w:rPr>
        <w:t> </w:t>
      </w:r>
      <w:r w:rsidRPr="002B39EC">
        <w:rPr>
          <w:rFonts w:ascii="Times New Roman" w:eastAsia="Calibri" w:hAnsi="Times New Roman" w:cs="Times New Roman"/>
          <w:sz w:val="28"/>
          <w:szCs w:val="28"/>
          <w:lang w:eastAsia="ru-RU"/>
        </w:rPr>
        <w:t>также предложение об иных условиях исполнения договора, если</w:t>
      </w:r>
      <w:r w:rsidRPr="002B39EC">
        <w:rPr>
          <w:rFonts w:ascii="Times New Roman" w:eastAsia="Calibri" w:hAnsi="Times New Roman" w:cs="Times New Roman"/>
          <w:sz w:val="28"/>
          <w:szCs w:val="28"/>
          <w:lang w:val="en-US" w:eastAsia="ru-RU"/>
        </w:rPr>
        <w:t> </w:t>
      </w:r>
      <w:r w:rsidRPr="002B39EC">
        <w:rPr>
          <w:rFonts w:ascii="Times New Roman" w:eastAsia="Calibri" w:hAnsi="Times New Roman" w:cs="Times New Roman"/>
          <w:sz w:val="28"/>
          <w:szCs w:val="28"/>
          <w:lang w:eastAsia="ru-RU"/>
        </w:rPr>
        <w:t>предоставление такого предложения предусмотрено документацией о проведении запроса цен;</w:t>
      </w:r>
    </w:p>
    <w:p w14:paraId="3BE46AB2" w14:textId="77777777" w:rsidR="00AF2624" w:rsidRPr="002B39EC" w:rsidRDefault="00AF2624" w:rsidP="00AF2624">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B39EC">
        <w:rPr>
          <w:rFonts w:ascii="Times New Roman" w:eastAsia="Calibri" w:hAnsi="Times New Roman" w:cs="Times New Roman"/>
          <w:sz w:val="28"/>
          <w:szCs w:val="28"/>
          <w:lang w:eastAsia="ru-RU"/>
        </w:rPr>
        <w:t>9) документы, подтверждающие соответствие участника запроса цен требованиям к участникам такого запроса, установленным заказчиком в документации о закупке в соответствии с подпунктом 1 пункта 12.1 настоящего Положения, или копии таких документов, а также декларация о соответствии участника запроса цен требованиям, установленным в соответствии с подпунктами 2 – 9 пункта 12.1 настоящего Положения;</w:t>
      </w:r>
    </w:p>
    <w:p w14:paraId="44DE07E7" w14:textId="77777777" w:rsidR="00AF2624" w:rsidRPr="002B39EC" w:rsidRDefault="00AF2624" w:rsidP="00AF2624">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B39EC">
        <w:rPr>
          <w:rFonts w:ascii="Times New Roman" w:eastAsia="Calibri" w:hAnsi="Times New Roman" w:cs="Times New Roman"/>
          <w:sz w:val="28"/>
          <w:szCs w:val="28"/>
          <w:lang w:eastAsia="ru-RU"/>
        </w:rPr>
        <w:t>10) в случаях, предусмотренных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w:t>
      </w:r>
      <w:r w:rsidRPr="002B39EC">
        <w:rPr>
          <w:rFonts w:ascii="Times New Roman" w:eastAsia="Calibri" w:hAnsi="Times New Roman" w:cs="Times New Roman"/>
          <w:sz w:val="28"/>
          <w:szCs w:val="28"/>
          <w:lang w:val="en-US" w:eastAsia="ru-RU"/>
        </w:rPr>
        <w:t> </w:t>
      </w:r>
      <w:r w:rsidRPr="002B39EC">
        <w:rPr>
          <w:rFonts w:ascii="Times New Roman" w:eastAsia="Calibri" w:hAnsi="Times New Roman" w:cs="Times New Roman"/>
          <w:sz w:val="28"/>
          <w:szCs w:val="28"/>
          <w:lang w:eastAsia="ru-RU"/>
        </w:rPr>
        <w:t>этом не допускается требовать представление таких документов, если</w:t>
      </w:r>
      <w:r w:rsidRPr="002B39EC">
        <w:rPr>
          <w:rFonts w:ascii="Times New Roman" w:eastAsia="Calibri" w:hAnsi="Times New Roman" w:cs="Times New Roman"/>
          <w:sz w:val="28"/>
          <w:szCs w:val="28"/>
          <w:lang w:val="en-US" w:eastAsia="ru-RU"/>
        </w:rPr>
        <w:t> </w:t>
      </w:r>
      <w:r w:rsidRPr="002B39EC">
        <w:rPr>
          <w:rFonts w:ascii="Times New Roman" w:eastAsia="Calibri" w:hAnsi="Times New Roman" w:cs="Times New Roman"/>
          <w:sz w:val="28"/>
          <w:szCs w:val="28"/>
          <w:lang w:eastAsia="ru-RU"/>
        </w:rPr>
        <w:t>в</w:t>
      </w:r>
      <w:r w:rsidRPr="002B39EC">
        <w:rPr>
          <w:rFonts w:ascii="Times New Roman" w:eastAsia="Calibri" w:hAnsi="Times New Roman" w:cs="Times New Roman"/>
          <w:sz w:val="28"/>
          <w:szCs w:val="28"/>
          <w:lang w:val="en-US" w:eastAsia="ru-RU"/>
        </w:rPr>
        <w:t> </w:t>
      </w:r>
      <w:r w:rsidRPr="002B39EC">
        <w:rPr>
          <w:rFonts w:ascii="Times New Roman" w:eastAsia="Calibri" w:hAnsi="Times New Roman" w:cs="Times New Roman"/>
          <w:sz w:val="28"/>
          <w:szCs w:val="28"/>
          <w:lang w:eastAsia="ru-RU"/>
        </w:rPr>
        <w:t>соответствии с законодательством Российской Федерации такие документы передаются вместе с товаром;</w:t>
      </w:r>
    </w:p>
    <w:p w14:paraId="14E20F93" w14:textId="77777777" w:rsidR="00AF2624" w:rsidRPr="002B39EC" w:rsidRDefault="00AF2624" w:rsidP="00AF2624">
      <w:pPr>
        <w:widowControl w:val="0"/>
        <w:tabs>
          <w:tab w:val="left" w:pos="709"/>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2B39EC">
        <w:rPr>
          <w:rFonts w:ascii="Times New Roman" w:eastAsia="Calibri" w:hAnsi="Times New Roman" w:cs="Times New Roman"/>
          <w:sz w:val="28"/>
          <w:szCs w:val="28"/>
          <w:lang w:eastAsia="ru-RU"/>
        </w:rPr>
        <w:tab/>
        <w:t>11) в случае установления заказчиком в соответствии с пунктом 8.6 Положения требования о том, что предложенная участником в заявке на участие в закупке цена единицы товара, работы, услуги не должна превышать цену единицы товара, работы, услуги, указанную в документации о проведении закупки, участник закупки включает в заявку на участие в запросе цен предложение о цене единицы товара, работы, услуги по каждой позиции;</w:t>
      </w:r>
    </w:p>
    <w:p w14:paraId="3F7C2809" w14:textId="77777777" w:rsidR="00AF2624" w:rsidRPr="002B39EC" w:rsidRDefault="00AF2624" w:rsidP="00AF2624">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B39EC">
        <w:rPr>
          <w:rFonts w:ascii="Times New Roman" w:eastAsia="Calibri" w:hAnsi="Times New Roman" w:cs="Times New Roman"/>
          <w:sz w:val="28"/>
          <w:szCs w:val="28"/>
          <w:lang w:eastAsia="ru-RU"/>
        </w:rPr>
        <w:t>12)</w:t>
      </w:r>
      <w:r w:rsidRPr="002B39EC">
        <w:rPr>
          <w:rFonts w:ascii="Times New Roman" w:eastAsia="Calibri" w:hAnsi="Times New Roman" w:cs="Times New Roman"/>
          <w:sz w:val="28"/>
          <w:szCs w:val="28"/>
          <w:lang w:eastAsia="ru-RU"/>
        </w:rPr>
        <w:tab/>
        <w:t>информацию и документы, подтверждающие страну происхождения товара и определенные в соответствии с пунктом 2 части 2 статьи 3.1-4 Закона № 223-ФЗ (в случае принятия мер, предусмотренных пунктом 1 части 2 статьи 3.1-4 Закона № 223-ФЗ);</w:t>
      </w:r>
    </w:p>
    <w:p w14:paraId="1918AC80" w14:textId="77777777" w:rsidR="00AF2624" w:rsidRPr="002B39EC" w:rsidRDefault="00AF2624" w:rsidP="00AF2624">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B39EC">
        <w:rPr>
          <w:rFonts w:ascii="Times New Roman" w:eastAsia="Calibri" w:hAnsi="Times New Roman" w:cs="Times New Roman"/>
          <w:sz w:val="28"/>
          <w:szCs w:val="28"/>
          <w:lang w:eastAsia="ru-RU"/>
        </w:rPr>
        <w:t>13) иную информацию и документы, предусмотренные извещением и (или) документацией о проведении запроса цен.</w:t>
      </w:r>
    </w:p>
    <w:p w14:paraId="629E6C0F" w14:textId="0E1B7FDD" w:rsidR="00AF2624" w:rsidRPr="002B39EC" w:rsidRDefault="00AF2624" w:rsidP="00AF2624">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B39EC">
        <w:rPr>
          <w:rFonts w:ascii="Times New Roman" w:eastAsia="Times New Roman" w:hAnsi="Times New Roman" w:cs="Times New Roman"/>
          <w:sz w:val="28"/>
          <w:szCs w:val="28"/>
          <w:lang w:eastAsia="ru-RU"/>
        </w:rPr>
        <w:tab/>
        <w:t>51.5.</w:t>
      </w:r>
      <w:r w:rsidRPr="002B39EC">
        <w:rPr>
          <w:rFonts w:ascii="Times New Roman" w:eastAsia="Times New Roman" w:hAnsi="Times New Roman" w:cs="Times New Roman"/>
          <w:sz w:val="28"/>
          <w:szCs w:val="28"/>
          <w:lang w:eastAsia="ru-RU"/>
        </w:rPr>
        <w:tab/>
        <w:t xml:space="preserve"> Наличие противоречий в отношении одних и тех же сведений в рамках документов одной заявки, а также в отношении сведений, заполняемых участником на электронной площадке, приравнивается к </w:t>
      </w:r>
      <w:r w:rsidRPr="002B39EC">
        <w:rPr>
          <w:rFonts w:ascii="Times New Roman" w:eastAsia="Times New Roman" w:hAnsi="Times New Roman" w:cs="Times New Roman"/>
          <w:sz w:val="28"/>
          <w:szCs w:val="28"/>
          <w:lang w:eastAsia="ru-RU"/>
        </w:rPr>
        <w:lastRenderedPageBreak/>
        <w:t>наличию в такой заявке недостоверных сведений.</w:t>
      </w:r>
    </w:p>
    <w:p w14:paraId="18778CD2" w14:textId="77777777" w:rsidR="00AF2624" w:rsidRPr="002B39EC" w:rsidRDefault="00AF2624" w:rsidP="00AF2624">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88AECE3" w14:textId="71FE0189" w:rsidR="00625E1C" w:rsidRPr="002B39EC" w:rsidRDefault="00625E1C" w:rsidP="008E575D">
      <w:pPr>
        <w:pStyle w:val="2"/>
        <w:spacing w:before="0" w:line="240" w:lineRule="auto"/>
        <w:jc w:val="center"/>
        <w:rPr>
          <w:rFonts w:ascii="Times New Roman" w:hAnsi="Times New Roman" w:cs="Times New Roman"/>
          <w:color w:val="auto"/>
          <w:sz w:val="28"/>
          <w:szCs w:val="28"/>
        </w:rPr>
      </w:pPr>
      <w:r w:rsidRPr="002B39EC">
        <w:rPr>
          <w:rFonts w:ascii="Times New Roman" w:hAnsi="Times New Roman" w:cs="Times New Roman"/>
          <w:color w:val="auto"/>
          <w:sz w:val="28"/>
          <w:szCs w:val="28"/>
        </w:rPr>
        <w:t>52. Порядок открытия доступа к заявкам на участие в запросе цен в электронной форме, рассмотрения и оценки таких заявок</w:t>
      </w:r>
      <w:bookmarkEnd w:id="80"/>
    </w:p>
    <w:p w14:paraId="54AE700B" w14:textId="77777777" w:rsidR="00625E1C" w:rsidRPr="002B39EC" w:rsidRDefault="00625E1C" w:rsidP="00050EAB">
      <w:pPr>
        <w:spacing w:after="0" w:line="240" w:lineRule="auto"/>
        <w:ind w:firstLine="709"/>
        <w:jc w:val="center"/>
        <w:rPr>
          <w:rFonts w:ascii="Times New Roman" w:hAnsi="Times New Roman" w:cs="Times New Roman"/>
          <w:b/>
          <w:sz w:val="28"/>
          <w:szCs w:val="28"/>
        </w:rPr>
      </w:pPr>
    </w:p>
    <w:p w14:paraId="44FE71CF" w14:textId="37B094C7" w:rsidR="00EA6754" w:rsidRPr="002B39EC" w:rsidRDefault="00EA6754" w:rsidP="00EA6754">
      <w:pPr>
        <w:widowControl w:val="0"/>
        <w:spacing w:after="0" w:line="240" w:lineRule="auto"/>
        <w:ind w:firstLine="709"/>
        <w:jc w:val="both"/>
        <w:rPr>
          <w:rFonts w:ascii="Times New Roman" w:eastAsia="Times New Roman" w:hAnsi="Times New Roman" w:cs="Times New Roman"/>
          <w:sz w:val="28"/>
          <w:szCs w:val="28"/>
          <w:lang w:eastAsia="ru-RU"/>
        </w:rPr>
      </w:pPr>
      <w:r w:rsidRPr="002B39EC">
        <w:rPr>
          <w:rFonts w:ascii="Times New Roman" w:eastAsia="Times New Roman" w:hAnsi="Times New Roman" w:cs="Times New Roman"/>
          <w:sz w:val="28"/>
          <w:szCs w:val="28"/>
          <w:lang w:eastAsia="ru-RU"/>
        </w:rPr>
        <w:t>5</w:t>
      </w:r>
      <w:r w:rsidR="000E0BC3" w:rsidRPr="002B39EC">
        <w:rPr>
          <w:rFonts w:ascii="Times New Roman" w:eastAsia="Times New Roman" w:hAnsi="Times New Roman" w:cs="Times New Roman"/>
          <w:sz w:val="28"/>
          <w:szCs w:val="28"/>
          <w:lang w:eastAsia="ru-RU"/>
        </w:rPr>
        <w:t>2</w:t>
      </w:r>
      <w:r w:rsidRPr="002B39EC">
        <w:rPr>
          <w:rFonts w:ascii="Times New Roman" w:eastAsia="Times New Roman" w:hAnsi="Times New Roman" w:cs="Times New Roman"/>
          <w:sz w:val="28"/>
          <w:szCs w:val="28"/>
          <w:lang w:eastAsia="ru-RU"/>
        </w:rPr>
        <w:t>.1. Рассмотрение и оценка поданных заявок осуществляются в течение одного рабочего дня со дня открытия доступа к таким заявкам. Открытие доступа осуществляется оператором электронной площадки, на которой проводится процедура.</w:t>
      </w:r>
    </w:p>
    <w:p w14:paraId="7060E2BF" w14:textId="2D5272A8" w:rsidR="00EA6754" w:rsidRPr="002B39EC" w:rsidRDefault="00EA6754" w:rsidP="00EA6754">
      <w:pPr>
        <w:widowControl w:val="0"/>
        <w:spacing w:after="0" w:line="240" w:lineRule="auto"/>
        <w:ind w:firstLine="709"/>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5</w:t>
      </w:r>
      <w:r w:rsidR="000E0BC3" w:rsidRPr="002B39EC">
        <w:rPr>
          <w:rFonts w:ascii="Times New Roman" w:eastAsia="Calibri" w:hAnsi="Times New Roman" w:cs="Times New Roman"/>
          <w:sz w:val="28"/>
          <w:szCs w:val="28"/>
        </w:rPr>
        <w:t>2</w:t>
      </w:r>
      <w:r w:rsidRPr="002B39EC">
        <w:rPr>
          <w:rFonts w:ascii="Times New Roman" w:eastAsia="Calibri" w:hAnsi="Times New Roman" w:cs="Times New Roman"/>
          <w:sz w:val="28"/>
          <w:szCs w:val="28"/>
        </w:rPr>
        <w:t xml:space="preserve">.2. </w:t>
      </w:r>
      <w:r w:rsidRPr="002B39EC">
        <w:rPr>
          <w:rFonts w:ascii="Times New Roman" w:eastAsia="Times New Roman" w:hAnsi="Times New Roman" w:cs="Times New Roman"/>
          <w:sz w:val="28"/>
          <w:szCs w:val="28"/>
        </w:rPr>
        <w:t>Победителем запроса цен признается участник, подавший заявку, которая соответствует всем требованиям, установленным в извещении и документации о проведении такого запроса, и в которой указана наиболее низкая цена товара, работы или услуги. При предложении наиболее низкой цены товара, работы или услуги несколькими участниками запроса цен победителем запроса цен признается участник, заявка на участие которого поступила ранее других заявок, в которых предложена такая же цена.</w:t>
      </w:r>
    </w:p>
    <w:p w14:paraId="4FE79D57" w14:textId="077C27E7" w:rsidR="00EA6754" w:rsidRPr="002B39EC" w:rsidRDefault="000E0BC3" w:rsidP="00EA6754">
      <w:pPr>
        <w:widowControl w:val="0"/>
        <w:spacing w:after="0" w:line="240" w:lineRule="auto"/>
        <w:ind w:firstLine="709"/>
        <w:jc w:val="both"/>
        <w:rPr>
          <w:rFonts w:ascii="Times New Roman" w:eastAsia="Times New Roman" w:hAnsi="Times New Roman" w:cs="Times New Roman"/>
          <w:sz w:val="28"/>
          <w:szCs w:val="28"/>
        </w:rPr>
      </w:pPr>
      <w:r w:rsidRPr="002B39EC">
        <w:rPr>
          <w:rFonts w:ascii="Times New Roman" w:eastAsia="Times New Roman" w:hAnsi="Times New Roman" w:cs="Times New Roman"/>
          <w:sz w:val="28"/>
          <w:szCs w:val="28"/>
        </w:rPr>
        <w:t>52</w:t>
      </w:r>
      <w:r w:rsidR="00EA6754" w:rsidRPr="002B39EC">
        <w:rPr>
          <w:rFonts w:ascii="Times New Roman" w:eastAsia="Times New Roman" w:hAnsi="Times New Roman" w:cs="Times New Roman"/>
          <w:sz w:val="28"/>
          <w:szCs w:val="28"/>
        </w:rPr>
        <w:t>.3. Комиссия по осуществлению закупок не рассматривает и отклоняет заявки на участие в запросе цен в следующих случаях:</w:t>
      </w:r>
    </w:p>
    <w:p w14:paraId="038BF870" w14:textId="670D03C5" w:rsidR="00EA6754" w:rsidRPr="002B39EC" w:rsidRDefault="00EA6754" w:rsidP="00EA6754">
      <w:pPr>
        <w:widowControl w:val="0"/>
        <w:spacing w:after="0" w:line="240" w:lineRule="auto"/>
        <w:ind w:firstLine="709"/>
        <w:jc w:val="both"/>
        <w:rPr>
          <w:rFonts w:ascii="Times New Roman" w:eastAsia="Times New Roman" w:hAnsi="Times New Roman" w:cs="Times New Roman"/>
          <w:sz w:val="28"/>
          <w:szCs w:val="28"/>
        </w:rPr>
      </w:pPr>
      <w:r w:rsidRPr="002B39EC">
        <w:rPr>
          <w:rFonts w:ascii="Times New Roman" w:eastAsia="Times New Roman" w:hAnsi="Times New Roman" w:cs="Times New Roman"/>
          <w:sz w:val="28"/>
          <w:szCs w:val="28"/>
        </w:rPr>
        <w:t>1) непредоставления информации, предусмотренной пунктом 5</w:t>
      </w:r>
      <w:r w:rsidR="000E0BC3" w:rsidRPr="002B39EC">
        <w:rPr>
          <w:rFonts w:ascii="Times New Roman" w:eastAsia="Times New Roman" w:hAnsi="Times New Roman" w:cs="Times New Roman"/>
          <w:sz w:val="28"/>
          <w:szCs w:val="28"/>
        </w:rPr>
        <w:t>1</w:t>
      </w:r>
      <w:r w:rsidRPr="002B39EC">
        <w:rPr>
          <w:rFonts w:ascii="Times New Roman" w:eastAsia="Times New Roman" w:hAnsi="Times New Roman" w:cs="Times New Roman"/>
          <w:sz w:val="28"/>
          <w:szCs w:val="28"/>
        </w:rPr>
        <w:t>.4</w:t>
      </w:r>
      <w:r w:rsidR="000E0BC3" w:rsidRPr="002B39EC">
        <w:rPr>
          <w:rFonts w:ascii="Times New Roman" w:eastAsia="Times New Roman" w:hAnsi="Times New Roman" w:cs="Times New Roman"/>
          <w:sz w:val="28"/>
          <w:szCs w:val="28"/>
        </w:rPr>
        <w:t xml:space="preserve"> настоящего Положения</w:t>
      </w:r>
      <w:r w:rsidRPr="002B39EC">
        <w:rPr>
          <w:rFonts w:ascii="Times New Roman" w:eastAsia="Times New Roman" w:hAnsi="Times New Roman" w:cs="Times New Roman"/>
          <w:sz w:val="28"/>
          <w:szCs w:val="28"/>
        </w:rPr>
        <w:t>, или установления комиссией по</w:t>
      </w:r>
      <w:r w:rsidRPr="002B39EC">
        <w:rPr>
          <w:rFonts w:ascii="Times New Roman" w:eastAsia="Times New Roman" w:hAnsi="Times New Roman" w:cs="Times New Roman"/>
          <w:sz w:val="28"/>
          <w:szCs w:val="28"/>
          <w:lang w:val="en-US"/>
        </w:rPr>
        <w:t> </w:t>
      </w:r>
      <w:r w:rsidRPr="002B39EC">
        <w:rPr>
          <w:rFonts w:ascii="Times New Roman" w:eastAsia="Times New Roman" w:hAnsi="Times New Roman" w:cs="Times New Roman"/>
          <w:sz w:val="28"/>
          <w:szCs w:val="28"/>
        </w:rPr>
        <w:t>осуществлению закупок факта предоставления недостоверной информации на дату и время окончания срока подачи заявок на участие в таком запросе цен;</w:t>
      </w:r>
    </w:p>
    <w:p w14:paraId="2BC68E65" w14:textId="7E17F241" w:rsidR="00EA6754" w:rsidRPr="002B39EC" w:rsidRDefault="00EA6754" w:rsidP="00EA6754">
      <w:pPr>
        <w:widowControl w:val="0"/>
        <w:spacing w:after="0" w:line="240" w:lineRule="auto"/>
        <w:ind w:firstLine="709"/>
        <w:jc w:val="both"/>
        <w:rPr>
          <w:rFonts w:ascii="Times New Roman" w:eastAsia="Times New Roman" w:hAnsi="Times New Roman" w:cs="Times New Roman"/>
          <w:sz w:val="28"/>
          <w:szCs w:val="28"/>
        </w:rPr>
      </w:pPr>
      <w:r w:rsidRPr="002B39EC">
        <w:rPr>
          <w:rFonts w:ascii="Times New Roman" w:eastAsia="Times New Roman" w:hAnsi="Times New Roman" w:cs="Times New Roman"/>
          <w:sz w:val="28"/>
          <w:szCs w:val="28"/>
        </w:rPr>
        <w:t>2) несоответствия информации, предусмотренной пунктом 5</w:t>
      </w:r>
      <w:r w:rsidR="000E0BC3" w:rsidRPr="002B39EC">
        <w:rPr>
          <w:rFonts w:ascii="Times New Roman" w:eastAsia="Times New Roman" w:hAnsi="Times New Roman" w:cs="Times New Roman"/>
          <w:sz w:val="28"/>
          <w:szCs w:val="28"/>
        </w:rPr>
        <w:t>1</w:t>
      </w:r>
      <w:r w:rsidRPr="002B39EC">
        <w:rPr>
          <w:rFonts w:ascii="Times New Roman" w:eastAsia="Times New Roman" w:hAnsi="Times New Roman" w:cs="Times New Roman"/>
          <w:sz w:val="28"/>
          <w:szCs w:val="28"/>
        </w:rPr>
        <w:t xml:space="preserve">.4 настоящего Положения, требованиям извещения и (или) документации о таком запросе цен; </w:t>
      </w:r>
    </w:p>
    <w:p w14:paraId="7B518AE2" w14:textId="77777777" w:rsidR="00EA6754" w:rsidRPr="002B39EC" w:rsidRDefault="00EA6754" w:rsidP="00EA6754">
      <w:pPr>
        <w:widowControl w:val="0"/>
        <w:spacing w:after="0" w:line="240" w:lineRule="auto"/>
        <w:ind w:firstLine="709"/>
        <w:jc w:val="both"/>
        <w:rPr>
          <w:rFonts w:ascii="Times New Roman" w:eastAsia="Times New Roman" w:hAnsi="Times New Roman" w:cs="Times New Roman"/>
          <w:spacing w:val="-2"/>
          <w:sz w:val="28"/>
          <w:szCs w:val="28"/>
          <w:lang w:eastAsia="ru-RU"/>
        </w:rPr>
      </w:pPr>
      <w:r w:rsidRPr="002B39EC">
        <w:rPr>
          <w:rFonts w:ascii="Times New Roman" w:eastAsia="Times New Roman" w:hAnsi="Times New Roman" w:cs="Times New Roman"/>
          <w:spacing w:val="-2"/>
          <w:sz w:val="28"/>
          <w:szCs w:val="28"/>
          <w:lang w:eastAsia="ru-RU"/>
        </w:rPr>
        <w:t>3) если предложение участника о цене договора превышает начальную (максимальную) цену договора, в случае осуществления закупки в соответствии с главой 17 настоящего Положения – начальную цену единицы (сумму цен единиц) товара, работы, услуги, указанные в извещении и документации о проведении запроса цен;</w:t>
      </w:r>
    </w:p>
    <w:p w14:paraId="024A0A46" w14:textId="77777777" w:rsidR="00EA6754" w:rsidRPr="002B39EC" w:rsidRDefault="00EA6754" w:rsidP="00EA6754">
      <w:pPr>
        <w:widowControl w:val="0"/>
        <w:spacing w:after="0" w:line="240" w:lineRule="auto"/>
        <w:ind w:firstLine="708"/>
        <w:jc w:val="both"/>
        <w:rPr>
          <w:rFonts w:ascii="Times New Roman" w:eastAsia="Times New Roman" w:hAnsi="Times New Roman" w:cs="Times New Roman"/>
          <w:spacing w:val="-2"/>
          <w:sz w:val="28"/>
          <w:szCs w:val="28"/>
          <w:lang w:eastAsia="ru-RU"/>
        </w:rPr>
      </w:pPr>
      <w:r w:rsidRPr="002B39EC">
        <w:rPr>
          <w:rFonts w:ascii="Times New Roman" w:eastAsia="Times New Roman" w:hAnsi="Times New Roman" w:cs="Times New Roman"/>
          <w:spacing w:val="-2"/>
          <w:sz w:val="28"/>
          <w:szCs w:val="28"/>
          <w:lang w:eastAsia="ru-RU"/>
        </w:rPr>
        <w:t xml:space="preserve">4) если предложенная в таких заявках цена единицы товара, работы, услуги превышает цену единицы товара, работы, услуги, указанную в документации о проведении запроса цен, в случае если требование о таком </w:t>
      </w:r>
      <w:proofErr w:type="spellStart"/>
      <w:r w:rsidRPr="002B39EC">
        <w:rPr>
          <w:rFonts w:ascii="Times New Roman" w:eastAsia="Times New Roman" w:hAnsi="Times New Roman" w:cs="Times New Roman"/>
          <w:spacing w:val="-2"/>
          <w:sz w:val="28"/>
          <w:szCs w:val="28"/>
          <w:lang w:eastAsia="ru-RU"/>
        </w:rPr>
        <w:t>непревышении</w:t>
      </w:r>
      <w:proofErr w:type="spellEnd"/>
      <w:r w:rsidRPr="002B39EC">
        <w:rPr>
          <w:rFonts w:ascii="Times New Roman" w:eastAsia="Times New Roman" w:hAnsi="Times New Roman" w:cs="Times New Roman"/>
          <w:spacing w:val="-2"/>
          <w:sz w:val="28"/>
          <w:szCs w:val="28"/>
          <w:lang w:eastAsia="ru-RU"/>
        </w:rPr>
        <w:t xml:space="preserve"> предусмотрено документацией о проведении запроса цен.</w:t>
      </w:r>
    </w:p>
    <w:p w14:paraId="6D78D0CE" w14:textId="77777777" w:rsidR="00EA6754" w:rsidRPr="002B39EC" w:rsidRDefault="00EA6754" w:rsidP="00EA6754">
      <w:pPr>
        <w:widowControl w:val="0"/>
        <w:spacing w:after="0" w:line="240" w:lineRule="auto"/>
        <w:ind w:firstLine="709"/>
        <w:jc w:val="both"/>
        <w:rPr>
          <w:rFonts w:ascii="Times New Roman" w:eastAsia="Times New Roman" w:hAnsi="Times New Roman" w:cs="Times New Roman"/>
          <w:sz w:val="28"/>
          <w:szCs w:val="28"/>
        </w:rPr>
      </w:pPr>
      <w:r w:rsidRPr="002B39EC">
        <w:rPr>
          <w:rFonts w:ascii="Times New Roman" w:eastAsia="Times New Roman" w:hAnsi="Times New Roman" w:cs="Times New Roman"/>
          <w:sz w:val="28"/>
          <w:szCs w:val="28"/>
        </w:rPr>
        <w:t>Отклонение заявок на участие в запросе цен по иным основаниям не допускается.</w:t>
      </w:r>
    </w:p>
    <w:p w14:paraId="4EEF6393" w14:textId="76D81A78" w:rsidR="00EA6754" w:rsidRPr="002B39EC" w:rsidRDefault="00EA6754" w:rsidP="00EA6754">
      <w:pPr>
        <w:widowControl w:val="0"/>
        <w:spacing w:after="0" w:line="240" w:lineRule="auto"/>
        <w:ind w:firstLine="709"/>
        <w:jc w:val="both"/>
        <w:rPr>
          <w:rFonts w:ascii="Times New Roman" w:eastAsia="Times New Roman" w:hAnsi="Times New Roman" w:cs="Times New Roman"/>
          <w:sz w:val="28"/>
          <w:szCs w:val="28"/>
        </w:rPr>
      </w:pPr>
      <w:r w:rsidRPr="002B39EC">
        <w:rPr>
          <w:rFonts w:ascii="Times New Roman" w:eastAsia="Times New Roman" w:hAnsi="Times New Roman" w:cs="Times New Roman"/>
          <w:sz w:val="28"/>
          <w:szCs w:val="28"/>
        </w:rPr>
        <w:t>5</w:t>
      </w:r>
      <w:r w:rsidR="000E0BC3" w:rsidRPr="002B39EC">
        <w:rPr>
          <w:rFonts w:ascii="Times New Roman" w:eastAsia="Times New Roman" w:hAnsi="Times New Roman" w:cs="Times New Roman"/>
          <w:sz w:val="28"/>
          <w:szCs w:val="28"/>
        </w:rPr>
        <w:t>2</w:t>
      </w:r>
      <w:r w:rsidRPr="002B39EC">
        <w:rPr>
          <w:rFonts w:ascii="Times New Roman" w:eastAsia="Times New Roman" w:hAnsi="Times New Roman" w:cs="Times New Roman"/>
          <w:sz w:val="28"/>
          <w:szCs w:val="28"/>
        </w:rPr>
        <w:t xml:space="preserve">.4. Результаты рассмотрения и оценки заявок оформляются протоколом, в котором содержатся информация, предусмотренная частью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   </w:t>
      </w:r>
    </w:p>
    <w:p w14:paraId="50CBEF2B" w14:textId="35A34EF9" w:rsidR="00EA6754" w:rsidRPr="002B39EC" w:rsidRDefault="000E0BC3" w:rsidP="00EA6754">
      <w:pPr>
        <w:widowControl w:val="0"/>
        <w:spacing w:after="0" w:line="240" w:lineRule="auto"/>
        <w:ind w:firstLine="709"/>
        <w:jc w:val="both"/>
        <w:rPr>
          <w:rFonts w:ascii="Times New Roman" w:eastAsia="Times New Roman" w:hAnsi="Times New Roman" w:cs="Times New Roman"/>
          <w:sz w:val="28"/>
          <w:szCs w:val="28"/>
        </w:rPr>
      </w:pPr>
      <w:r w:rsidRPr="002B39EC">
        <w:rPr>
          <w:rFonts w:ascii="Times New Roman" w:eastAsia="Calibri" w:hAnsi="Times New Roman" w:cs="Times New Roman"/>
          <w:sz w:val="28"/>
          <w:szCs w:val="28"/>
        </w:rPr>
        <w:t>52</w:t>
      </w:r>
      <w:r w:rsidR="00EA6754" w:rsidRPr="002B39EC">
        <w:rPr>
          <w:rFonts w:ascii="Times New Roman" w:eastAsia="Times New Roman" w:hAnsi="Times New Roman" w:cs="Times New Roman"/>
          <w:sz w:val="28"/>
          <w:szCs w:val="28"/>
        </w:rPr>
        <w:t xml:space="preserve">.5. Протокол открытия доступа к поданным заявкам на участие в запросе цен в электронной форме, рассмотрения и оценки заявок подписывается в день рассмотрения поданных заявок всеми </w:t>
      </w:r>
      <w:r w:rsidR="00EA6754" w:rsidRPr="002B39EC">
        <w:rPr>
          <w:rFonts w:ascii="Times New Roman" w:eastAsia="Times New Roman" w:hAnsi="Times New Roman" w:cs="Times New Roman"/>
          <w:sz w:val="28"/>
          <w:szCs w:val="28"/>
        </w:rPr>
        <w:lastRenderedPageBreak/>
        <w:t>присутствующими на</w:t>
      </w:r>
      <w:r w:rsidR="00EA6754" w:rsidRPr="002B39EC">
        <w:rPr>
          <w:rFonts w:ascii="Times New Roman" w:eastAsia="Times New Roman" w:hAnsi="Times New Roman" w:cs="Times New Roman"/>
          <w:sz w:val="28"/>
          <w:szCs w:val="28"/>
          <w:lang w:val="en-US"/>
        </w:rPr>
        <w:t> </w:t>
      </w:r>
      <w:r w:rsidR="00EA6754" w:rsidRPr="002B39EC">
        <w:rPr>
          <w:rFonts w:ascii="Times New Roman" w:eastAsia="Times New Roman" w:hAnsi="Times New Roman" w:cs="Times New Roman"/>
          <w:sz w:val="28"/>
          <w:szCs w:val="28"/>
        </w:rPr>
        <w:t xml:space="preserve">заседании членами комиссии по осуществлению закупок, </w:t>
      </w:r>
      <w:r w:rsidR="00EA6754" w:rsidRPr="002B39EC">
        <w:rPr>
          <w:rFonts w:ascii="Times New Roman" w:eastAsia="Calibri" w:hAnsi="Times New Roman" w:cs="Times New Roman"/>
          <w:sz w:val="28"/>
          <w:szCs w:val="28"/>
        </w:rPr>
        <w:t xml:space="preserve">направляется заказчиком оператору электронной площадки и подлежит размещению в ЕИС не позднее чем через три дня со дня подписания. </w:t>
      </w:r>
    </w:p>
    <w:p w14:paraId="3AA32C9F" w14:textId="52AA6553" w:rsidR="00EA6754" w:rsidRPr="002B39EC" w:rsidRDefault="00EA6754" w:rsidP="00EA6754">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B39EC">
        <w:rPr>
          <w:rFonts w:ascii="Times New Roman" w:eastAsia="Calibri" w:hAnsi="Times New Roman" w:cs="Times New Roman"/>
          <w:sz w:val="28"/>
          <w:szCs w:val="28"/>
          <w:lang w:eastAsia="ru-RU"/>
        </w:rPr>
        <w:t>5</w:t>
      </w:r>
      <w:r w:rsidR="000E0BC3" w:rsidRPr="002B39EC">
        <w:rPr>
          <w:rFonts w:ascii="Times New Roman" w:eastAsia="Calibri" w:hAnsi="Times New Roman" w:cs="Times New Roman"/>
          <w:sz w:val="28"/>
          <w:szCs w:val="28"/>
          <w:lang w:eastAsia="ru-RU"/>
        </w:rPr>
        <w:t>2</w:t>
      </w:r>
      <w:r w:rsidRPr="002B39EC">
        <w:rPr>
          <w:rFonts w:ascii="Times New Roman" w:eastAsia="Calibri" w:hAnsi="Times New Roman" w:cs="Times New Roman"/>
          <w:sz w:val="28"/>
          <w:szCs w:val="28"/>
          <w:lang w:eastAsia="ru-RU"/>
        </w:rPr>
        <w:t xml:space="preserve">.6. В случае если по окончании срока подачи заявок на участие в запросе цен не подано ни одной заявки, а также в случае, если комиссией отклонены все поданные заявки на участие в запросе цен или </w:t>
      </w:r>
      <w:r w:rsidRPr="002B39EC">
        <w:rPr>
          <w:rFonts w:ascii="Times New Roman" w:eastAsia="Times New Roman" w:hAnsi="Times New Roman" w:cs="Times New Roman"/>
          <w:spacing w:val="-2"/>
          <w:sz w:val="28"/>
          <w:szCs w:val="28"/>
          <w:lang w:eastAsia="ru-RU"/>
        </w:rPr>
        <w:t>по результатам рассмотрения таких заявок только одна такая заявка признана соответствующей требованиям, указанным в извещении и документации о таком запросе</w:t>
      </w:r>
      <w:r w:rsidRPr="002B39EC">
        <w:rPr>
          <w:rFonts w:ascii="Times New Roman" w:eastAsia="Calibri" w:hAnsi="Times New Roman" w:cs="Times New Roman"/>
          <w:sz w:val="28"/>
          <w:szCs w:val="28"/>
          <w:lang w:eastAsia="ru-RU"/>
        </w:rPr>
        <w:t xml:space="preserve">, запрос цен признается несостоявшимся. В случае если документацией предусмотрено два и более лота, запрос цен признается не состоявшимся только в отношении тех лотов, в отношении которых подана только одна заявка на участие в таком запросе или не подано ни одной заявки. </w:t>
      </w:r>
    </w:p>
    <w:p w14:paraId="20F3AE19" w14:textId="77777777" w:rsidR="00EA6754" w:rsidRPr="002B39EC" w:rsidRDefault="00EA6754" w:rsidP="00EA6754">
      <w:pPr>
        <w:widowControl w:val="0"/>
        <w:spacing w:after="0" w:line="240" w:lineRule="auto"/>
        <w:ind w:firstLine="709"/>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В указанных случаях комиссия</w:t>
      </w:r>
      <w:r w:rsidRPr="002B39EC">
        <w:rPr>
          <w:rFonts w:ascii="Calibri" w:eastAsia="Calibri" w:hAnsi="Calibri" w:cs="Times New Roman"/>
        </w:rPr>
        <w:t xml:space="preserve"> </w:t>
      </w:r>
      <w:r w:rsidRPr="002B39EC">
        <w:rPr>
          <w:rFonts w:ascii="Times New Roman" w:eastAsia="Calibri" w:hAnsi="Times New Roman" w:cs="Times New Roman"/>
          <w:sz w:val="28"/>
          <w:szCs w:val="28"/>
        </w:rPr>
        <w:t>формирует протокол признания закупки несостоявшейся, в котором должна содержаться информация в соответствии с частью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w:t>
      </w:r>
    </w:p>
    <w:p w14:paraId="3F6AC2DC" w14:textId="2D2D382A" w:rsidR="00EA6754" w:rsidRPr="002B39EC" w:rsidRDefault="00EA6754" w:rsidP="00EA6754">
      <w:pPr>
        <w:widowControl w:val="0"/>
        <w:spacing w:after="0" w:line="240" w:lineRule="auto"/>
        <w:ind w:firstLine="709"/>
        <w:jc w:val="both"/>
        <w:rPr>
          <w:rFonts w:ascii="Times New Roman" w:eastAsia="Times New Roman" w:hAnsi="Times New Roman" w:cs="Times New Roman"/>
          <w:spacing w:val="-2"/>
          <w:sz w:val="28"/>
          <w:szCs w:val="28"/>
        </w:rPr>
      </w:pPr>
      <w:r w:rsidRPr="002B39EC">
        <w:rPr>
          <w:rFonts w:ascii="Times New Roman" w:eastAsia="Calibri" w:hAnsi="Times New Roman" w:cs="Times New Roman"/>
          <w:spacing w:val="-2"/>
          <w:sz w:val="28"/>
          <w:szCs w:val="28"/>
        </w:rPr>
        <w:t>5</w:t>
      </w:r>
      <w:r w:rsidR="000E0BC3" w:rsidRPr="002B39EC">
        <w:rPr>
          <w:rFonts w:ascii="Times New Roman" w:eastAsia="Calibri" w:hAnsi="Times New Roman" w:cs="Times New Roman"/>
          <w:spacing w:val="-2"/>
          <w:sz w:val="28"/>
          <w:szCs w:val="28"/>
        </w:rPr>
        <w:t>2</w:t>
      </w:r>
      <w:r w:rsidRPr="002B39EC">
        <w:rPr>
          <w:rFonts w:ascii="Times New Roman" w:eastAsia="Calibri" w:hAnsi="Times New Roman" w:cs="Times New Roman"/>
          <w:spacing w:val="-2"/>
          <w:sz w:val="28"/>
          <w:szCs w:val="28"/>
        </w:rPr>
        <w:t xml:space="preserve">.7. В случае если запрос </w:t>
      </w:r>
      <w:r w:rsidRPr="002B39EC">
        <w:rPr>
          <w:rFonts w:ascii="Times New Roman" w:eastAsia="Times New Roman" w:hAnsi="Times New Roman" w:cs="Times New Roman"/>
          <w:spacing w:val="-2"/>
          <w:sz w:val="28"/>
          <w:szCs w:val="28"/>
        </w:rPr>
        <w:t>цен признан несостоявшимся по причине того, что</w:t>
      </w:r>
      <w:r w:rsidRPr="002B39EC">
        <w:rPr>
          <w:rFonts w:ascii="Times New Roman" w:eastAsia="Calibri" w:hAnsi="Times New Roman" w:cs="Times New Roman"/>
          <w:spacing w:val="-2"/>
          <w:sz w:val="28"/>
          <w:szCs w:val="28"/>
        </w:rPr>
        <w:t xml:space="preserve"> по результатам рассмотрения заявок на участие в </w:t>
      </w:r>
      <w:r w:rsidRPr="002B39EC">
        <w:rPr>
          <w:rFonts w:ascii="Times New Roman" w:eastAsia="Times New Roman" w:hAnsi="Times New Roman" w:cs="Times New Roman"/>
          <w:spacing w:val="-2"/>
          <w:sz w:val="28"/>
          <w:szCs w:val="28"/>
        </w:rPr>
        <w:t>запросе цен только одна такая заявка признана соответствующей требованиям, указанным в извещении и документации, заказчик заключает договор с единственным поставщиком (подрядчиком, исполнителем) в соответствии с подпунктом 2 пункта 6</w:t>
      </w:r>
      <w:r w:rsidR="000E0BC3" w:rsidRPr="002B39EC">
        <w:rPr>
          <w:rFonts w:ascii="Times New Roman" w:eastAsia="Times New Roman" w:hAnsi="Times New Roman" w:cs="Times New Roman"/>
          <w:spacing w:val="-2"/>
          <w:sz w:val="28"/>
          <w:szCs w:val="28"/>
        </w:rPr>
        <w:t>2</w:t>
      </w:r>
      <w:r w:rsidRPr="002B39EC">
        <w:rPr>
          <w:rFonts w:ascii="Times New Roman" w:eastAsia="Times New Roman" w:hAnsi="Times New Roman" w:cs="Times New Roman"/>
          <w:spacing w:val="-2"/>
          <w:sz w:val="28"/>
          <w:szCs w:val="28"/>
        </w:rPr>
        <w:t>.1 настоящего Положения.</w:t>
      </w:r>
    </w:p>
    <w:p w14:paraId="7DC23A39" w14:textId="27E0A909" w:rsidR="00EA6754" w:rsidRPr="002B39EC" w:rsidRDefault="000E0BC3" w:rsidP="00EA6754">
      <w:pPr>
        <w:widowControl w:val="0"/>
        <w:spacing w:after="0" w:line="240" w:lineRule="auto"/>
        <w:ind w:firstLine="709"/>
        <w:jc w:val="both"/>
        <w:rPr>
          <w:rFonts w:ascii="Times New Roman" w:eastAsia="Times New Roman" w:hAnsi="Times New Roman" w:cs="Times New Roman"/>
          <w:spacing w:val="-2"/>
          <w:sz w:val="28"/>
          <w:szCs w:val="28"/>
        </w:rPr>
      </w:pPr>
      <w:r w:rsidRPr="002B39EC">
        <w:rPr>
          <w:rFonts w:ascii="Times New Roman" w:eastAsia="Times New Roman" w:hAnsi="Times New Roman" w:cs="Times New Roman"/>
          <w:spacing w:val="-2"/>
          <w:sz w:val="28"/>
          <w:szCs w:val="28"/>
        </w:rPr>
        <w:t>52</w:t>
      </w:r>
      <w:r w:rsidR="00EA6754" w:rsidRPr="002B39EC">
        <w:rPr>
          <w:rFonts w:ascii="Times New Roman" w:eastAsia="Times New Roman" w:hAnsi="Times New Roman" w:cs="Times New Roman"/>
          <w:spacing w:val="-2"/>
          <w:sz w:val="28"/>
          <w:szCs w:val="28"/>
        </w:rPr>
        <w:t>.8. В случае если запрос цен признается несостоявшимся по причине того, что в таком запросе не подано ни одной заявки или по результатам рассмотрения заявок на участие в запросе цен комиссией отклонены все поданные заявки на участие в таком запросе, заказчик вправе осуществить одно из следующих действий:</w:t>
      </w:r>
    </w:p>
    <w:p w14:paraId="1F40A7C7" w14:textId="77777777" w:rsidR="00EA6754" w:rsidRPr="002B39EC" w:rsidRDefault="00EA6754" w:rsidP="00EA6754">
      <w:pPr>
        <w:widowControl w:val="0"/>
        <w:spacing w:after="0" w:line="240" w:lineRule="auto"/>
        <w:ind w:firstLine="709"/>
        <w:jc w:val="both"/>
        <w:rPr>
          <w:rFonts w:ascii="Times New Roman" w:eastAsia="Times New Roman" w:hAnsi="Times New Roman" w:cs="Times New Roman"/>
          <w:spacing w:val="-2"/>
          <w:sz w:val="28"/>
          <w:szCs w:val="28"/>
        </w:rPr>
      </w:pPr>
      <w:r w:rsidRPr="002B39EC">
        <w:rPr>
          <w:rFonts w:ascii="Times New Roman" w:eastAsia="Times New Roman" w:hAnsi="Times New Roman" w:cs="Times New Roman"/>
          <w:spacing w:val="-2"/>
          <w:sz w:val="28"/>
          <w:szCs w:val="28"/>
        </w:rPr>
        <w:t>1) провести новую закупку;</w:t>
      </w:r>
    </w:p>
    <w:p w14:paraId="0E713591" w14:textId="594D49CF" w:rsidR="00EA6754" w:rsidRPr="002B39EC" w:rsidRDefault="00EA6754" w:rsidP="00EA6754">
      <w:pPr>
        <w:widowControl w:val="0"/>
        <w:spacing w:after="0" w:line="240" w:lineRule="auto"/>
        <w:ind w:firstLine="709"/>
        <w:jc w:val="both"/>
        <w:rPr>
          <w:rFonts w:ascii="Times New Roman" w:eastAsia="Times New Roman" w:hAnsi="Times New Roman" w:cs="Times New Roman"/>
          <w:spacing w:val="-2"/>
          <w:sz w:val="28"/>
          <w:szCs w:val="28"/>
        </w:rPr>
      </w:pPr>
      <w:r w:rsidRPr="002B39EC">
        <w:rPr>
          <w:rFonts w:ascii="Times New Roman" w:eastAsia="Times New Roman" w:hAnsi="Times New Roman" w:cs="Times New Roman"/>
          <w:spacing w:val="-2"/>
          <w:sz w:val="28"/>
          <w:szCs w:val="28"/>
        </w:rPr>
        <w:t>2) заключить договор с единственным поставщиком (подрядчиком, исполнителем) в соответствии с подпунктом 3 пункта 6</w:t>
      </w:r>
      <w:r w:rsidR="000E0BC3" w:rsidRPr="002B39EC">
        <w:rPr>
          <w:rFonts w:ascii="Times New Roman" w:eastAsia="Times New Roman" w:hAnsi="Times New Roman" w:cs="Times New Roman"/>
          <w:spacing w:val="-2"/>
          <w:sz w:val="28"/>
          <w:szCs w:val="28"/>
        </w:rPr>
        <w:t>2</w:t>
      </w:r>
      <w:r w:rsidRPr="002B39EC">
        <w:rPr>
          <w:rFonts w:ascii="Times New Roman" w:eastAsia="Times New Roman" w:hAnsi="Times New Roman" w:cs="Times New Roman"/>
          <w:spacing w:val="-2"/>
          <w:sz w:val="28"/>
          <w:szCs w:val="28"/>
        </w:rPr>
        <w:t>.1 настоящего Положения;</w:t>
      </w:r>
    </w:p>
    <w:p w14:paraId="0B4AC18E" w14:textId="3651F990" w:rsidR="00EA6754" w:rsidRPr="002B39EC" w:rsidRDefault="000E0BC3" w:rsidP="00EA6754">
      <w:pPr>
        <w:widowControl w:val="0"/>
        <w:spacing w:after="0" w:line="240" w:lineRule="auto"/>
        <w:ind w:firstLine="709"/>
        <w:jc w:val="both"/>
        <w:rPr>
          <w:rFonts w:ascii="Times New Roman" w:eastAsia="Times New Roman" w:hAnsi="Times New Roman" w:cs="Times New Roman"/>
          <w:spacing w:val="-2"/>
          <w:sz w:val="28"/>
          <w:szCs w:val="28"/>
        </w:rPr>
      </w:pPr>
      <w:r w:rsidRPr="002B39EC">
        <w:rPr>
          <w:rFonts w:ascii="Times New Roman" w:eastAsia="Times New Roman" w:hAnsi="Times New Roman" w:cs="Times New Roman"/>
          <w:spacing w:val="-2"/>
          <w:sz w:val="28"/>
          <w:szCs w:val="28"/>
        </w:rPr>
        <w:t>52</w:t>
      </w:r>
      <w:r w:rsidR="00EA6754" w:rsidRPr="002B39EC">
        <w:rPr>
          <w:rFonts w:ascii="Times New Roman" w:eastAsia="Times New Roman" w:hAnsi="Times New Roman" w:cs="Times New Roman"/>
          <w:spacing w:val="-2"/>
          <w:sz w:val="28"/>
          <w:szCs w:val="28"/>
        </w:rPr>
        <w:t>.9. Любой участник запроса цен вправе обжаловать результаты такого запроса в установленном порядке.</w:t>
      </w:r>
    </w:p>
    <w:p w14:paraId="4DF0246D" w14:textId="5FC1B905" w:rsidR="00EA6754" w:rsidRPr="002B39EC" w:rsidRDefault="00EA6754" w:rsidP="00EA6754">
      <w:pPr>
        <w:widowControl w:val="0"/>
        <w:spacing w:after="0" w:line="240" w:lineRule="auto"/>
        <w:ind w:firstLine="709"/>
        <w:jc w:val="both"/>
        <w:rPr>
          <w:rFonts w:ascii="Times New Roman" w:eastAsia="Times New Roman" w:hAnsi="Times New Roman" w:cs="Times New Roman"/>
          <w:spacing w:val="-2"/>
          <w:sz w:val="28"/>
          <w:szCs w:val="28"/>
        </w:rPr>
      </w:pPr>
      <w:r w:rsidRPr="002B39EC">
        <w:rPr>
          <w:rFonts w:ascii="Times New Roman" w:eastAsia="Times New Roman" w:hAnsi="Times New Roman" w:cs="Times New Roman"/>
          <w:spacing w:val="-2"/>
          <w:sz w:val="28"/>
          <w:szCs w:val="28"/>
        </w:rPr>
        <w:t>5</w:t>
      </w:r>
      <w:r w:rsidR="000E0BC3" w:rsidRPr="002B39EC">
        <w:rPr>
          <w:rFonts w:ascii="Times New Roman" w:eastAsia="Times New Roman" w:hAnsi="Times New Roman" w:cs="Times New Roman"/>
          <w:spacing w:val="-2"/>
          <w:sz w:val="28"/>
          <w:szCs w:val="28"/>
        </w:rPr>
        <w:t>2</w:t>
      </w:r>
      <w:r w:rsidRPr="002B39EC">
        <w:rPr>
          <w:rFonts w:ascii="Times New Roman" w:eastAsia="Times New Roman" w:hAnsi="Times New Roman" w:cs="Times New Roman"/>
          <w:spacing w:val="-2"/>
          <w:sz w:val="28"/>
          <w:szCs w:val="28"/>
        </w:rPr>
        <w:t>.10. По результатам проведения запроса цен договор заключается в порядке и в сроки, предусмотренные действующим законодательством, извещением и документацией о закупке и главой 2</w:t>
      </w:r>
      <w:r w:rsidR="000E0BC3" w:rsidRPr="002B39EC">
        <w:rPr>
          <w:rFonts w:ascii="Times New Roman" w:eastAsia="Times New Roman" w:hAnsi="Times New Roman" w:cs="Times New Roman"/>
          <w:spacing w:val="-2"/>
          <w:sz w:val="28"/>
          <w:szCs w:val="28"/>
        </w:rPr>
        <w:t>5</w:t>
      </w:r>
      <w:r w:rsidRPr="002B39EC">
        <w:rPr>
          <w:rFonts w:ascii="Times New Roman" w:eastAsia="Times New Roman" w:hAnsi="Times New Roman" w:cs="Times New Roman"/>
          <w:spacing w:val="-2"/>
          <w:sz w:val="28"/>
          <w:szCs w:val="28"/>
        </w:rPr>
        <w:t xml:space="preserve"> настоящего Положения.</w:t>
      </w:r>
    </w:p>
    <w:p w14:paraId="2C8F675F" w14:textId="77777777" w:rsidR="00625E1C" w:rsidRPr="002B39EC" w:rsidRDefault="00625E1C" w:rsidP="00050EAB">
      <w:pPr>
        <w:spacing w:after="0" w:line="240" w:lineRule="auto"/>
        <w:ind w:firstLine="709"/>
        <w:jc w:val="center"/>
        <w:rPr>
          <w:rFonts w:ascii="Times New Roman" w:hAnsi="Times New Roman" w:cs="Times New Roman"/>
          <w:b/>
          <w:sz w:val="28"/>
          <w:szCs w:val="28"/>
        </w:rPr>
      </w:pPr>
    </w:p>
    <w:p w14:paraId="147D7E22" w14:textId="27FA140F" w:rsidR="00625E1C" w:rsidRPr="002B39EC" w:rsidRDefault="00625E1C" w:rsidP="008E575D">
      <w:pPr>
        <w:pStyle w:val="1"/>
        <w:numPr>
          <w:ilvl w:val="0"/>
          <w:numId w:val="0"/>
        </w:numPr>
        <w:ind w:left="720"/>
        <w:jc w:val="left"/>
        <w:rPr>
          <w:sz w:val="28"/>
          <w:szCs w:val="28"/>
        </w:rPr>
      </w:pPr>
      <w:bookmarkStart w:id="81" w:name="_Toc529531876"/>
      <w:r w:rsidRPr="002B39EC">
        <w:rPr>
          <w:sz w:val="28"/>
          <w:szCs w:val="28"/>
        </w:rPr>
        <w:t>VI. УСЛОВИЯ ПРИМЕНЕНИЯ И ПОРЯДОК ПРОВЕДЕНИЯ ЗАПРОСА ПРЕДЛОЖЕНИЙ В ЭЛЕКТРОННОЙ ФОРМЕ</w:t>
      </w:r>
      <w:bookmarkEnd w:id="81"/>
    </w:p>
    <w:p w14:paraId="3FE05652" w14:textId="77777777" w:rsidR="006F13D5" w:rsidRPr="002B39EC" w:rsidRDefault="006F13D5" w:rsidP="00050EAB">
      <w:pPr>
        <w:spacing w:after="0" w:line="240" w:lineRule="auto"/>
        <w:ind w:firstLine="709"/>
        <w:jc w:val="center"/>
        <w:rPr>
          <w:rFonts w:ascii="Times New Roman" w:hAnsi="Times New Roman" w:cs="Times New Roman"/>
          <w:b/>
          <w:sz w:val="28"/>
          <w:szCs w:val="28"/>
        </w:rPr>
      </w:pPr>
    </w:p>
    <w:p w14:paraId="2D5C90EE" w14:textId="4D5F2458" w:rsidR="00625E1C" w:rsidRPr="002B39EC" w:rsidRDefault="00625E1C" w:rsidP="008E575D">
      <w:pPr>
        <w:pStyle w:val="2"/>
        <w:spacing w:before="0" w:line="240" w:lineRule="auto"/>
        <w:jc w:val="center"/>
        <w:rPr>
          <w:rFonts w:ascii="Times New Roman" w:hAnsi="Times New Roman" w:cs="Times New Roman"/>
          <w:color w:val="auto"/>
          <w:sz w:val="28"/>
          <w:szCs w:val="28"/>
        </w:rPr>
      </w:pPr>
      <w:bookmarkStart w:id="82" w:name="_Toc529531877"/>
      <w:r w:rsidRPr="002B39EC">
        <w:rPr>
          <w:rFonts w:ascii="Times New Roman" w:hAnsi="Times New Roman" w:cs="Times New Roman"/>
          <w:color w:val="auto"/>
          <w:sz w:val="28"/>
          <w:szCs w:val="28"/>
        </w:rPr>
        <w:t>53. Условия применения запроса предложений в электронной форме</w:t>
      </w:r>
      <w:bookmarkEnd w:id="82"/>
    </w:p>
    <w:p w14:paraId="5330C53D" w14:textId="77777777" w:rsidR="00625E1C" w:rsidRPr="002B39EC" w:rsidRDefault="00625E1C" w:rsidP="00050EAB">
      <w:pPr>
        <w:spacing w:after="0" w:line="240" w:lineRule="auto"/>
        <w:ind w:firstLine="709"/>
        <w:jc w:val="center"/>
        <w:rPr>
          <w:rFonts w:ascii="Times New Roman" w:hAnsi="Times New Roman" w:cs="Times New Roman"/>
          <w:b/>
          <w:sz w:val="28"/>
          <w:szCs w:val="28"/>
        </w:rPr>
      </w:pPr>
    </w:p>
    <w:p w14:paraId="12DEF6E9" w14:textId="591A6A0B" w:rsidR="000E0BC3" w:rsidRPr="002B39EC" w:rsidRDefault="000E0BC3" w:rsidP="000E0BC3">
      <w:pPr>
        <w:widowControl w:val="0"/>
        <w:spacing w:after="0" w:line="240" w:lineRule="auto"/>
        <w:ind w:firstLine="709"/>
        <w:jc w:val="both"/>
        <w:rPr>
          <w:rFonts w:ascii="Times New Roman" w:eastAsia="Calibri" w:hAnsi="Times New Roman" w:cs="Times New Roman"/>
          <w:spacing w:val="2"/>
          <w:sz w:val="28"/>
          <w:szCs w:val="28"/>
        </w:rPr>
      </w:pPr>
      <w:r w:rsidRPr="002B39EC">
        <w:rPr>
          <w:rFonts w:ascii="Times New Roman" w:eastAsia="Calibri" w:hAnsi="Times New Roman" w:cs="Times New Roman"/>
          <w:spacing w:val="2"/>
          <w:sz w:val="28"/>
          <w:szCs w:val="28"/>
        </w:rPr>
        <w:lastRenderedPageBreak/>
        <w:t>53.1. Под запросом предложений в электронной форме (далее в разделе – запрос предложений) понимается форма торгов, обеспечиваемая на электронной площадке ее оператором, при которой информация о закупке сообщается заказчиком неограниченному кругу лиц путем размещения в ЕИС извещения о проведении такого запроса предложений и документации о нем. Победителем запроса предложений признается участник конкурентной закупки, заявка на участие в закупке которого в</w:t>
      </w:r>
      <w:r w:rsidRPr="002B39EC">
        <w:rPr>
          <w:rFonts w:ascii="Times New Roman" w:eastAsia="Calibri" w:hAnsi="Times New Roman" w:cs="Times New Roman"/>
          <w:spacing w:val="2"/>
          <w:sz w:val="28"/>
          <w:szCs w:val="28"/>
          <w:lang w:val="en-US"/>
        </w:rPr>
        <w:t> </w:t>
      </w:r>
      <w:r w:rsidRPr="002B39EC">
        <w:rPr>
          <w:rFonts w:ascii="Times New Roman" w:eastAsia="Calibri" w:hAnsi="Times New Roman" w:cs="Times New Roman"/>
          <w:spacing w:val="2"/>
          <w:sz w:val="28"/>
          <w:szCs w:val="28"/>
        </w:rPr>
        <w:t>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14:paraId="0EB3014B" w14:textId="6E33F3A1" w:rsidR="000E0BC3" w:rsidRPr="002B39EC" w:rsidRDefault="000E0BC3" w:rsidP="000E0BC3">
      <w:pPr>
        <w:widowControl w:val="0"/>
        <w:spacing w:after="0" w:line="240" w:lineRule="auto"/>
        <w:ind w:firstLine="708"/>
        <w:jc w:val="both"/>
        <w:rPr>
          <w:rFonts w:ascii="Times New Roman" w:eastAsia="Calibri" w:hAnsi="Times New Roman" w:cs="Times New Roman"/>
          <w:spacing w:val="2"/>
          <w:sz w:val="28"/>
          <w:szCs w:val="28"/>
        </w:rPr>
      </w:pPr>
      <w:r w:rsidRPr="002B39EC">
        <w:rPr>
          <w:rFonts w:ascii="Times New Roman" w:eastAsia="Calibri" w:hAnsi="Times New Roman" w:cs="Times New Roman"/>
          <w:spacing w:val="2"/>
          <w:sz w:val="28"/>
          <w:szCs w:val="28"/>
        </w:rPr>
        <w:t>53.2.</w:t>
      </w:r>
      <w:r w:rsidRPr="002B39EC">
        <w:rPr>
          <w:rFonts w:ascii="Times New Roman" w:eastAsia="Calibri" w:hAnsi="Times New Roman" w:cs="Times New Roman"/>
          <w:spacing w:val="2"/>
          <w:sz w:val="28"/>
          <w:szCs w:val="28"/>
        </w:rPr>
        <w:tab/>
        <w:t>Заказчик вправе осуществить закупку путем проведения запроса предложений при одновременном выполнении следующих условий:</w:t>
      </w:r>
    </w:p>
    <w:p w14:paraId="04455A04" w14:textId="77777777" w:rsidR="000E0BC3" w:rsidRPr="002B39EC" w:rsidRDefault="000E0BC3" w:rsidP="000E0BC3">
      <w:pPr>
        <w:widowControl w:val="0"/>
        <w:spacing w:after="0" w:line="240" w:lineRule="auto"/>
        <w:ind w:firstLine="708"/>
        <w:jc w:val="both"/>
        <w:rPr>
          <w:rFonts w:ascii="Times New Roman" w:eastAsia="Calibri" w:hAnsi="Times New Roman" w:cs="Times New Roman"/>
          <w:spacing w:val="2"/>
          <w:sz w:val="28"/>
          <w:szCs w:val="28"/>
        </w:rPr>
      </w:pPr>
      <w:r w:rsidRPr="002B39EC">
        <w:rPr>
          <w:rFonts w:ascii="Times New Roman" w:eastAsia="Calibri" w:hAnsi="Times New Roman" w:cs="Times New Roman"/>
          <w:spacing w:val="2"/>
          <w:sz w:val="28"/>
          <w:szCs w:val="28"/>
        </w:rPr>
        <w:t>1) для эффективного проведения закупки необходимо произвести оценку предложений участников на основании более чем одного критерия;</w:t>
      </w:r>
    </w:p>
    <w:p w14:paraId="739AEEAB" w14:textId="77777777" w:rsidR="000E0BC3" w:rsidRPr="002B39EC" w:rsidRDefault="000E0BC3" w:rsidP="000E0BC3">
      <w:pPr>
        <w:widowControl w:val="0"/>
        <w:spacing w:after="0" w:line="240" w:lineRule="auto"/>
        <w:ind w:firstLine="708"/>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2) начальная (максимальная) цена договора не превышает семь миллионов рублей.</w:t>
      </w:r>
    </w:p>
    <w:p w14:paraId="19C2FE33" w14:textId="43424F6D" w:rsidR="000E0BC3" w:rsidRPr="002B39EC" w:rsidRDefault="000E0BC3" w:rsidP="000E0BC3">
      <w:pPr>
        <w:widowControl w:val="0"/>
        <w:spacing w:after="0" w:line="240" w:lineRule="auto"/>
        <w:ind w:firstLine="709"/>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53.3. Этапами проведения запроса предложений являются рассмотрение заявок и оценка заявок. По результатам каждого этапа составляется отдельный протокол. Протокол оценки заявок на участие в запросе предложений является итоговым, а в случаях, предусмотренных пунктами 57.3, 58.8, 58.9 Положения, итоговым признается протокол признания закупки несостоявшейся.</w:t>
      </w:r>
    </w:p>
    <w:p w14:paraId="689EA98A" w14:textId="7FD270F3" w:rsidR="000E0BC3" w:rsidRPr="002B39EC" w:rsidRDefault="000E0BC3" w:rsidP="000E0BC3">
      <w:pPr>
        <w:widowControl w:val="0"/>
        <w:spacing w:after="0" w:line="240" w:lineRule="auto"/>
        <w:ind w:firstLine="709"/>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53.4. По усмотрению заказчика рассмотрение заявок и оценка заявок на</w:t>
      </w:r>
      <w:r w:rsidRPr="002B39EC">
        <w:rPr>
          <w:rFonts w:ascii="Times New Roman" w:eastAsia="Calibri" w:hAnsi="Times New Roman" w:cs="Times New Roman"/>
          <w:sz w:val="28"/>
          <w:szCs w:val="28"/>
          <w:lang w:val="en-US"/>
        </w:rPr>
        <w:t> </w:t>
      </w:r>
      <w:r w:rsidRPr="002B39EC">
        <w:rPr>
          <w:rFonts w:ascii="Times New Roman" w:eastAsia="Calibri" w:hAnsi="Times New Roman" w:cs="Times New Roman"/>
          <w:sz w:val="28"/>
          <w:szCs w:val="28"/>
        </w:rPr>
        <w:t xml:space="preserve">участие в запросе предложений могут быть объединены в один этап, за исключением случая, предусмотренного главой 16 настоящего Положения. При этом рассмотрение и оценка заявок должны производиться в срок, не превышающий семь дней со дня открытия доступа к таким заявкам. </w:t>
      </w:r>
    </w:p>
    <w:p w14:paraId="29DB0A1F" w14:textId="77777777" w:rsidR="000E0BC3" w:rsidRPr="002B39EC" w:rsidRDefault="000E0BC3" w:rsidP="000E0BC3">
      <w:pPr>
        <w:widowControl w:val="0"/>
        <w:spacing w:after="0" w:line="240" w:lineRule="auto"/>
        <w:ind w:firstLine="708"/>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 xml:space="preserve">В случае объединения этапов рассмотрения и оценки заявок в ходе проведения закупки вместо двух протоколов будет составлен один протокол (протокол рассмотрения и оценки заявок), который будет являться итоговым. Протокол подписывается присутствующими членами комиссии в день проведения рассмотрения и оценки заявок. Подписанный присутствующими членами комиссии протокол рассмотрения и оценки заявок направляется заказчиком оператору электронной площадки и подлежит размещению в ЕИС не позднее чем через три дня со дня подписания. </w:t>
      </w:r>
    </w:p>
    <w:p w14:paraId="53200BD2" w14:textId="15A9383D" w:rsidR="000E0BC3" w:rsidRPr="002B39EC" w:rsidRDefault="000E0BC3" w:rsidP="000E0BC3">
      <w:pPr>
        <w:widowControl w:val="0"/>
        <w:spacing w:after="0" w:line="240" w:lineRule="auto"/>
        <w:ind w:firstLine="708"/>
        <w:jc w:val="both"/>
        <w:rPr>
          <w:rFonts w:ascii="Times New Roman" w:eastAsia="Calibri" w:hAnsi="Times New Roman" w:cs="Times New Roman"/>
          <w:sz w:val="28"/>
          <w:szCs w:val="28"/>
        </w:rPr>
      </w:pPr>
      <w:r w:rsidRPr="002B39EC">
        <w:rPr>
          <w:rFonts w:ascii="Times New Roman" w:eastAsia="Calibri" w:hAnsi="Times New Roman" w:cs="Times New Roman"/>
          <w:sz w:val="28"/>
          <w:szCs w:val="28"/>
        </w:rPr>
        <w:t>53.5. Заказчик вправе принять решение об отмене запроса предложений в соответствии с главой 24 настоящего Положения.</w:t>
      </w:r>
    </w:p>
    <w:p w14:paraId="5EC5E2FC" w14:textId="11480470" w:rsidR="00625E1C" w:rsidRPr="002B39EC" w:rsidRDefault="00625E1C" w:rsidP="00625E1C">
      <w:pPr>
        <w:spacing w:after="0" w:line="240" w:lineRule="auto"/>
        <w:ind w:firstLine="708"/>
        <w:jc w:val="both"/>
        <w:rPr>
          <w:rFonts w:ascii="Times New Roman" w:hAnsi="Times New Roman" w:cs="Times New Roman"/>
          <w:sz w:val="28"/>
          <w:szCs w:val="28"/>
        </w:rPr>
      </w:pPr>
    </w:p>
    <w:p w14:paraId="5056CC8E" w14:textId="77777777" w:rsidR="00986ED9" w:rsidRPr="002B39EC" w:rsidRDefault="00986ED9" w:rsidP="00625E1C">
      <w:pPr>
        <w:spacing w:after="0" w:line="240" w:lineRule="auto"/>
        <w:ind w:firstLine="708"/>
        <w:jc w:val="both"/>
        <w:rPr>
          <w:rFonts w:ascii="Times New Roman" w:hAnsi="Times New Roman" w:cs="Times New Roman"/>
          <w:sz w:val="28"/>
          <w:szCs w:val="28"/>
        </w:rPr>
      </w:pPr>
    </w:p>
    <w:p w14:paraId="20BCEEDA" w14:textId="5B916854" w:rsidR="00625E1C" w:rsidRPr="002B39EC" w:rsidRDefault="00625E1C" w:rsidP="008E575D">
      <w:pPr>
        <w:pStyle w:val="2"/>
        <w:spacing w:before="0" w:line="240" w:lineRule="auto"/>
        <w:jc w:val="center"/>
        <w:rPr>
          <w:rFonts w:ascii="Times New Roman" w:hAnsi="Times New Roman" w:cs="Times New Roman"/>
          <w:color w:val="auto"/>
          <w:sz w:val="28"/>
          <w:szCs w:val="28"/>
        </w:rPr>
      </w:pPr>
      <w:bookmarkStart w:id="83" w:name="_Toc529531878"/>
      <w:r w:rsidRPr="002B39EC">
        <w:rPr>
          <w:rFonts w:ascii="Times New Roman" w:hAnsi="Times New Roman" w:cs="Times New Roman"/>
          <w:color w:val="auto"/>
          <w:sz w:val="28"/>
          <w:szCs w:val="28"/>
        </w:rPr>
        <w:t>54. Извещение и документация о проведении запроса предложений в электронной форме</w:t>
      </w:r>
      <w:bookmarkEnd w:id="83"/>
    </w:p>
    <w:p w14:paraId="7841A11C" w14:textId="77777777" w:rsidR="008E575D" w:rsidRPr="002B39EC" w:rsidRDefault="008E575D" w:rsidP="00625E1C">
      <w:pPr>
        <w:spacing w:after="0" w:line="240" w:lineRule="auto"/>
        <w:ind w:firstLine="709"/>
        <w:jc w:val="both"/>
        <w:rPr>
          <w:rFonts w:ascii="Times New Roman" w:hAnsi="Times New Roman" w:cs="Times New Roman"/>
          <w:sz w:val="28"/>
          <w:szCs w:val="28"/>
        </w:rPr>
      </w:pPr>
    </w:p>
    <w:p w14:paraId="7BD0178E"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54.1. При проведении запроса извещение об осуществлении закупки и</w:t>
      </w:r>
      <w:r w:rsidRPr="002B39EC">
        <w:rPr>
          <w:rFonts w:ascii="Times New Roman" w:hAnsi="Times New Roman" w:cs="Times New Roman"/>
          <w:sz w:val="28"/>
          <w:szCs w:val="28"/>
          <w:lang w:val="en-US"/>
        </w:rPr>
        <w:t> </w:t>
      </w:r>
      <w:r w:rsidRPr="002B39EC">
        <w:rPr>
          <w:rFonts w:ascii="Times New Roman" w:hAnsi="Times New Roman" w:cs="Times New Roman"/>
          <w:sz w:val="28"/>
          <w:szCs w:val="28"/>
        </w:rPr>
        <w:t>документация о закупке размещаются заказчиком в ЕИС не менее чем за семь рабочих дней до дня проведения такого запроса.</w:t>
      </w:r>
    </w:p>
    <w:p w14:paraId="792492FA"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lastRenderedPageBreak/>
        <w:t>54.2. Извещение о проведении запроса и документация о нем, вносимые в</w:t>
      </w:r>
      <w:r w:rsidRPr="002B39EC">
        <w:rPr>
          <w:rFonts w:ascii="Times New Roman" w:hAnsi="Times New Roman" w:cs="Times New Roman"/>
          <w:sz w:val="28"/>
          <w:szCs w:val="28"/>
          <w:lang w:val="en-US"/>
        </w:rPr>
        <w:t> </w:t>
      </w:r>
      <w:r w:rsidRPr="002B39EC">
        <w:rPr>
          <w:rFonts w:ascii="Times New Roman" w:hAnsi="Times New Roman" w:cs="Times New Roman"/>
          <w:sz w:val="28"/>
          <w:szCs w:val="28"/>
        </w:rPr>
        <w:t>них изменения должны быть разработаны и размещены в соответствии с</w:t>
      </w:r>
      <w:r w:rsidRPr="002B39EC">
        <w:rPr>
          <w:rFonts w:ascii="Times New Roman" w:hAnsi="Times New Roman" w:cs="Times New Roman"/>
          <w:sz w:val="28"/>
          <w:szCs w:val="28"/>
          <w:lang w:val="en-US"/>
        </w:rPr>
        <w:t> </w:t>
      </w:r>
      <w:r w:rsidRPr="002B39EC">
        <w:rPr>
          <w:rFonts w:ascii="Times New Roman" w:hAnsi="Times New Roman" w:cs="Times New Roman"/>
          <w:sz w:val="28"/>
          <w:szCs w:val="28"/>
        </w:rPr>
        <w:t>требованиями настоящей главы и главы 8 настоящего Положения.</w:t>
      </w:r>
    </w:p>
    <w:p w14:paraId="0B276C59"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54.3. В извещении о проведении запроса указывается информация, содержащаяся в пункте 8.3 настоящего Положения</w:t>
      </w:r>
    </w:p>
    <w:p w14:paraId="027438A0"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54.4. В документацию о проведении запроса включаются информация и</w:t>
      </w:r>
      <w:r w:rsidRPr="002B39EC">
        <w:rPr>
          <w:rFonts w:ascii="Times New Roman" w:hAnsi="Times New Roman" w:cs="Times New Roman"/>
          <w:sz w:val="28"/>
          <w:szCs w:val="28"/>
          <w:lang w:val="en-US"/>
        </w:rPr>
        <w:t> </w:t>
      </w:r>
      <w:r w:rsidRPr="002B39EC">
        <w:rPr>
          <w:rFonts w:ascii="Times New Roman" w:hAnsi="Times New Roman" w:cs="Times New Roman"/>
          <w:sz w:val="28"/>
          <w:szCs w:val="28"/>
        </w:rPr>
        <w:t>документы, содержащиеся в пунктах 8.4 и 8.5 настоящего Положения.</w:t>
      </w:r>
    </w:p>
    <w:p w14:paraId="3FACFEA2"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54.5. Порядок предоставления разъяснений положений документации о</w:t>
      </w:r>
      <w:r w:rsidRPr="002B39EC">
        <w:rPr>
          <w:rFonts w:ascii="Times New Roman" w:hAnsi="Times New Roman" w:cs="Times New Roman"/>
          <w:sz w:val="28"/>
          <w:szCs w:val="28"/>
          <w:lang w:val="en-US"/>
        </w:rPr>
        <w:t> </w:t>
      </w:r>
      <w:r w:rsidRPr="002B39EC">
        <w:rPr>
          <w:rFonts w:ascii="Times New Roman" w:hAnsi="Times New Roman" w:cs="Times New Roman"/>
          <w:sz w:val="28"/>
          <w:szCs w:val="28"/>
        </w:rPr>
        <w:t>проведении запроса должен быть указан в документации о таком запросе с</w:t>
      </w:r>
      <w:r w:rsidRPr="002B39EC">
        <w:rPr>
          <w:rFonts w:ascii="Times New Roman" w:hAnsi="Times New Roman" w:cs="Times New Roman"/>
          <w:sz w:val="28"/>
          <w:szCs w:val="28"/>
          <w:lang w:val="en-US"/>
        </w:rPr>
        <w:t> </w:t>
      </w:r>
      <w:r w:rsidRPr="002B39EC">
        <w:rPr>
          <w:rFonts w:ascii="Times New Roman" w:hAnsi="Times New Roman" w:cs="Times New Roman"/>
          <w:sz w:val="28"/>
          <w:szCs w:val="28"/>
        </w:rPr>
        <w:t>учетом требований главы 9 настоящего Положения.</w:t>
      </w:r>
    </w:p>
    <w:p w14:paraId="6AB162A5"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54.6. Заказчик вправе внести изменения в извещение о проведении запроса и (или) в документацию о таком запросе в соответствии с положениями главы 9 настоящего Положения.</w:t>
      </w:r>
    </w:p>
    <w:p w14:paraId="6795FD0C" w14:textId="77777777" w:rsidR="004E7E13" w:rsidRPr="002B39EC" w:rsidRDefault="004E7E13" w:rsidP="00050EAB">
      <w:pPr>
        <w:spacing w:after="0" w:line="240" w:lineRule="auto"/>
        <w:ind w:firstLine="709"/>
        <w:jc w:val="center"/>
        <w:rPr>
          <w:rFonts w:ascii="Times New Roman" w:hAnsi="Times New Roman" w:cs="Times New Roman"/>
          <w:b/>
          <w:sz w:val="28"/>
          <w:szCs w:val="28"/>
        </w:rPr>
      </w:pPr>
    </w:p>
    <w:p w14:paraId="0019968C" w14:textId="745C4BE8" w:rsidR="00625E1C" w:rsidRPr="002B39EC" w:rsidRDefault="00625E1C" w:rsidP="008E575D">
      <w:pPr>
        <w:pStyle w:val="2"/>
        <w:spacing w:before="0" w:line="240" w:lineRule="auto"/>
        <w:jc w:val="center"/>
        <w:rPr>
          <w:rFonts w:ascii="Times New Roman" w:hAnsi="Times New Roman" w:cs="Times New Roman"/>
          <w:color w:val="auto"/>
          <w:sz w:val="28"/>
          <w:szCs w:val="28"/>
        </w:rPr>
      </w:pPr>
      <w:bookmarkStart w:id="84" w:name="_Toc529531879"/>
      <w:r w:rsidRPr="002B39EC">
        <w:rPr>
          <w:rFonts w:ascii="Times New Roman" w:hAnsi="Times New Roman" w:cs="Times New Roman"/>
          <w:color w:val="auto"/>
          <w:sz w:val="28"/>
          <w:szCs w:val="28"/>
        </w:rPr>
        <w:t>55. Критерии оценки заявок на участие в запросе предложений в электронной форме</w:t>
      </w:r>
      <w:bookmarkEnd w:id="84"/>
    </w:p>
    <w:p w14:paraId="08CE9D65" w14:textId="77777777" w:rsidR="008E575D" w:rsidRPr="002B39EC" w:rsidRDefault="008E575D" w:rsidP="00625E1C">
      <w:pPr>
        <w:spacing w:after="0" w:line="240" w:lineRule="auto"/>
        <w:ind w:firstLine="709"/>
        <w:jc w:val="both"/>
        <w:rPr>
          <w:rFonts w:ascii="Times New Roman" w:hAnsi="Times New Roman" w:cs="Times New Roman"/>
          <w:sz w:val="28"/>
          <w:szCs w:val="28"/>
        </w:rPr>
      </w:pPr>
    </w:p>
    <w:p w14:paraId="55A02C34"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55.1. Для оценки заявок, поданных участниками закупки на участие в</w:t>
      </w:r>
      <w:r w:rsidRPr="002B39EC">
        <w:rPr>
          <w:rFonts w:ascii="Times New Roman" w:hAnsi="Times New Roman" w:cs="Times New Roman"/>
          <w:sz w:val="28"/>
          <w:szCs w:val="28"/>
          <w:lang w:val="en-US"/>
        </w:rPr>
        <w:t> </w:t>
      </w:r>
      <w:r w:rsidRPr="002B39EC">
        <w:rPr>
          <w:rFonts w:ascii="Times New Roman" w:hAnsi="Times New Roman" w:cs="Times New Roman"/>
          <w:sz w:val="28"/>
          <w:szCs w:val="28"/>
        </w:rPr>
        <w:t>запросе, заказчик устанавливает в документации о таком запросе критерии оценки заявок и порядок оценки заявок.</w:t>
      </w:r>
    </w:p>
    <w:p w14:paraId="7CCCA12D" w14:textId="77777777" w:rsidR="00625E1C" w:rsidRPr="002B39EC" w:rsidRDefault="00625E1C" w:rsidP="00625E1C">
      <w:pPr>
        <w:spacing w:after="0" w:line="240" w:lineRule="auto"/>
        <w:ind w:firstLine="709"/>
        <w:jc w:val="both"/>
        <w:rPr>
          <w:rFonts w:ascii="Times New Roman" w:hAnsi="Times New Roman" w:cs="Times New Roman"/>
          <w:sz w:val="28"/>
          <w:szCs w:val="28"/>
        </w:rPr>
      </w:pPr>
      <w:r w:rsidRPr="002B39EC">
        <w:rPr>
          <w:rFonts w:ascii="Times New Roman" w:hAnsi="Times New Roman" w:cs="Times New Roman"/>
          <w:sz w:val="28"/>
          <w:szCs w:val="28"/>
        </w:rPr>
        <w:t>55.2.</w:t>
      </w:r>
      <w:r w:rsidRPr="002B39EC">
        <w:rPr>
          <w:rFonts w:ascii="Times New Roman" w:hAnsi="Times New Roman" w:cs="Times New Roman"/>
          <w:sz w:val="28"/>
          <w:szCs w:val="28"/>
        </w:rPr>
        <w:tab/>
        <w:t>Критериями оценки заявок могут быть:</w:t>
      </w:r>
    </w:p>
    <w:p w14:paraId="515036D4" w14:textId="77777777" w:rsidR="00625E1C" w:rsidRPr="002B39EC"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2B39EC">
        <w:rPr>
          <w:rFonts w:ascii="Times New Roman" w:eastAsia="Times New Roman" w:hAnsi="Times New Roman" w:cs="Times New Roman"/>
          <w:sz w:val="28"/>
          <w:szCs w:val="28"/>
          <w:lang w:eastAsia="ru-RU"/>
        </w:rPr>
        <w:t>1) цена договора;</w:t>
      </w:r>
    </w:p>
    <w:p w14:paraId="0D544A0C" w14:textId="77777777" w:rsidR="00625E1C" w:rsidRPr="002B39EC"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2B39EC">
        <w:rPr>
          <w:rFonts w:ascii="Times New Roman" w:eastAsia="Times New Roman" w:hAnsi="Times New Roman" w:cs="Times New Roman"/>
          <w:sz w:val="28"/>
          <w:szCs w:val="28"/>
          <w:lang w:eastAsia="ru-RU"/>
        </w:rPr>
        <w:t>2) качественные, функциональные и экологические характеристики предмета закупки;</w:t>
      </w:r>
    </w:p>
    <w:p w14:paraId="75A95877" w14:textId="77777777" w:rsidR="00625E1C" w:rsidRPr="002B39EC"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2B39EC">
        <w:rPr>
          <w:rFonts w:ascii="Times New Roman" w:eastAsia="Times New Roman" w:hAnsi="Times New Roman" w:cs="Times New Roman"/>
          <w:sz w:val="28"/>
          <w:szCs w:val="28"/>
          <w:lang w:eastAsia="ru-RU"/>
        </w:rPr>
        <w:t>3) расходы на эксплуатацию и ремонт товаров, использование результатов работ;</w:t>
      </w:r>
    </w:p>
    <w:p w14:paraId="7CB3D094" w14:textId="77777777" w:rsidR="00625E1C" w:rsidRPr="002B39EC"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2B39EC">
        <w:rPr>
          <w:rFonts w:ascii="Times New Roman" w:eastAsia="Times New Roman" w:hAnsi="Times New Roman" w:cs="Times New Roman"/>
          <w:sz w:val="28"/>
          <w:szCs w:val="28"/>
          <w:lang w:eastAsia="ru-RU"/>
        </w:rPr>
        <w:t>4) деловая репутация участника закупки;</w:t>
      </w:r>
    </w:p>
    <w:p w14:paraId="1955A7A4" w14:textId="77777777" w:rsidR="00625E1C" w:rsidRPr="002B39EC"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2B39EC">
        <w:rPr>
          <w:rFonts w:ascii="Times New Roman" w:eastAsia="Times New Roman" w:hAnsi="Times New Roman" w:cs="Times New Roman"/>
          <w:sz w:val="28"/>
          <w:szCs w:val="28"/>
          <w:lang w:eastAsia="ru-RU"/>
        </w:rPr>
        <w:t>5) квалификация участников закупки, в том числе наличие у них деловой репутации, специалистов и иных работников определенного уровня квалификации;</w:t>
      </w:r>
    </w:p>
    <w:p w14:paraId="060D0B62" w14:textId="77777777" w:rsidR="00625E1C" w:rsidRPr="002B39EC"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2B39EC">
        <w:rPr>
          <w:rFonts w:ascii="Times New Roman" w:eastAsia="Times New Roman" w:hAnsi="Times New Roman" w:cs="Times New Roman"/>
          <w:sz w:val="28"/>
          <w:szCs w:val="28"/>
          <w:lang w:eastAsia="ru-RU"/>
        </w:rPr>
        <w:t>6) аналогичный опыт поставки товаров, выполнения работ, оказания услуг с</w:t>
      </w:r>
      <w:r w:rsidRPr="002B39EC">
        <w:rPr>
          <w:rFonts w:ascii="Times New Roman" w:hAnsi="Times New Roman" w:cs="Times New Roman"/>
          <w:sz w:val="28"/>
          <w:szCs w:val="28"/>
        </w:rPr>
        <w:t xml:space="preserve"> </w:t>
      </w:r>
      <w:r w:rsidRPr="002B39EC">
        <w:rPr>
          <w:rFonts w:ascii="Times New Roman" w:eastAsia="Times New Roman" w:hAnsi="Times New Roman" w:cs="Times New Roman"/>
          <w:sz w:val="28"/>
          <w:szCs w:val="28"/>
          <w:lang w:eastAsia="ru-RU"/>
        </w:rPr>
        <w:t>пояснением заказчиком случаев признания такого опыта аналогичным;</w:t>
      </w:r>
    </w:p>
    <w:p w14:paraId="3D7A690C" w14:textId="77777777" w:rsidR="00625E1C" w:rsidRPr="00BE3E9E"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2B39EC">
        <w:rPr>
          <w:rFonts w:ascii="Times New Roman" w:eastAsia="Times New Roman" w:hAnsi="Times New Roman" w:cs="Times New Roman"/>
          <w:sz w:val="28"/>
          <w:szCs w:val="28"/>
          <w:lang w:eastAsia="ru-RU"/>
        </w:rPr>
        <w:t>7) оснащение материально-техническими, трудовыми, финансовыми ресурсами, необходимыми для поставки товаров, выполнения работ, оказания услуг;</w:t>
      </w:r>
    </w:p>
    <w:p w14:paraId="1C1CBEEA" w14:textId="77777777" w:rsidR="00625E1C" w:rsidRPr="00BE3E9E"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t>8) срок поставки товара, выполнения работы, оказания услуги;</w:t>
      </w:r>
    </w:p>
    <w:p w14:paraId="15D4CA69" w14:textId="77777777" w:rsidR="00625E1C" w:rsidRPr="00BE3E9E" w:rsidRDefault="00625E1C" w:rsidP="00625E1C">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BE3E9E">
        <w:rPr>
          <w:rFonts w:ascii="Times New Roman" w:eastAsia="Times New Roman" w:hAnsi="Times New Roman" w:cs="Times New Roman"/>
          <w:sz w:val="28"/>
          <w:szCs w:val="28"/>
          <w:lang w:eastAsia="ru-RU"/>
        </w:rPr>
        <w:t>9) срок гарантийного обслуживания на товары, результаты работ.</w:t>
      </w:r>
    </w:p>
    <w:p w14:paraId="1F65E8DA"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55.3.</w:t>
      </w:r>
      <w:r w:rsidRPr="00BE3E9E">
        <w:rPr>
          <w:rFonts w:ascii="Times New Roman" w:hAnsi="Times New Roman" w:cs="Times New Roman"/>
          <w:sz w:val="28"/>
          <w:szCs w:val="28"/>
        </w:rPr>
        <w:tab/>
        <w:t>Критерии оценки могут подразделяться на подкритерии (показатели). Суммарное значение веса всех подкритериев одного критерия (при наличии) должно составлять сто процентов.</w:t>
      </w:r>
    </w:p>
    <w:p w14:paraId="23A2AA58" w14:textId="77777777" w:rsidR="00625E1C" w:rsidRPr="00BE3E9E" w:rsidRDefault="00625E1C" w:rsidP="00625E1C">
      <w:pPr>
        <w:spacing w:after="0" w:line="240" w:lineRule="auto"/>
        <w:ind w:firstLine="709"/>
        <w:jc w:val="both"/>
        <w:rPr>
          <w:rFonts w:ascii="Times New Roman" w:eastAsia="Times New Roman" w:hAnsi="Times New Roman" w:cs="Times New Roman"/>
          <w:sz w:val="28"/>
          <w:szCs w:val="28"/>
          <w:lang w:eastAsia="ru-RU"/>
        </w:rPr>
      </w:pPr>
      <w:r w:rsidRPr="00BE3E9E">
        <w:rPr>
          <w:rFonts w:ascii="Times New Roman" w:hAnsi="Times New Roman" w:cs="Times New Roman"/>
          <w:sz w:val="28"/>
          <w:szCs w:val="28"/>
        </w:rPr>
        <w:t>55.4.</w:t>
      </w:r>
      <w:r w:rsidRPr="00BE3E9E">
        <w:rPr>
          <w:rFonts w:ascii="Times New Roman" w:hAnsi="Times New Roman" w:cs="Times New Roman"/>
          <w:sz w:val="28"/>
          <w:szCs w:val="28"/>
        </w:rPr>
        <w:tab/>
      </w:r>
      <w:r w:rsidRPr="00BE3E9E">
        <w:rPr>
          <w:rFonts w:ascii="Times New Roman" w:eastAsia="Times New Roman" w:hAnsi="Times New Roman" w:cs="Times New Roman"/>
          <w:sz w:val="28"/>
          <w:szCs w:val="28"/>
          <w:lang w:eastAsia="ru-RU"/>
        </w:rPr>
        <w:t xml:space="preserve">Вес критерия «цена договора» должен составлять не менее тридцати процентов. </w:t>
      </w:r>
      <w:r w:rsidRPr="00BE3E9E">
        <w:rPr>
          <w:rFonts w:ascii="Times New Roman" w:hAnsi="Times New Roman" w:cs="Times New Roman"/>
          <w:sz w:val="28"/>
          <w:szCs w:val="28"/>
        </w:rPr>
        <w:t xml:space="preserve">Суммарное значение веса всех критериев, предусмотренных документацией о закупке, должно составлять сто процентов. </w:t>
      </w:r>
    </w:p>
    <w:p w14:paraId="326DBFD2"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lastRenderedPageBreak/>
        <w:t>55.5. При проведении запроса заказчик вправе устанавливать по своему усмотрению не предусмотренные 55.2 настоящего Положения критерии оценки заявок, окончательных предложений.</w:t>
      </w:r>
    </w:p>
    <w:p w14:paraId="3764AA90"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55.6.</w:t>
      </w:r>
      <w:r w:rsidRPr="00BE3E9E">
        <w:rPr>
          <w:rFonts w:ascii="Times New Roman" w:hAnsi="Times New Roman" w:cs="Times New Roman"/>
          <w:sz w:val="28"/>
          <w:szCs w:val="28"/>
        </w:rPr>
        <w:tab/>
        <w:t>Порядок оценки заявок по установленным критериям, формулы расчета рейтинга заявки (при наличии) указываются в документации о закупке. Не допускается указание порядка оценки заявок, выражающегося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субъективной оценке заявок членами комиссии, </w:t>
      </w:r>
      <w:r w:rsidRPr="00BE3E9E">
        <w:rPr>
          <w:rFonts w:ascii="Times New Roman" w:eastAsia="Times New Roman" w:hAnsi="Times New Roman" w:cs="Times New Roman"/>
          <w:sz w:val="28"/>
          <w:szCs w:val="28"/>
          <w:lang w:eastAsia="ru-RU"/>
        </w:rPr>
        <w:t>за исключением случаев оценки заявок по критерию «качественные, функциональные и экологические характеристики предмета закупки», при условии, что не имеется иного способа оценки заявок, позволяющего выявить лучшие условия по названному критерию</w:t>
      </w:r>
      <w:r w:rsidRPr="00BE3E9E">
        <w:rPr>
          <w:rFonts w:ascii="Times New Roman" w:hAnsi="Times New Roman" w:cs="Times New Roman"/>
          <w:sz w:val="28"/>
          <w:szCs w:val="28"/>
        </w:rPr>
        <w:t>.</w:t>
      </w:r>
    </w:p>
    <w:p w14:paraId="2BF036E6"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3976CE34" w14:textId="3BD3122C" w:rsidR="00625E1C" w:rsidRPr="00BE3E9E" w:rsidRDefault="00625E1C" w:rsidP="008E575D">
      <w:pPr>
        <w:pStyle w:val="2"/>
        <w:spacing w:before="0" w:line="240" w:lineRule="auto"/>
        <w:jc w:val="center"/>
        <w:rPr>
          <w:rFonts w:ascii="Times New Roman" w:hAnsi="Times New Roman" w:cs="Times New Roman"/>
          <w:color w:val="auto"/>
          <w:sz w:val="28"/>
          <w:szCs w:val="28"/>
        </w:rPr>
      </w:pPr>
      <w:bookmarkStart w:id="85" w:name="_Toc529531880"/>
      <w:r w:rsidRPr="00BE3E9E">
        <w:rPr>
          <w:rFonts w:ascii="Times New Roman" w:hAnsi="Times New Roman" w:cs="Times New Roman"/>
          <w:color w:val="auto"/>
          <w:sz w:val="28"/>
          <w:szCs w:val="28"/>
        </w:rPr>
        <w:t>56. Содержание и порядок подачи заявок на участие в запросе предложений в электронной форме</w:t>
      </w:r>
      <w:bookmarkEnd w:id="85"/>
    </w:p>
    <w:p w14:paraId="1DD160A8"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0475D69D"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56.1. Подача заявок на участие в запросе предложений в электронной форме осуществляется на электронной площадке.</w:t>
      </w:r>
    </w:p>
    <w:p w14:paraId="37B706C0"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56.2. Заявки на участие в запросе представляются согласно требованиям к</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содержанию, оформлению и составу заявки на участие в запросе предложений в электронной форме, указанным в документации о таком запросе, в соответствии с Законом № 223-ФЗ и настоящим Положением. </w:t>
      </w:r>
    </w:p>
    <w:p w14:paraId="038AB2B2"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56.3. Заявки на участие в запросе предложений в электронной форме подаются до окончания срока подачи заявок, указанного в извещении о таком запросе, посредством программных и технических средств электронной площадки согласно регламенту работы электронной площадки. </w:t>
      </w:r>
    </w:p>
    <w:p w14:paraId="7AF5F9F4"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56.4. Участник запроса вправе подать только одну заявку на участие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таком запросе в отношении каждого предмета закупки. </w:t>
      </w:r>
    </w:p>
    <w:p w14:paraId="4982F4AF"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56.5. Участник запроса вправе изменить или отозвать свою заявку до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истечения срока подачи заявок. Заявка на участие в таком запросе является измененной или отозванной, если изменение осуществлено или уведомление об</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отзыве заявки получено до истечения срока подачи заявок на участие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таком запросе.</w:t>
      </w:r>
    </w:p>
    <w:p w14:paraId="3FF1BEE8"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Внесение изменений и отзыв заявки на участие в запросе предложений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электронной форме осуществляется посредством использования функционала электронной площадки, на которой проводится закупка, в соответствии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регламентом такой электронной площадки.</w:t>
      </w:r>
    </w:p>
    <w:p w14:paraId="3835A23F"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56.6. Изменение или отзыв заявки после окончания срока подачи заявок не допускается.</w:t>
      </w:r>
    </w:p>
    <w:p w14:paraId="7C9E2E2A"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56.7. Заявка на участие в запросе должна содержать:</w:t>
      </w:r>
    </w:p>
    <w:p w14:paraId="5B5DF4F2" w14:textId="77777777" w:rsidR="00625E1C" w:rsidRPr="00BE3E9E" w:rsidRDefault="00625E1C" w:rsidP="00625E1C">
      <w:pPr>
        <w:pStyle w:val="ConsPlusNormal"/>
        <w:tabs>
          <w:tab w:val="left" w:pos="709"/>
        </w:tabs>
        <w:ind w:firstLine="709"/>
        <w:jc w:val="both"/>
      </w:pPr>
      <w:r w:rsidRPr="00BE3E9E">
        <w:t>1) сведения об участнике запроса, подавшем такую заявку, включая наименование, фирменное наименование (при наличии); сведения о месте нахождения, адрес, идентификационный номер налогоплательщика или</w:t>
      </w:r>
      <w:r w:rsidRPr="00BE3E9E">
        <w:rPr>
          <w:lang w:val="en-US"/>
        </w:rPr>
        <w:t> </w:t>
      </w:r>
      <w:r w:rsidRPr="00BE3E9E">
        <w:t xml:space="preserve">основной государственный регистрационный номер, идентификационный номер налогоплательщика (при наличии) учредителей, членов коллегиального </w:t>
      </w:r>
      <w:r w:rsidRPr="00BE3E9E">
        <w:lastRenderedPageBreak/>
        <w:t>исполнительного органа, лица, исполняющего функции единоличного исполнительного органа участника запроса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запроса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14:paraId="3E8AD323" w14:textId="77777777" w:rsidR="00625E1C" w:rsidRPr="00BE3E9E" w:rsidRDefault="00625E1C" w:rsidP="00625E1C">
      <w:pPr>
        <w:pStyle w:val="ConsPlusNormal"/>
        <w:tabs>
          <w:tab w:val="left" w:pos="709"/>
        </w:tabs>
        <w:ind w:firstLine="709"/>
        <w:jc w:val="both"/>
      </w:pPr>
      <w:r w:rsidRPr="00BE3E9E">
        <w:t xml:space="preserve">2) полученную не ранее чем за сто восемьдесят дней до дня размещения в ЕИС извещения о запросе цен выписку из Единого государственного реестра юридических лиц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полученную не ранее чем за сто восемьдесят дней до дня размещения в ЕИС извещения о проведении запроса цен выписку из Единого государственного реестра индивидуальных предпринимателей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сто восемьдесят дней до дня размещения в ЕИС извещения о проведении закупки. </w:t>
      </w:r>
    </w:p>
    <w:p w14:paraId="6ED2BCC7" w14:textId="77777777" w:rsidR="00625E1C" w:rsidRPr="00BE3E9E" w:rsidRDefault="00625E1C" w:rsidP="00625E1C">
      <w:pPr>
        <w:pStyle w:val="ConsPlusNormal"/>
        <w:tabs>
          <w:tab w:val="left" w:pos="709"/>
        </w:tabs>
        <w:ind w:firstLine="709"/>
        <w:jc w:val="both"/>
      </w:pPr>
      <w:r w:rsidRPr="00BE3E9E">
        <w:t>3) копии документов, подтверждающих полномочия лица на</w:t>
      </w:r>
      <w:r w:rsidRPr="00BE3E9E">
        <w:rPr>
          <w:lang w:val="en-US"/>
        </w:rPr>
        <w:t> </w:t>
      </w:r>
      <w:r w:rsidRPr="00BE3E9E">
        <w:t>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w:t>
      </w:r>
      <w:r w:rsidRPr="00BE3E9E">
        <w:rPr>
          <w:lang w:val="en-US"/>
        </w:rPr>
        <w:t> </w:t>
      </w:r>
      <w:r w:rsidRPr="00BE3E9E">
        <w:t>доверенности). В случае если от имени участника закупки действует иное лицо, заявка на участие в запросе должна содержать также доверенность на</w:t>
      </w:r>
      <w:r w:rsidRPr="00BE3E9E">
        <w:rPr>
          <w:lang w:val="en-US"/>
        </w:rPr>
        <w:t> </w:t>
      </w:r>
      <w:r w:rsidRPr="00BE3E9E">
        <w:t>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проведения запроса предложений.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14:paraId="25A1210B" w14:textId="77777777" w:rsidR="00625E1C" w:rsidRPr="00BE3E9E" w:rsidRDefault="00625E1C" w:rsidP="00625E1C">
      <w:pPr>
        <w:pStyle w:val="ConsPlusNormal"/>
        <w:tabs>
          <w:tab w:val="left" w:pos="709"/>
        </w:tabs>
        <w:ind w:firstLine="709"/>
        <w:jc w:val="both"/>
      </w:pPr>
      <w:r w:rsidRPr="00BE3E9E">
        <w:t>4) копии учредительных документов участника запроса (для юридических лиц);</w:t>
      </w:r>
    </w:p>
    <w:p w14:paraId="317D7B7D" w14:textId="13521BAE" w:rsidR="00625E1C" w:rsidRPr="00BE3E9E" w:rsidRDefault="00625E1C" w:rsidP="00625E1C">
      <w:pPr>
        <w:pStyle w:val="ConsPlusNormal"/>
        <w:tabs>
          <w:tab w:val="left" w:pos="709"/>
        </w:tabs>
        <w:ind w:firstLine="709"/>
        <w:jc w:val="both"/>
      </w:pPr>
      <w:r w:rsidRPr="00BE3E9E">
        <w:lastRenderedPageBreak/>
        <w:t>5) 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w:t>
      </w:r>
      <w:r w:rsidRPr="00BE3E9E">
        <w:rPr>
          <w:lang w:val="en-US"/>
        </w:rPr>
        <w:t> </w:t>
      </w:r>
      <w:r w:rsidRPr="00BE3E9E">
        <w:t>если для участника запроса заключение договора на поставку товаров (выполнение работ, оказание услуг) является сделкой, требующей решения об</w:t>
      </w:r>
      <w:r w:rsidRPr="00BE3E9E">
        <w:rPr>
          <w:lang w:val="en-US"/>
        </w:rPr>
        <w:t> </w:t>
      </w:r>
      <w:r w:rsidRPr="00BE3E9E">
        <w:t>одобрении или о ее совершении, либо составленное в свободной форме и</w:t>
      </w:r>
      <w:r w:rsidRPr="00BE3E9E">
        <w:rPr>
          <w:lang w:val="en-US"/>
        </w:rPr>
        <w:t> </w:t>
      </w:r>
      <w:r w:rsidRPr="00BE3E9E">
        <w:t>подписанное уполномоченным лицом участника запроса письмо о том,</w:t>
      </w:r>
      <w:r w:rsidR="004E7E13" w:rsidRPr="00BE3E9E">
        <w:t xml:space="preserve"> </w:t>
      </w:r>
      <w:r w:rsidRPr="00BE3E9E">
        <w:t>что</w:t>
      </w:r>
      <w:r w:rsidRPr="00BE3E9E">
        <w:rPr>
          <w:lang w:val="en-US"/>
        </w:rPr>
        <w:t> </w:t>
      </w:r>
      <w:r w:rsidRPr="00BE3E9E">
        <w:t>сделка</w:t>
      </w:r>
      <w:r w:rsidR="004E7E13" w:rsidRPr="00BE3E9E">
        <w:t xml:space="preserve"> </w:t>
      </w:r>
      <w:r w:rsidRPr="00BE3E9E">
        <w:t>не является</w:t>
      </w:r>
      <w:r w:rsidR="004E7E13" w:rsidRPr="00BE3E9E">
        <w:t xml:space="preserve"> </w:t>
      </w:r>
      <w:r w:rsidRPr="00BE3E9E">
        <w:t>сделкой, требующей</w:t>
      </w:r>
      <w:r w:rsidR="004E7E13" w:rsidRPr="00BE3E9E">
        <w:t xml:space="preserve"> </w:t>
      </w:r>
      <w:r w:rsidRPr="00BE3E9E">
        <w:t>решения</w:t>
      </w:r>
      <w:r w:rsidR="004E7E13" w:rsidRPr="00BE3E9E">
        <w:t xml:space="preserve"> </w:t>
      </w:r>
      <w:r w:rsidRPr="00BE3E9E">
        <w:t>об одобрении или о ее совершении;</w:t>
      </w:r>
    </w:p>
    <w:p w14:paraId="35F731BE" w14:textId="77777777" w:rsidR="00625E1C" w:rsidRPr="00BE3E9E" w:rsidRDefault="00625E1C" w:rsidP="00625E1C">
      <w:pPr>
        <w:pStyle w:val="ConsPlusNormal"/>
        <w:tabs>
          <w:tab w:val="left" w:pos="709"/>
        </w:tabs>
        <w:ind w:firstLine="709"/>
        <w:jc w:val="both"/>
      </w:pPr>
      <w:r w:rsidRPr="00BE3E9E">
        <w:t>6) решение об одобрении или о совершении сделки (в том числе крупной) либо копия такого решения в случае, если внесение денежных средств или</w:t>
      </w:r>
      <w:r w:rsidRPr="00BE3E9E">
        <w:rPr>
          <w:lang w:val="en-US"/>
        </w:rPr>
        <w:t> </w:t>
      </w:r>
      <w:r w:rsidRPr="00BE3E9E">
        <w:t>получение безотзывной банковской гарантии в качестве обеспечения заявки на участие в запросе предложений в электронной форме</w:t>
      </w:r>
      <w:r w:rsidRPr="00BE3E9E">
        <w:rPr>
          <w:rStyle w:val="ad"/>
        </w:rPr>
        <w:footnoteReference w:id="13"/>
      </w:r>
      <w:r w:rsidRPr="00BE3E9E">
        <w:t>, обеспечения исполнения договора</w:t>
      </w:r>
      <w:r w:rsidRPr="00BE3E9E">
        <w:rPr>
          <w:rStyle w:val="ad"/>
        </w:rPr>
        <w:footnoteReference w:id="14"/>
      </w:r>
      <w:r w:rsidRPr="00BE3E9E">
        <w:t xml:space="preserve"> является сделкой, требующей решения об одобрении или</w:t>
      </w:r>
      <w:r w:rsidRPr="00BE3E9E">
        <w:rPr>
          <w:lang w:val="en-US"/>
        </w:rPr>
        <w:t> </w:t>
      </w:r>
      <w:r w:rsidRPr="00BE3E9E">
        <w:t>о ее совершении, либо составленное в свободной форме и подписанное уполномоченным лицом участника запроса письмо о том, что сделка не</w:t>
      </w:r>
      <w:r w:rsidRPr="00BE3E9E">
        <w:rPr>
          <w:lang w:val="en-US"/>
        </w:rPr>
        <w:t> </w:t>
      </w:r>
      <w:r w:rsidRPr="00BE3E9E">
        <w:t>является сделкой, требующей решения об одобрении или о ее совершении;</w:t>
      </w:r>
    </w:p>
    <w:p w14:paraId="673C1CDD" w14:textId="77777777" w:rsidR="00625E1C" w:rsidRPr="00BE3E9E" w:rsidRDefault="00625E1C" w:rsidP="00625E1C">
      <w:pPr>
        <w:pStyle w:val="ConsPlusNormal"/>
        <w:tabs>
          <w:tab w:val="left" w:pos="709"/>
        </w:tabs>
        <w:ind w:firstLine="709"/>
        <w:jc w:val="both"/>
      </w:pPr>
      <w:r w:rsidRPr="00BE3E9E">
        <w:t>7) документы, подтверждающие соответствие участника запроса требованиям, указанным в документации о таком запросе;</w:t>
      </w:r>
    </w:p>
    <w:p w14:paraId="082C3822" w14:textId="5B6E2953" w:rsidR="00625E1C" w:rsidRPr="00BE3E9E" w:rsidRDefault="00625E1C" w:rsidP="00625E1C">
      <w:pPr>
        <w:pStyle w:val="ConsPlusNormal"/>
        <w:tabs>
          <w:tab w:val="left" w:pos="709"/>
        </w:tabs>
        <w:ind w:firstLine="709"/>
        <w:jc w:val="both"/>
      </w:pPr>
      <w:r w:rsidRPr="002B39EC">
        <w:t>8) предложение участника запроса в отношении предмета закупки, при</w:t>
      </w:r>
      <w:r w:rsidRPr="002B39EC">
        <w:rPr>
          <w:lang w:val="en-US"/>
        </w:rPr>
        <w:t> </w:t>
      </w:r>
      <w:r w:rsidRPr="002B39EC">
        <w:t>осуществлении закупки товара или закупки работы, услуги, для</w:t>
      </w:r>
      <w:r w:rsidRPr="002B39EC">
        <w:rPr>
          <w:lang w:val="en-US"/>
        </w:rPr>
        <w:t> </w:t>
      </w:r>
      <w:r w:rsidRPr="002B39EC">
        <w:t xml:space="preserve">выполнения, оказания которых используется товар, </w:t>
      </w:r>
      <w:r w:rsidR="000E0BC3" w:rsidRPr="002B39EC">
        <w:t>наименование страны происхождения товара в соответствии с общероссийским классификатором, используемым для идентификации стран мира (при осуществлении закупки товара, в том числе поставляемого заказчику при выполнении закупаемых работ, оказании закупаемых услуг)</w:t>
      </w:r>
      <w:r w:rsidRPr="002B39EC">
        <w:t>;</w:t>
      </w:r>
    </w:p>
    <w:p w14:paraId="23722EC5" w14:textId="77777777" w:rsidR="00625E1C" w:rsidRPr="00BE3E9E" w:rsidRDefault="00625E1C" w:rsidP="00625E1C">
      <w:pPr>
        <w:pStyle w:val="ConsPlusNormal"/>
        <w:tabs>
          <w:tab w:val="left" w:pos="709"/>
        </w:tabs>
        <w:ind w:firstLine="709"/>
        <w:jc w:val="both"/>
      </w:pPr>
      <w:r w:rsidRPr="00BE3E9E">
        <w:t>9) в случаях, предусмотренных документацией о проведении запроса,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w:t>
      </w:r>
      <w:r w:rsidRPr="00BE3E9E">
        <w:rPr>
          <w:lang w:val="en-US"/>
        </w:rPr>
        <w:t> </w:t>
      </w:r>
      <w:r w:rsidRPr="00BE3E9E">
        <w:t>этом не допускается требовать представление таких документов, если в</w:t>
      </w:r>
      <w:r w:rsidRPr="00BE3E9E">
        <w:rPr>
          <w:lang w:val="en-US"/>
        </w:rPr>
        <w:t> </w:t>
      </w:r>
      <w:r w:rsidRPr="00BE3E9E">
        <w:t>соответствии с законодательством Российской Федерации такие документы передаются вместе с товаром;</w:t>
      </w:r>
    </w:p>
    <w:p w14:paraId="6E78FACE" w14:textId="77777777" w:rsidR="00625E1C" w:rsidRPr="00BE3E9E" w:rsidRDefault="00625E1C" w:rsidP="00625E1C">
      <w:pPr>
        <w:pStyle w:val="ConsPlusNormal"/>
        <w:tabs>
          <w:tab w:val="left" w:pos="709"/>
        </w:tabs>
        <w:ind w:firstLine="709"/>
        <w:jc w:val="both"/>
      </w:pPr>
      <w:r w:rsidRPr="00BE3E9E">
        <w:t>10) в случае если в документации о проведении запроса предложений указан такой критерий оценки заявок на участие в таком запросе, как</w:t>
      </w:r>
      <w:r w:rsidRPr="00BE3E9E">
        <w:rPr>
          <w:lang w:val="en-US"/>
        </w:rPr>
        <w:t> </w:t>
      </w:r>
      <w:r w:rsidRPr="00BE3E9E">
        <w:t xml:space="preserve">квалификация участника, заявка участника запроса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w:t>
      </w:r>
      <w:r w:rsidRPr="00BE3E9E">
        <w:lastRenderedPageBreak/>
        <w:t>не</w:t>
      </w:r>
      <w:r w:rsidRPr="00BE3E9E">
        <w:rPr>
          <w:lang w:val="en-US"/>
        </w:rPr>
        <w:t> </w:t>
      </w:r>
      <w:r w:rsidRPr="00BE3E9E">
        <w:t>соответствующей требованиям установленным извещением и</w:t>
      </w:r>
      <w:r w:rsidRPr="00BE3E9E">
        <w:rPr>
          <w:lang w:val="en-US"/>
        </w:rPr>
        <w:t> </w:t>
      </w:r>
      <w:r w:rsidRPr="00BE3E9E">
        <w:t>документацией о запросе;</w:t>
      </w:r>
    </w:p>
    <w:p w14:paraId="323A965D" w14:textId="77777777" w:rsidR="00625E1C" w:rsidRPr="00BE3E9E" w:rsidRDefault="00625E1C" w:rsidP="00625E1C">
      <w:pPr>
        <w:pStyle w:val="ConsPlusNormal"/>
        <w:tabs>
          <w:tab w:val="left" w:pos="709"/>
        </w:tabs>
        <w:ind w:firstLine="709"/>
        <w:jc w:val="both"/>
      </w:pPr>
      <w:r w:rsidRPr="00BE3E9E">
        <w:t>11) предложение о цене договора, цене единицы товара, работы, услуги, а</w:t>
      </w:r>
      <w:r w:rsidRPr="00BE3E9E">
        <w:rPr>
          <w:lang w:val="en-US"/>
        </w:rPr>
        <w:t> </w:t>
      </w:r>
      <w:r w:rsidRPr="00BE3E9E">
        <w:t xml:space="preserve">также предложение об иных условиях исполнения </w:t>
      </w:r>
      <w:proofErr w:type="gramStart"/>
      <w:r w:rsidRPr="00BE3E9E">
        <w:t xml:space="preserve">договора,   </w:t>
      </w:r>
      <w:proofErr w:type="gramEnd"/>
      <w:r w:rsidRPr="00BE3E9E">
        <w:t xml:space="preserve">                             если предоставление такого предложения предусмотрено извещением и</w:t>
      </w:r>
      <w:r w:rsidRPr="00BE3E9E">
        <w:rPr>
          <w:lang w:val="en-US"/>
        </w:rPr>
        <w:t> </w:t>
      </w:r>
      <w:r w:rsidRPr="00BE3E9E">
        <w:t>(или)</w:t>
      </w:r>
      <w:r w:rsidRPr="00BE3E9E">
        <w:rPr>
          <w:lang w:val="en-US"/>
        </w:rPr>
        <w:t> </w:t>
      </w:r>
      <w:r w:rsidRPr="00BE3E9E">
        <w:t>документацией о проведении запроса;</w:t>
      </w:r>
    </w:p>
    <w:p w14:paraId="0CA74C6C" w14:textId="77777777" w:rsidR="00625E1C" w:rsidRPr="00BE3E9E" w:rsidRDefault="00625E1C" w:rsidP="00625E1C">
      <w:pPr>
        <w:pStyle w:val="ConsPlusNormal"/>
        <w:tabs>
          <w:tab w:val="left" w:pos="709"/>
        </w:tabs>
        <w:ind w:firstLine="709"/>
        <w:jc w:val="both"/>
      </w:pPr>
      <w:r w:rsidRPr="00BE3E9E">
        <w:t>12)</w:t>
      </w:r>
      <w:r w:rsidRPr="00BE3E9E">
        <w:tab/>
        <w:t>иные документы и сведения, предоставление которых предусмотрено извещением и (или) документацией о запросе.</w:t>
      </w:r>
    </w:p>
    <w:p w14:paraId="092B8E86" w14:textId="77777777" w:rsidR="00625E1C" w:rsidRPr="00BE3E9E" w:rsidRDefault="00625E1C" w:rsidP="00625E1C">
      <w:pPr>
        <w:widowControl w:val="0"/>
        <w:spacing w:after="0" w:line="240" w:lineRule="auto"/>
        <w:ind w:firstLine="709"/>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 xml:space="preserve">56.7.1. В случае проведения запроса предложений, участниками которого могут быть только субъекты малого и среднего предпринимательства, заявка на участие в запросе предложений должна состоять из двух частей и предложения участника такого запроса о цене договора (цене лота), </w:t>
      </w:r>
      <w:r w:rsidRPr="00BE3E9E">
        <w:rPr>
          <w:rFonts w:ascii="Times New Roman" w:eastAsia="Times New Roman" w:hAnsi="Times New Roman" w:cs="Times New Roman"/>
          <w:sz w:val="28"/>
          <w:szCs w:val="28"/>
        </w:rPr>
        <w:t>в случае осуществления закупки в соответствии с главой 17 настоящего Положения</w:t>
      </w:r>
      <w:r w:rsidRPr="00BE3E9E">
        <w:rPr>
          <w:rFonts w:ascii="Times New Roman" w:eastAsia="Calibri" w:hAnsi="Times New Roman" w:cs="Times New Roman"/>
          <w:sz w:val="28"/>
          <w:szCs w:val="28"/>
        </w:rPr>
        <w:t xml:space="preserve"> – цене единицы (сумме цен единиц) товара, работы, услуги.</w:t>
      </w:r>
    </w:p>
    <w:p w14:paraId="67076280" w14:textId="77777777" w:rsidR="00625E1C" w:rsidRPr="00BE3E9E" w:rsidRDefault="00625E1C" w:rsidP="00625E1C">
      <w:pPr>
        <w:widowControl w:val="0"/>
        <w:spacing w:after="0" w:line="240" w:lineRule="auto"/>
        <w:ind w:firstLine="709"/>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56.7.2. Первая часть заявки на участие в запросе предложений, участниками которого могут быть только субъекты малого и среднего предпринимательства, должна содержать информацию и документы, предусмотренные пунктом 10 части 19.1, а также частью 19.2 статьи 3.4 Закона № 223-ФЗ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При этом обозначенные информация и документы должны содержаться в заявке на участие в запросе предложений в электронной форме в случае установления обязанности их представления в соответствии с частью 19.1 статьи 3.4 Закона № 223-ФЗ.</w:t>
      </w:r>
    </w:p>
    <w:p w14:paraId="215AAEB4" w14:textId="77777777" w:rsidR="00625E1C" w:rsidRPr="00BE3E9E" w:rsidRDefault="00625E1C" w:rsidP="00625E1C">
      <w:pPr>
        <w:widowControl w:val="0"/>
        <w:spacing w:after="0" w:line="240" w:lineRule="auto"/>
        <w:ind w:firstLine="709"/>
        <w:jc w:val="both"/>
        <w:rPr>
          <w:rFonts w:ascii="Times New Roman" w:eastAsia="Calibri" w:hAnsi="Times New Roman" w:cs="Times New Roman"/>
          <w:sz w:val="28"/>
          <w:szCs w:val="28"/>
        </w:rPr>
      </w:pPr>
      <w:r w:rsidRPr="00BE3E9E">
        <w:rPr>
          <w:rFonts w:ascii="Times New Roman" w:eastAsia="Calibri" w:hAnsi="Times New Roman" w:cs="Times New Roman"/>
          <w:sz w:val="28"/>
          <w:szCs w:val="28"/>
        </w:rPr>
        <w:t>56.7.3. Вторая часть заявки на участие в запросе предложений,  участниками которого могут быть только субъекты малого и</w:t>
      </w:r>
      <w:r w:rsidRPr="00BE3E9E">
        <w:rPr>
          <w:rFonts w:ascii="Times New Roman" w:eastAsia="Calibri" w:hAnsi="Times New Roman" w:cs="Times New Roman"/>
          <w:sz w:val="28"/>
          <w:szCs w:val="28"/>
          <w:lang w:val="en-US"/>
        </w:rPr>
        <w:t> </w:t>
      </w:r>
      <w:r w:rsidRPr="00BE3E9E">
        <w:rPr>
          <w:rFonts w:ascii="Times New Roman" w:eastAsia="Calibri" w:hAnsi="Times New Roman" w:cs="Times New Roman"/>
          <w:sz w:val="28"/>
          <w:szCs w:val="28"/>
        </w:rPr>
        <w:t>среднего предпринимательства, должна содержать информацию и документы, предусмотренные пунктами 1 – 9, 11 и 12 части 19.1, а также частью 19.2 статьи 3.4 Закона № 223-ФЗ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обозначенные информация и документы должны содержаться в заявке на участие в запросе предложений в электронной форме в случае установления обязанности их представления в соответствии с частью 19.1 статьи 3.4 Закона № 223-ФЗ.</w:t>
      </w:r>
    </w:p>
    <w:p w14:paraId="2EECFFF1" w14:textId="77777777" w:rsidR="00625E1C" w:rsidRPr="00BE3E9E" w:rsidRDefault="00625E1C" w:rsidP="00625E1C">
      <w:pPr>
        <w:pStyle w:val="ConsPlusNormal"/>
        <w:tabs>
          <w:tab w:val="left" w:pos="709"/>
        </w:tabs>
        <w:ind w:firstLine="709"/>
        <w:jc w:val="both"/>
      </w:pPr>
      <w:r w:rsidRPr="00BE3E9E">
        <w:t xml:space="preserve">56.8. Заявка на участие в запросе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документации, при условии,                </w:t>
      </w:r>
      <w:r w:rsidRPr="00BE3E9E">
        <w:lastRenderedPageBreak/>
        <w:t>что содержание таких документов и сведений не нарушает требований действующего законодательства Российской Федерации.</w:t>
      </w:r>
    </w:p>
    <w:p w14:paraId="55237E24" w14:textId="77777777" w:rsidR="00625E1C" w:rsidRPr="00BE3E9E" w:rsidRDefault="00625E1C" w:rsidP="00625E1C">
      <w:pPr>
        <w:pStyle w:val="ConsPlusNormal"/>
        <w:tabs>
          <w:tab w:val="left" w:pos="709"/>
        </w:tabs>
        <w:jc w:val="both"/>
        <w:rPr>
          <w:rFonts w:eastAsia="Times New Roman"/>
        </w:rPr>
      </w:pPr>
      <w:r w:rsidRPr="00BE3E9E">
        <w:rPr>
          <w:rFonts w:eastAsia="Times New Roman"/>
        </w:rPr>
        <w:tab/>
        <w:t>56.9.</w:t>
      </w:r>
      <w:r w:rsidRPr="00BE3E9E">
        <w:rPr>
          <w:rFonts w:eastAsia="Times New Roman"/>
        </w:rPr>
        <w:tab/>
        <w:t xml:space="preserve"> Наличие противоречий в отношении одних и тех же сведений в</w:t>
      </w:r>
      <w:r w:rsidRPr="00BE3E9E">
        <w:rPr>
          <w:rFonts w:eastAsia="Times New Roman"/>
          <w:lang w:val="en-US"/>
        </w:rPr>
        <w:t> </w:t>
      </w:r>
      <w:r w:rsidRPr="00BE3E9E">
        <w:rPr>
          <w:rFonts w:eastAsia="Times New Roman"/>
        </w:rPr>
        <w:t>рамках документов одной заявки, а также в отношении сведений, заполняемых участником на электронной площадке, приравнивается к наличию в такой заявке недостоверных сведений.</w:t>
      </w:r>
    </w:p>
    <w:p w14:paraId="4DAB10C1"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При выявлении факта несоответствия участника, победителя запроса, а</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также при выявлении факта указания в поданной участником такого запроса заявке недостоверных сведений, заявка такого участника подлежит отклонению на любом этапе проведения закупки, а такой участник или победитель запроса отстраняется от дальнейшего участия в таком запросе на любом этапе проведения закупки.</w:t>
      </w:r>
    </w:p>
    <w:p w14:paraId="36AEA89C" w14:textId="77777777" w:rsidR="00625E1C" w:rsidRPr="00BE3E9E" w:rsidRDefault="00625E1C" w:rsidP="00625E1C">
      <w:pPr>
        <w:pStyle w:val="ConsPlusNormal"/>
        <w:tabs>
          <w:tab w:val="left" w:pos="709"/>
        </w:tabs>
        <w:ind w:firstLine="709"/>
        <w:jc w:val="both"/>
      </w:pPr>
      <w:r w:rsidRPr="00BE3E9E">
        <w:t>56.10. В случае если по окончании срока подачи заявок на участие в</w:t>
      </w:r>
      <w:r w:rsidRPr="00BE3E9E">
        <w:rPr>
          <w:lang w:val="en-US"/>
        </w:rPr>
        <w:t> </w:t>
      </w:r>
      <w:r w:rsidRPr="00BE3E9E">
        <w:t xml:space="preserve">запросе подана только одна заявка или не подано ни одной заявки, такой запрос признается несостоявшимся. </w:t>
      </w:r>
    </w:p>
    <w:p w14:paraId="6587431C"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11266C3B" w14:textId="77777777" w:rsidR="00625E1C" w:rsidRPr="00BE3E9E" w:rsidRDefault="00625E1C" w:rsidP="008E575D">
      <w:pPr>
        <w:pStyle w:val="2"/>
        <w:spacing w:before="0" w:line="240" w:lineRule="auto"/>
        <w:jc w:val="center"/>
        <w:rPr>
          <w:rFonts w:ascii="Times New Roman" w:hAnsi="Times New Roman" w:cs="Times New Roman"/>
          <w:color w:val="auto"/>
          <w:sz w:val="28"/>
          <w:szCs w:val="28"/>
        </w:rPr>
      </w:pPr>
      <w:bookmarkStart w:id="86" w:name="_Toc529531881"/>
      <w:r w:rsidRPr="00BE3E9E">
        <w:rPr>
          <w:rFonts w:ascii="Times New Roman" w:hAnsi="Times New Roman" w:cs="Times New Roman"/>
          <w:color w:val="auto"/>
          <w:sz w:val="28"/>
          <w:szCs w:val="28"/>
        </w:rPr>
        <w:t>57. Открытие доступа к поданным заявкам на участие в запросе предложений в электронной форме</w:t>
      </w:r>
      <w:bookmarkEnd w:id="86"/>
    </w:p>
    <w:p w14:paraId="7978E6A8" w14:textId="77777777" w:rsidR="008E575D" w:rsidRPr="00BE3E9E" w:rsidRDefault="008E575D" w:rsidP="00625E1C">
      <w:pPr>
        <w:pStyle w:val="ConsPlusNormal"/>
        <w:tabs>
          <w:tab w:val="left" w:pos="709"/>
        </w:tabs>
        <w:ind w:firstLine="709"/>
        <w:jc w:val="both"/>
      </w:pPr>
    </w:p>
    <w:p w14:paraId="0E2361C9" w14:textId="77777777" w:rsidR="00625E1C" w:rsidRPr="00BE3E9E" w:rsidRDefault="00625E1C" w:rsidP="00625E1C">
      <w:pPr>
        <w:pStyle w:val="ConsPlusNormal"/>
        <w:tabs>
          <w:tab w:val="left" w:pos="709"/>
        </w:tabs>
        <w:ind w:firstLine="709"/>
        <w:jc w:val="both"/>
      </w:pPr>
      <w:r w:rsidRPr="00BE3E9E">
        <w:t>57.1. Процедура открытия доступа к поданным на участие в запросе предложений в электронной форме заявкам (далее в настоящем разделе – открытие доступа), поданными участниками закупки на участие в запросе предложений в электронной форме, проводится в день окончания срока подачи заявок на участие в запросе предложений в электронной форме. Время открытия доступа устанавливается заказчиком в документации самостоятельно.</w:t>
      </w:r>
    </w:p>
    <w:p w14:paraId="7E6B0B98" w14:textId="77777777" w:rsidR="00625E1C" w:rsidRPr="00BE3E9E" w:rsidRDefault="00625E1C" w:rsidP="00625E1C">
      <w:pPr>
        <w:pStyle w:val="ConsPlusNormal"/>
        <w:tabs>
          <w:tab w:val="left" w:pos="709"/>
        </w:tabs>
        <w:ind w:firstLine="709"/>
        <w:jc w:val="both"/>
      </w:pPr>
      <w:r w:rsidRPr="00BE3E9E">
        <w:t>57.2. Открытие доступа осуществляется комиссией по осуществлению закупок посредством функционала электронной площадки, на которой проводится запрос предложений в электронной форме.</w:t>
      </w:r>
    </w:p>
    <w:p w14:paraId="6BA8D388" w14:textId="77777777" w:rsidR="00625E1C" w:rsidRPr="00BE3E9E" w:rsidRDefault="00625E1C" w:rsidP="00625E1C">
      <w:pPr>
        <w:pStyle w:val="ConsPlusNormal"/>
        <w:tabs>
          <w:tab w:val="left" w:pos="709"/>
        </w:tabs>
        <w:ind w:firstLine="709"/>
        <w:jc w:val="both"/>
      </w:pPr>
      <w:r w:rsidRPr="00BE3E9E">
        <w:t>57.3. По результатам проведения процедуры открытия доступа комиссия по осуществлению закупок формирует протокол открытия доступа. Указанный протокол должен содержать информацию, предусмотренную частью 13 статьи 3.2 Закона № 223</w:t>
      </w:r>
      <w:r w:rsidRPr="00BE3E9E">
        <w:noBreakHyphen/>
        <w:t>ФЗ. Заказчик вправе включать в протокол иные сведения по его усмотрению, если указание таких сведений не нарушает норм законодательства.</w:t>
      </w:r>
    </w:p>
    <w:p w14:paraId="46C7F86D" w14:textId="77777777" w:rsidR="00625E1C" w:rsidRPr="00BE3E9E" w:rsidRDefault="00625E1C" w:rsidP="00625E1C">
      <w:pPr>
        <w:pStyle w:val="ConsPlusNormal"/>
        <w:tabs>
          <w:tab w:val="left" w:pos="709"/>
        </w:tabs>
        <w:ind w:firstLine="709"/>
        <w:jc w:val="both"/>
      </w:pPr>
      <w:r w:rsidRPr="00BE3E9E">
        <w:t>57.4. Протокол открытия доступа подписывается присутствующими членами комиссии по осуществлению закупок в день открытия доступа и</w:t>
      </w:r>
      <w:r w:rsidRPr="00BE3E9E">
        <w:rPr>
          <w:lang w:val="en-US"/>
        </w:rPr>
        <w:t> </w:t>
      </w:r>
      <w:r w:rsidRPr="00BE3E9E">
        <w:t>размещается заказчиком в ЕИС не позднее чем через три дня со дня подписания.</w:t>
      </w:r>
    </w:p>
    <w:p w14:paraId="0092365B" w14:textId="1C3A266B" w:rsidR="00625E1C" w:rsidRPr="00BE3E9E" w:rsidRDefault="00625E1C" w:rsidP="00625E1C">
      <w:pPr>
        <w:pStyle w:val="ConsPlusNormal"/>
        <w:tabs>
          <w:tab w:val="left" w:pos="709"/>
        </w:tabs>
        <w:ind w:firstLine="709"/>
        <w:jc w:val="both"/>
      </w:pPr>
      <w:r w:rsidRPr="00BE3E9E">
        <w:t>57.5. В случае если на участие в запросе предложений в электронной форме не было подано ни одной заявки, комиссия по осуществлению закупок в</w:t>
      </w:r>
      <w:r w:rsidRPr="00BE3E9E">
        <w:rPr>
          <w:lang w:val="en-US"/>
        </w:rPr>
        <w:t> </w:t>
      </w:r>
      <w:r w:rsidRPr="00BE3E9E">
        <w:t xml:space="preserve">лице всех присутствующих членов комиссии вместо протокола открытия доступа формирует в день открытия доступа протокол признания запроса предложений в электронной форме несостоявшимся, в котором должна </w:t>
      </w:r>
      <w:r w:rsidRPr="00BE3E9E">
        <w:lastRenderedPageBreak/>
        <w:t xml:space="preserve">содержаться информация в соответствии с частью 14 статьи 3.2 </w:t>
      </w:r>
      <w:r w:rsidR="005D0030">
        <w:br/>
      </w:r>
      <w:r w:rsidRPr="00BE3E9E">
        <w:t>Закона № 223-ФЗ.</w:t>
      </w:r>
    </w:p>
    <w:p w14:paraId="043C02DA" w14:textId="77777777" w:rsidR="00625E1C" w:rsidRPr="00BE3E9E" w:rsidRDefault="00625E1C" w:rsidP="00625E1C">
      <w:pPr>
        <w:pStyle w:val="ConsPlusNormal"/>
        <w:tabs>
          <w:tab w:val="left" w:pos="709"/>
        </w:tabs>
        <w:ind w:firstLine="709"/>
        <w:jc w:val="both"/>
      </w:pPr>
      <w:r w:rsidRPr="00BE3E9E">
        <w:t>В случае, указанном в абзаце первом пункта 57.5 настоящего Положения, заказчик вправе:</w:t>
      </w:r>
    </w:p>
    <w:p w14:paraId="0D4604BF" w14:textId="77777777" w:rsidR="00625E1C" w:rsidRPr="00BE3E9E" w:rsidRDefault="00625E1C" w:rsidP="00625E1C">
      <w:pPr>
        <w:pStyle w:val="ConsPlusNormal"/>
        <w:tabs>
          <w:tab w:val="left" w:pos="709"/>
        </w:tabs>
        <w:ind w:firstLine="709"/>
        <w:jc w:val="both"/>
      </w:pPr>
      <w:r w:rsidRPr="00BE3E9E">
        <w:t>1) провести новую конкурентную закупку;</w:t>
      </w:r>
    </w:p>
    <w:p w14:paraId="5230BE0E" w14:textId="77777777" w:rsidR="00625E1C" w:rsidRPr="00BE3E9E" w:rsidRDefault="00625E1C" w:rsidP="00625E1C">
      <w:pPr>
        <w:pStyle w:val="ConsPlusNormal"/>
        <w:tabs>
          <w:tab w:val="left" w:pos="709"/>
        </w:tabs>
        <w:ind w:firstLine="709"/>
        <w:jc w:val="both"/>
      </w:pPr>
      <w:r w:rsidRPr="00BE3E9E">
        <w:t>2) заключить договор с единственным поставщиком (подрядчиком, исполнителем) в соответствии с подпунктом 3 пункта 62.1 настоящего Положения.</w:t>
      </w:r>
    </w:p>
    <w:p w14:paraId="32F7EF2B"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6C9F06A1" w14:textId="2BE70366" w:rsidR="00625E1C" w:rsidRPr="00BE3E9E" w:rsidRDefault="00625E1C" w:rsidP="008E575D">
      <w:pPr>
        <w:pStyle w:val="2"/>
        <w:spacing w:before="0" w:line="240" w:lineRule="auto"/>
        <w:jc w:val="center"/>
        <w:rPr>
          <w:rFonts w:ascii="Times New Roman" w:hAnsi="Times New Roman" w:cs="Times New Roman"/>
          <w:color w:val="auto"/>
          <w:sz w:val="28"/>
          <w:szCs w:val="28"/>
        </w:rPr>
      </w:pPr>
      <w:bookmarkStart w:id="87" w:name="_Toc529531882"/>
      <w:r w:rsidRPr="00BE3E9E">
        <w:rPr>
          <w:rFonts w:ascii="Times New Roman" w:hAnsi="Times New Roman" w:cs="Times New Roman"/>
          <w:color w:val="auto"/>
          <w:sz w:val="28"/>
          <w:szCs w:val="28"/>
        </w:rPr>
        <w:t>58. Порядок рассмотрения и оценки заявок на участие в запросе предложений в электронной форме</w:t>
      </w:r>
      <w:bookmarkEnd w:id="87"/>
    </w:p>
    <w:p w14:paraId="2BCE4FAB"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24D30C4B"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58.1. Рассмотрение и оценка заявок, поданных на участие в запросе, осуществляется комиссией по осуществлению закупок заказчика.</w:t>
      </w:r>
    </w:p>
    <w:p w14:paraId="4F8B636D"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58.2. Срок рассмотрения заявок не может превышать трех дней с даты открытия доступа (вскрытия конвертов с поданными заявками на участие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запросе предложений).</w:t>
      </w:r>
    </w:p>
    <w:p w14:paraId="31721FB2"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58.3. В рамках рассмотрения заявок выполняются следующие действия:</w:t>
      </w:r>
    </w:p>
    <w:p w14:paraId="0236B401"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 проверка состава заявок на соблюдение требований извещения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(или)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документации;</w:t>
      </w:r>
    </w:p>
    <w:p w14:paraId="07A430A8"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 проверка участника закупки на соответствие требованиям извещения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(или) документации;</w:t>
      </w:r>
    </w:p>
    <w:p w14:paraId="40EB498B"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 принятие решений о допуске, отказе в допуске (отклонении заявки) к</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участию по соответствующим основаниям.</w:t>
      </w:r>
    </w:p>
    <w:p w14:paraId="1D711FEC"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58.4. Заявка на участие в запросе признается не соответствующей требованиям, установленным документацией о таком запросе, в случае:</w:t>
      </w:r>
    </w:p>
    <w:p w14:paraId="17E26166" w14:textId="29A608F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 непредставления документов и информации, которые предусмотрены пунктом 56.7.2 и (или) пунктом 56.7.3 настоящего Положения, в случае осуществления запроса предложений, участниками которого могут быть только субъекты малого и среднего предпринимательства или непредставления документов и информации, которые предусмотрены пунктом 56.7 настоящего Положения, несоответствия указанных документов и информации требованиям, установленным извещением и (или) документацией 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таком запросе предложений, установления комиссией по осуществлению закупок факта предоставления недостоверной информации на дату и время окончания срока подачи заявок на участие в таком запросе;</w:t>
      </w:r>
    </w:p>
    <w:p w14:paraId="62BF5687"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 несоответствия участника запроса, а также соисполнителей, субподрядчиков, если таковые указаны в заявке участника, требованиям, установленным извещением и документацией о таком запросе предложений в соответствии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подпунктами 12, 13 пункта 8.4 настоящего Положения;</w:t>
      </w:r>
    </w:p>
    <w:p w14:paraId="61675607"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3) если предложение участника о цене договора превышает начальную (максимальную) цену договора, в случае осуществления закупки в соответствии с главой 17 настоящего Положения – начальную цену единицы </w:t>
      </w:r>
      <w:r w:rsidRPr="00BE3E9E">
        <w:rPr>
          <w:rFonts w:ascii="Times New Roman" w:hAnsi="Times New Roman" w:cs="Times New Roman"/>
          <w:sz w:val="28"/>
          <w:szCs w:val="28"/>
        </w:rPr>
        <w:lastRenderedPageBreak/>
        <w:t xml:space="preserve">(сумму цен единиц) товара, работы, услуги, указанные в извещении и документации о проведении запроса предложений; </w:t>
      </w:r>
    </w:p>
    <w:p w14:paraId="545C3457"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 если предложенная в таких заявках цена единицы товара, работы, услуги превышает цену единицы товара, работы, услуги, указанную в документации о проведении запроса предложений, в случае если требование о таком не</w:t>
      </w:r>
      <w:r w:rsidR="004E7E13" w:rsidRPr="00BE3E9E">
        <w:rPr>
          <w:rFonts w:ascii="Times New Roman" w:hAnsi="Times New Roman" w:cs="Times New Roman"/>
          <w:sz w:val="28"/>
          <w:szCs w:val="28"/>
        </w:rPr>
        <w:t xml:space="preserve"> </w:t>
      </w:r>
      <w:r w:rsidRPr="00BE3E9E">
        <w:rPr>
          <w:rFonts w:ascii="Times New Roman" w:hAnsi="Times New Roman" w:cs="Times New Roman"/>
          <w:sz w:val="28"/>
          <w:szCs w:val="28"/>
        </w:rPr>
        <w:t>превышении предусмотрено документацией о проведении запроса предложений;</w:t>
      </w:r>
    </w:p>
    <w:p w14:paraId="7050D9B9"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 содержания в первой части заявки на участие в запросе предложений с участием субъектов малого и среднего предпринимательства сведений об участнике такого запроса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w:t>
      </w:r>
    </w:p>
    <w:p w14:paraId="68BD9287"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6)</w:t>
      </w:r>
      <w:r w:rsidRPr="00BE3E9E">
        <w:rPr>
          <w:rFonts w:ascii="Times New Roman" w:hAnsi="Times New Roman" w:cs="Times New Roman"/>
          <w:sz w:val="28"/>
          <w:szCs w:val="28"/>
          <w:vertAlign w:val="superscript"/>
        </w:rPr>
        <w:t xml:space="preserve"> </w:t>
      </w:r>
      <w:r w:rsidRPr="00BE3E9E">
        <w:rPr>
          <w:rFonts w:ascii="Times New Roman" w:hAnsi="Times New Roman" w:cs="Times New Roman"/>
          <w:sz w:val="28"/>
          <w:szCs w:val="28"/>
        </w:rPr>
        <w:t>отсутствия информации об участнике закупки, субподрядчике (соисполнителе) в едином реестре субъектов малого и среднего предпринимательства в случае осуществления закупки, предусмотренной подпунктами «б» и «в» пункта 4 Положения, утвержденного Постановлением № 1352;</w:t>
      </w:r>
    </w:p>
    <w:p w14:paraId="4BAB3CDA"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7) отсутствия информации об участнике закупки, являющемся физическим лицом, не зарегистрированным в качестве индивидуального предпринимателя, применяющем специальный налоговый режим «Налог на</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профессиональный доход», на официальном сайте федерального органа исполнительной власти, уполномоченного по контролю и надзору в области налогов и сборов, о применении участником такого налогового режима.</w:t>
      </w:r>
    </w:p>
    <w:p w14:paraId="034A620C"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58.5. В случае если заявка участника признана не соответствующей требованиям, установленным документацией о запросе, такая заявка подлежит отклонению от участия в запросе.</w:t>
      </w:r>
    </w:p>
    <w:p w14:paraId="57A01A95"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58.6. В случае если заказчиком выявлен факт указания в поданной участником запроса заявке недостоверных сведений, такая заявка подлежит отклонению на любом этапе проведения закупки.</w:t>
      </w:r>
    </w:p>
    <w:p w14:paraId="3428B720"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58.7. В случае если по результатам рассмотрения заявок комиссией отклонены все заявки, запрос признается несостоявшимся. Заказчик</w:t>
      </w:r>
      <w:r w:rsidRPr="00BE3E9E">
        <w:t xml:space="preserve"> </w:t>
      </w:r>
      <w:r w:rsidRPr="00BE3E9E">
        <w:rPr>
          <w:rFonts w:ascii="Times New Roman" w:hAnsi="Times New Roman" w:cs="Times New Roman"/>
          <w:sz w:val="28"/>
          <w:szCs w:val="28"/>
        </w:rPr>
        <w:t>формирует протокол о признании закупки несостоявшейся, в котором должна содержаться информация в соответствии с частью 14 статьи 3.2 Закона № 223-ФЗ.</w:t>
      </w:r>
    </w:p>
    <w:p w14:paraId="19060DCF"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В случае, указанном в абзаце первом пункта 58.7 настоящего Положения, заказчик вправе:</w:t>
      </w:r>
    </w:p>
    <w:p w14:paraId="184C871B" w14:textId="77777777" w:rsidR="00625E1C" w:rsidRPr="00BE3E9E" w:rsidRDefault="00625E1C" w:rsidP="00625E1C">
      <w:pPr>
        <w:pStyle w:val="ConsPlusNormal"/>
        <w:tabs>
          <w:tab w:val="left" w:pos="709"/>
        </w:tabs>
        <w:ind w:firstLine="709"/>
        <w:jc w:val="both"/>
      </w:pPr>
      <w:r w:rsidRPr="00BE3E9E">
        <w:t>1) провести новую конкурентную закупку;</w:t>
      </w:r>
    </w:p>
    <w:p w14:paraId="4AE7E688" w14:textId="77777777" w:rsidR="00625E1C" w:rsidRPr="00BE3E9E" w:rsidRDefault="00625E1C" w:rsidP="00625E1C">
      <w:pPr>
        <w:pStyle w:val="ConsPlusNormal"/>
        <w:tabs>
          <w:tab w:val="left" w:pos="709"/>
        </w:tabs>
        <w:ind w:firstLine="709"/>
        <w:jc w:val="both"/>
      </w:pPr>
      <w:r w:rsidRPr="00BE3E9E">
        <w:t>2) заключить договор с единственным поставщиком (подрядчиком, исполнителем) в соответствии с подпунктом 3 пункта 62.1 настоящего Положения.</w:t>
      </w:r>
    </w:p>
    <w:p w14:paraId="3D83D370"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58.8. В случае если в ходе рассмотрения заявок на участие в запросе была допущена только одна заявка, оценка заявок не проводится, запрос признается несостоявшимся. </w:t>
      </w:r>
    </w:p>
    <w:p w14:paraId="055335F9"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В указанном случае заказчик вправе:</w:t>
      </w:r>
    </w:p>
    <w:p w14:paraId="644A5378"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lastRenderedPageBreak/>
        <w:t>1) провести новую конкурентную закупку;</w:t>
      </w:r>
    </w:p>
    <w:p w14:paraId="1270FD69"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 заключить договор с единственным поставщиком (подрядчиком, исполнителем) в соответствии с подпунктом 2 пункта 62.1 настоящего Положения.</w:t>
      </w:r>
    </w:p>
    <w:p w14:paraId="13B65E51"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58.9. По результатам проведения рассмотрения заявок комиссией по</w:t>
      </w:r>
      <w:r w:rsidRPr="00BE3E9E">
        <w:rPr>
          <w:sz w:val="28"/>
          <w:szCs w:val="28"/>
          <w:lang w:val="en-US"/>
        </w:rPr>
        <w:t> </w:t>
      </w:r>
      <w:r w:rsidRPr="00BE3E9E">
        <w:rPr>
          <w:sz w:val="28"/>
          <w:szCs w:val="28"/>
        </w:rPr>
        <w:t>осуществлению закупок формируется протокол рассмотрения заявок, который должен содержать информацию, предусмотренную частью 13 статьи 3.2 Закона № 223-ФЗ. Заказчик вправе включать в протокол иные сведения по</w:t>
      </w:r>
      <w:r w:rsidRPr="00BE3E9E">
        <w:rPr>
          <w:sz w:val="28"/>
          <w:szCs w:val="28"/>
          <w:lang w:val="en-US"/>
        </w:rPr>
        <w:t> </w:t>
      </w:r>
      <w:r w:rsidRPr="00BE3E9E">
        <w:rPr>
          <w:sz w:val="28"/>
          <w:szCs w:val="28"/>
        </w:rPr>
        <w:t xml:space="preserve">его усмотрению, если указание таких сведений не нарушает норм законодательства.   </w:t>
      </w:r>
    </w:p>
    <w:p w14:paraId="564D139B" w14:textId="77777777" w:rsidR="00625E1C" w:rsidRPr="00BE3E9E" w:rsidRDefault="00625E1C" w:rsidP="00625E1C">
      <w:pPr>
        <w:pStyle w:val="ConsPlusNormal"/>
        <w:tabs>
          <w:tab w:val="left" w:pos="709"/>
        </w:tabs>
        <w:ind w:firstLine="709"/>
        <w:jc w:val="both"/>
      </w:pPr>
      <w:r w:rsidRPr="00BE3E9E">
        <w:t>58.10. Протокол, указанный в пункте 58.9 настоящего Положения, подписывается присутствующими членами комиссии по осуществлению закупок в день рассмотрения заявок и размещается заказчиком в ЕИС не</w:t>
      </w:r>
      <w:r w:rsidRPr="00BE3E9E">
        <w:rPr>
          <w:lang w:val="en-US"/>
        </w:rPr>
        <w:t> </w:t>
      </w:r>
      <w:r w:rsidRPr="00BE3E9E">
        <w:t>позднее чем через три дня со дня подписания.</w:t>
      </w:r>
    </w:p>
    <w:p w14:paraId="65F5F467"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58.11. В случае если заказчиком принято решение о проведении переторжки в соответствии с главой 15 настоящего Положения, в протокол, указанный в пункте 58.9 настоящего Положения, включается такое решение.</w:t>
      </w:r>
    </w:p>
    <w:p w14:paraId="27ADFE1E"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58.12. Оценка заявок на участие в запросе (далее в главе – оценка заявок), допущенных к участию в запросе по итогам рассмотрения заявок, осуществляется комиссией по осуществлению закупок заказчика.</w:t>
      </w:r>
    </w:p>
    <w:p w14:paraId="58FA918D"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58.13. Оценка заявок проводится в отношении тех заявок, которые не</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были отклонены на этапе рассмотрения заявок. </w:t>
      </w:r>
    </w:p>
    <w:p w14:paraId="1FAEA118"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58.14. Оценка заявок осуществляется в соответствии с критериями оценки заявок и порядком оценки заявок, указанными в документации запроса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учетом данного раздела настоящего Положения, в срок, не превышающий семи дней с даты размещения заказчиком в ЕИС протокола рассмотрения заявок.</w:t>
      </w:r>
    </w:p>
    <w:p w14:paraId="0966EB84"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58.15. Заявке на участие в закупке, в которой содержатся лучшие с точки зрения оценки заявок условия исполнения договора, присваивается первый номер. Участник запроса, подавший заявку, которой по результатам оценки заявок присвоен первый номер, является победителем запроса.</w:t>
      </w:r>
    </w:p>
    <w:p w14:paraId="4C65D99B"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58.16. В случае если в нескольких заявках содержатся одинаковые с точки зрения количества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14:paraId="7A59E10D" w14:textId="77777777" w:rsidR="00625E1C" w:rsidRPr="00BE3E9E" w:rsidRDefault="00625E1C" w:rsidP="00625E1C">
      <w:pPr>
        <w:pStyle w:val="formattext"/>
        <w:spacing w:before="0" w:beforeAutospacing="0" w:after="0" w:afterAutospacing="0"/>
        <w:ind w:firstLine="708"/>
        <w:jc w:val="both"/>
        <w:rPr>
          <w:sz w:val="28"/>
          <w:szCs w:val="28"/>
        </w:rPr>
      </w:pPr>
      <w:r w:rsidRPr="00BE3E9E">
        <w:rPr>
          <w:sz w:val="28"/>
          <w:szCs w:val="28"/>
        </w:rPr>
        <w:t>58.17. По результатам проведения оценки заявок комиссией по</w:t>
      </w:r>
      <w:r w:rsidRPr="00BE3E9E">
        <w:rPr>
          <w:sz w:val="28"/>
          <w:szCs w:val="28"/>
          <w:lang w:val="en-US"/>
        </w:rPr>
        <w:t> </w:t>
      </w:r>
      <w:r w:rsidRPr="00BE3E9E">
        <w:rPr>
          <w:sz w:val="28"/>
          <w:szCs w:val="28"/>
        </w:rPr>
        <w:t>осуществлению закупок формируется итоговый протокол, который должен содержать информацию, предусмотренную частью 14 статьи 3.2 Закона № 223</w:t>
      </w:r>
      <w:r w:rsidRPr="00BE3E9E">
        <w:rPr>
          <w:sz w:val="28"/>
          <w:szCs w:val="28"/>
        </w:rPr>
        <w:noBreakHyphen/>
        <w:t xml:space="preserve">ФЗ. Заказчик вправе включать в протокол иные сведения по его усмотрению, если указание таких сведений не нарушает норм законодательства.   </w:t>
      </w:r>
    </w:p>
    <w:p w14:paraId="651BB671" w14:textId="77777777" w:rsidR="00625E1C" w:rsidRPr="00BE3E9E" w:rsidRDefault="00625E1C" w:rsidP="00625E1C">
      <w:pPr>
        <w:pStyle w:val="ConsPlusNormal"/>
        <w:tabs>
          <w:tab w:val="left" w:pos="709"/>
        </w:tabs>
        <w:ind w:firstLine="709"/>
        <w:jc w:val="both"/>
      </w:pPr>
      <w:r w:rsidRPr="00BE3E9E">
        <w:t>58.18. Итоговый протокол подписывается присутствующими членами комиссии по осуществлению закупок в день оценки заявок и размещается заказчиком в ЕИС не позднее чем через три дня со дня подписания.</w:t>
      </w:r>
    </w:p>
    <w:p w14:paraId="7332FDAA"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lastRenderedPageBreak/>
        <w:t>58.19. Любой участник запроса вправе обжаловать результаты такого запроса в установленном порядке.</w:t>
      </w:r>
    </w:p>
    <w:p w14:paraId="063A6330" w14:textId="77777777" w:rsidR="004E7E13" w:rsidRDefault="004E7E13" w:rsidP="00050EAB">
      <w:pPr>
        <w:spacing w:after="0" w:line="240" w:lineRule="auto"/>
        <w:ind w:firstLine="709"/>
        <w:jc w:val="center"/>
        <w:rPr>
          <w:rFonts w:ascii="Times New Roman" w:hAnsi="Times New Roman" w:cs="Times New Roman"/>
          <w:b/>
          <w:sz w:val="28"/>
          <w:szCs w:val="28"/>
        </w:rPr>
      </w:pPr>
      <w:bookmarkStart w:id="88" w:name="_Toc529531883"/>
    </w:p>
    <w:p w14:paraId="6D0D3012" w14:textId="77777777" w:rsidR="00226FBE" w:rsidRPr="00BE3E9E" w:rsidRDefault="00226FBE" w:rsidP="00050EAB">
      <w:pPr>
        <w:spacing w:after="0" w:line="240" w:lineRule="auto"/>
        <w:ind w:firstLine="709"/>
        <w:jc w:val="center"/>
        <w:rPr>
          <w:rFonts w:ascii="Times New Roman" w:hAnsi="Times New Roman" w:cs="Times New Roman"/>
          <w:b/>
          <w:sz w:val="28"/>
          <w:szCs w:val="28"/>
        </w:rPr>
      </w:pPr>
    </w:p>
    <w:p w14:paraId="0EC90868" w14:textId="77777777" w:rsidR="00625E1C" w:rsidRPr="00BE3E9E" w:rsidRDefault="00625E1C" w:rsidP="00986ED9">
      <w:pPr>
        <w:pStyle w:val="1"/>
        <w:numPr>
          <w:ilvl w:val="0"/>
          <w:numId w:val="0"/>
        </w:numPr>
        <w:spacing w:before="0" w:after="0" w:line="240" w:lineRule="auto"/>
        <w:ind w:left="357"/>
        <w:jc w:val="left"/>
        <w:rPr>
          <w:sz w:val="28"/>
          <w:szCs w:val="28"/>
        </w:rPr>
      </w:pPr>
      <w:bookmarkStart w:id="89" w:name="_Toc522723221"/>
      <w:bookmarkStart w:id="90" w:name="_Toc529531884"/>
      <w:bookmarkEnd w:id="88"/>
      <w:r w:rsidRPr="00BE3E9E">
        <w:rPr>
          <w:sz w:val="28"/>
          <w:szCs w:val="28"/>
        </w:rPr>
        <w:t>VII. ОСОБЕННОСТИ ПРОВЕДЕНИЯ ЗАКРЫТЫХ ЗАКУПОК</w:t>
      </w:r>
      <w:bookmarkEnd w:id="89"/>
      <w:bookmarkEnd w:id="90"/>
    </w:p>
    <w:p w14:paraId="515426C4" w14:textId="79859B18" w:rsidR="00625E1C" w:rsidRPr="00BE3E9E" w:rsidRDefault="00625E1C" w:rsidP="00050EAB">
      <w:pPr>
        <w:spacing w:after="0" w:line="240" w:lineRule="auto"/>
        <w:ind w:firstLine="709"/>
        <w:jc w:val="center"/>
        <w:rPr>
          <w:rFonts w:ascii="Times New Roman" w:hAnsi="Times New Roman" w:cs="Times New Roman"/>
          <w:b/>
          <w:sz w:val="28"/>
          <w:szCs w:val="28"/>
        </w:rPr>
      </w:pPr>
    </w:p>
    <w:p w14:paraId="246014C2" w14:textId="21DF7D6E" w:rsidR="00625E1C" w:rsidRPr="00BE3E9E" w:rsidRDefault="00DB2F28" w:rsidP="008E575D">
      <w:pPr>
        <w:pStyle w:val="2"/>
        <w:spacing w:before="0" w:line="240" w:lineRule="auto"/>
        <w:jc w:val="center"/>
        <w:rPr>
          <w:rFonts w:ascii="Times New Roman" w:hAnsi="Times New Roman" w:cs="Times New Roman"/>
          <w:color w:val="auto"/>
          <w:sz w:val="28"/>
          <w:szCs w:val="28"/>
        </w:rPr>
      </w:pPr>
      <w:bookmarkStart w:id="91" w:name="_Toc522723222"/>
      <w:bookmarkStart w:id="92" w:name="_Toc529531885"/>
      <w:r>
        <w:rPr>
          <w:rFonts w:ascii="Times New Roman" w:hAnsi="Times New Roman" w:cs="Times New Roman"/>
          <w:color w:val="auto"/>
          <w:sz w:val="28"/>
          <w:szCs w:val="28"/>
        </w:rPr>
        <w:t>59</w:t>
      </w:r>
      <w:r w:rsidR="00625E1C" w:rsidRPr="00BE3E9E">
        <w:rPr>
          <w:rFonts w:ascii="Times New Roman" w:hAnsi="Times New Roman" w:cs="Times New Roman"/>
          <w:color w:val="auto"/>
          <w:sz w:val="28"/>
          <w:szCs w:val="28"/>
        </w:rPr>
        <w:t>. Условия применения закрытых закупок</w:t>
      </w:r>
      <w:bookmarkEnd w:id="91"/>
      <w:bookmarkEnd w:id="92"/>
    </w:p>
    <w:p w14:paraId="15090B01"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65026211" w14:textId="1512BE88" w:rsidR="00625E1C" w:rsidRPr="00BE3E9E" w:rsidRDefault="00C146F6" w:rsidP="00625E1C">
      <w:pPr>
        <w:pStyle w:val="3"/>
        <w:rPr>
          <w:rFonts w:cs="Times New Roman"/>
        </w:rPr>
      </w:pPr>
      <w:r w:rsidRPr="00E346D0">
        <w:rPr>
          <w:rFonts w:cs="Times New Roman"/>
        </w:rPr>
        <w:t>Закрытые закупки проводятся в случаях, установленных частью 1 статьи 3.5 Закона № 223-ФЗ.</w:t>
      </w:r>
    </w:p>
    <w:p w14:paraId="27790496"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68B1C33C" w14:textId="172409B4" w:rsidR="00625E1C" w:rsidRPr="00BE3E9E" w:rsidRDefault="00625E1C" w:rsidP="008E575D">
      <w:pPr>
        <w:pStyle w:val="2"/>
        <w:spacing w:before="0" w:line="240" w:lineRule="auto"/>
        <w:jc w:val="center"/>
        <w:rPr>
          <w:rFonts w:ascii="Times New Roman" w:hAnsi="Times New Roman" w:cs="Times New Roman"/>
          <w:color w:val="auto"/>
          <w:sz w:val="28"/>
          <w:szCs w:val="28"/>
        </w:rPr>
      </w:pPr>
      <w:bookmarkStart w:id="93" w:name="_Toc522723223"/>
      <w:bookmarkStart w:id="94" w:name="_Toc529531886"/>
      <w:r w:rsidRPr="00BE3E9E">
        <w:rPr>
          <w:rFonts w:ascii="Times New Roman" w:hAnsi="Times New Roman" w:cs="Times New Roman"/>
          <w:color w:val="auto"/>
          <w:sz w:val="28"/>
          <w:szCs w:val="28"/>
        </w:rPr>
        <w:t>6</w:t>
      </w:r>
      <w:r w:rsidR="00DB2F28">
        <w:rPr>
          <w:rFonts w:ascii="Times New Roman" w:hAnsi="Times New Roman" w:cs="Times New Roman"/>
          <w:color w:val="auto"/>
          <w:sz w:val="28"/>
          <w:szCs w:val="28"/>
        </w:rPr>
        <w:t>0</w:t>
      </w:r>
      <w:r w:rsidRPr="00BE3E9E">
        <w:rPr>
          <w:rFonts w:ascii="Times New Roman" w:hAnsi="Times New Roman" w:cs="Times New Roman"/>
          <w:color w:val="auto"/>
          <w:sz w:val="28"/>
          <w:szCs w:val="28"/>
        </w:rPr>
        <w:t>. Особенности проведения закрытых закупок</w:t>
      </w:r>
      <w:bookmarkEnd w:id="93"/>
      <w:bookmarkEnd w:id="94"/>
    </w:p>
    <w:p w14:paraId="069BBF59"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2008780D" w14:textId="002433D7" w:rsidR="00625E1C" w:rsidRPr="00BE3E9E" w:rsidRDefault="00625E1C" w:rsidP="00625E1C">
      <w:pPr>
        <w:pStyle w:val="3"/>
        <w:rPr>
          <w:rFonts w:cs="Times New Roman"/>
        </w:rPr>
      </w:pPr>
      <w:r w:rsidRPr="00BE3E9E">
        <w:rPr>
          <w:rFonts w:cs="Times New Roman"/>
        </w:rPr>
        <w:t>6</w:t>
      </w:r>
      <w:r w:rsidR="00DB2F28">
        <w:rPr>
          <w:rFonts w:cs="Times New Roman"/>
        </w:rPr>
        <w:t>0</w:t>
      </w:r>
      <w:r w:rsidRPr="00BE3E9E">
        <w:rPr>
          <w:rFonts w:cs="Times New Roman"/>
        </w:rPr>
        <w:t>.1. При проведении закрытых закупок заказчик руководствуется порядками проведения конкурса, аукциона, запроса котировок, запроса предложений, включая порядок заключения договора и последствия признания вышеуказанных закупок несостоявшимися, установленными настоящим Положением, а также правилами настоящего раздела, в части, противоречащей таким порядкам:</w:t>
      </w:r>
    </w:p>
    <w:p w14:paraId="7FF23F78" w14:textId="77777777" w:rsidR="00625E1C" w:rsidRPr="00BE3E9E" w:rsidRDefault="00625E1C" w:rsidP="00625E1C">
      <w:pPr>
        <w:pStyle w:val="3"/>
        <w:rPr>
          <w:rFonts w:cs="Times New Roman"/>
        </w:rPr>
      </w:pPr>
      <w:r w:rsidRPr="00BE3E9E">
        <w:rPr>
          <w:rFonts w:cs="Times New Roman"/>
        </w:rPr>
        <w:t>1) при проведении закрытой закупки извещение о проведении закупки не</w:t>
      </w:r>
      <w:r w:rsidRPr="00BE3E9E">
        <w:rPr>
          <w:rFonts w:cs="Times New Roman"/>
          <w:lang w:val="en-US"/>
        </w:rPr>
        <w:t> </w:t>
      </w:r>
      <w:r w:rsidRPr="00BE3E9E">
        <w:rPr>
          <w:rFonts w:cs="Times New Roman"/>
        </w:rPr>
        <w:t>составляется заказчиком;</w:t>
      </w:r>
    </w:p>
    <w:p w14:paraId="0B79DA01" w14:textId="77777777" w:rsidR="00625E1C" w:rsidRPr="00BE3E9E" w:rsidRDefault="00625E1C" w:rsidP="00625E1C">
      <w:pPr>
        <w:pStyle w:val="3"/>
        <w:rPr>
          <w:rFonts w:cs="Times New Roman"/>
        </w:rPr>
      </w:pPr>
      <w:r w:rsidRPr="00BE3E9E">
        <w:rPr>
          <w:rFonts w:cs="Times New Roman"/>
        </w:rPr>
        <w:t>2) сведения о закрытой закупке, включая документацию о закупке, изменения, вносимые в документацию о закупке, разъяснения положений документации о закупке, протоколы, составляемые в ходе проведения закрытой закупки, не подлежат размещению в ЕИС;</w:t>
      </w:r>
    </w:p>
    <w:p w14:paraId="5CAD1222" w14:textId="77777777" w:rsidR="00625E1C" w:rsidRPr="00BE3E9E" w:rsidRDefault="00625E1C" w:rsidP="00625E1C">
      <w:pPr>
        <w:pStyle w:val="3"/>
        <w:rPr>
          <w:rFonts w:cs="Times New Roman"/>
        </w:rPr>
      </w:pPr>
      <w:r w:rsidRPr="00BE3E9E">
        <w:rPr>
          <w:rFonts w:cs="Times New Roman"/>
        </w:rPr>
        <w:t>3) информация об осуществлении закупки направляется в адрес лиц, которые были определены заказчиком как потенциальные участники закрытой закупки;</w:t>
      </w:r>
    </w:p>
    <w:p w14:paraId="769D7DE9" w14:textId="77777777" w:rsidR="00625E1C" w:rsidRPr="00BE3E9E" w:rsidRDefault="00625E1C" w:rsidP="00625E1C">
      <w:pPr>
        <w:pStyle w:val="3"/>
        <w:rPr>
          <w:rFonts w:cs="Times New Roman"/>
        </w:rPr>
      </w:pPr>
      <w:r w:rsidRPr="00BE3E9E">
        <w:rPr>
          <w:rFonts w:cs="Times New Roman"/>
        </w:rPr>
        <w:t>4) при проведении закрытой закупки заказчик может потребовать, чтобы</w:t>
      </w:r>
      <w:r w:rsidRPr="00BE3E9E">
        <w:rPr>
          <w:rFonts w:cs="Times New Roman"/>
          <w:lang w:val="en-US"/>
        </w:rPr>
        <w:t> </w:t>
      </w:r>
      <w:r w:rsidRPr="00BE3E9E">
        <w:rPr>
          <w:rFonts w:cs="Times New Roman"/>
        </w:rPr>
        <w:t>представители участника закупки имели доступ к государственной тайне в соответствии с Законом Российской Федерации «О государственной тайне»;</w:t>
      </w:r>
    </w:p>
    <w:p w14:paraId="12F45280" w14:textId="77777777" w:rsidR="00625E1C" w:rsidRPr="00BE3E9E" w:rsidRDefault="00625E1C" w:rsidP="00625E1C">
      <w:pPr>
        <w:pStyle w:val="3"/>
        <w:rPr>
          <w:rFonts w:cs="Times New Roman"/>
        </w:rPr>
      </w:pPr>
      <w:r w:rsidRPr="00BE3E9E">
        <w:rPr>
          <w:rFonts w:cs="Times New Roman"/>
        </w:rPr>
        <w:t>5) вскрытие конвертов с заявками (в случае проведения закрытого конкурса) и (или) рассмотрения заявок может состояться ранее даты, указанной в документации о закупке, при наличии согласия в письменной форме всех лиц, которым направлены приглашения принять участие в закупке;</w:t>
      </w:r>
    </w:p>
    <w:p w14:paraId="420DBFE8" w14:textId="77777777" w:rsidR="00625E1C" w:rsidRPr="00BE3E9E" w:rsidRDefault="00625E1C" w:rsidP="00625E1C">
      <w:pPr>
        <w:pStyle w:val="3"/>
        <w:rPr>
          <w:rFonts w:cs="Times New Roman"/>
        </w:rPr>
      </w:pPr>
      <w:r w:rsidRPr="00BE3E9E">
        <w:rPr>
          <w:rFonts w:cs="Times New Roman"/>
        </w:rPr>
        <w:t>6) все связанные с проведением закрытой процедуры закупки документы и сведения направляются (представляются) на бумажном носителе. Использование электронного документооборота, а также аудио- и видеозапись не допускаются.</w:t>
      </w:r>
    </w:p>
    <w:p w14:paraId="24880518" w14:textId="77777777" w:rsidR="00625E1C" w:rsidRPr="00BE3E9E" w:rsidRDefault="00625E1C" w:rsidP="00625E1C">
      <w:pPr>
        <w:pStyle w:val="3"/>
        <w:rPr>
          <w:rFonts w:cs="Times New Roman"/>
        </w:rPr>
      </w:pPr>
      <w:r w:rsidRPr="00BE3E9E">
        <w:rPr>
          <w:rFonts w:cs="Times New Roman"/>
        </w:rPr>
        <w:t xml:space="preserve">61.2. Информация о закрытой конкурентной закупке не подлежит размещению в единой информационной системе. При этом в сроки, установленные для размещения в единой информационной системе извещения об осуществлении конкурентной закупки, документации о конкурентной </w:t>
      </w:r>
      <w:r w:rsidRPr="00BE3E9E">
        <w:rPr>
          <w:rFonts w:cs="Times New Roman"/>
        </w:rPr>
        <w:lastRenderedPageBreak/>
        <w:t xml:space="preserve">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w:t>
      </w:r>
    </w:p>
    <w:p w14:paraId="11382D15" w14:textId="77777777" w:rsidR="00625E1C" w:rsidRPr="00BE3E9E" w:rsidRDefault="00625E1C" w:rsidP="00625E1C">
      <w:pPr>
        <w:pStyle w:val="3"/>
        <w:rPr>
          <w:rFonts w:cs="Times New Roman"/>
        </w:rPr>
      </w:pPr>
      <w:r w:rsidRPr="00BE3E9E">
        <w:rPr>
          <w:rFonts w:cs="Times New Roman"/>
        </w:rPr>
        <w:t>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14:paraId="306748E8" w14:textId="77777777" w:rsidR="004821D3" w:rsidRPr="00BE3E9E" w:rsidRDefault="004821D3" w:rsidP="00050EAB">
      <w:pPr>
        <w:spacing w:after="0" w:line="240" w:lineRule="auto"/>
        <w:ind w:firstLine="709"/>
        <w:jc w:val="center"/>
        <w:rPr>
          <w:rFonts w:ascii="Times New Roman" w:hAnsi="Times New Roman" w:cs="Times New Roman"/>
          <w:b/>
          <w:sz w:val="28"/>
          <w:szCs w:val="28"/>
        </w:rPr>
      </w:pPr>
    </w:p>
    <w:p w14:paraId="5D0F13F3" w14:textId="31E01A11" w:rsidR="00625E1C" w:rsidRPr="00BE3E9E" w:rsidRDefault="00625E1C" w:rsidP="00986ED9">
      <w:pPr>
        <w:pStyle w:val="1"/>
        <w:numPr>
          <w:ilvl w:val="0"/>
          <w:numId w:val="0"/>
        </w:numPr>
        <w:spacing w:before="0" w:after="0" w:line="240" w:lineRule="auto"/>
        <w:ind w:left="357"/>
        <w:rPr>
          <w:sz w:val="28"/>
          <w:szCs w:val="28"/>
        </w:rPr>
      </w:pPr>
      <w:bookmarkStart w:id="95" w:name="_Toc529531887"/>
      <w:r w:rsidRPr="00BE3E9E">
        <w:rPr>
          <w:sz w:val="28"/>
          <w:szCs w:val="28"/>
        </w:rPr>
        <w:t xml:space="preserve">VIII. УСЛОВИЯ ПРИМЕНЕНИЯ И ПОРЯДОК ПРОВЕДЕНИЯ </w:t>
      </w:r>
      <w:bookmarkEnd w:id="95"/>
      <w:r w:rsidR="00763BF0" w:rsidRPr="00BE3E9E">
        <w:rPr>
          <w:sz w:val="28"/>
          <w:szCs w:val="28"/>
        </w:rPr>
        <w:t>НЕКОНКУРЕНТНЫХ ЗАКУПОК</w:t>
      </w:r>
    </w:p>
    <w:p w14:paraId="666E33E6" w14:textId="77777777" w:rsidR="005D1463" w:rsidRDefault="005D1463" w:rsidP="005D1463">
      <w:pPr>
        <w:spacing w:after="0" w:line="240" w:lineRule="auto"/>
        <w:ind w:firstLine="709"/>
        <w:jc w:val="center"/>
        <w:rPr>
          <w:rFonts w:ascii="Times New Roman" w:hAnsi="Times New Roman" w:cs="Times New Roman"/>
          <w:b/>
          <w:bCs/>
          <w:sz w:val="28"/>
          <w:szCs w:val="28"/>
        </w:rPr>
      </w:pPr>
    </w:p>
    <w:p w14:paraId="5FDE1FE8" w14:textId="6DC2D4E4" w:rsidR="005D1463" w:rsidRPr="00DC7E61" w:rsidRDefault="005D1463" w:rsidP="00DC7E61">
      <w:pPr>
        <w:pStyle w:val="2"/>
        <w:jc w:val="center"/>
        <w:rPr>
          <w:rFonts w:ascii="Times New Roman" w:hAnsi="Times New Roman" w:cs="Times New Roman"/>
          <w:color w:val="auto"/>
          <w:sz w:val="28"/>
          <w:szCs w:val="28"/>
        </w:rPr>
      </w:pPr>
      <w:r w:rsidRPr="00DC7E61">
        <w:rPr>
          <w:rFonts w:ascii="Times New Roman" w:hAnsi="Times New Roman" w:cs="Times New Roman"/>
          <w:color w:val="auto"/>
          <w:sz w:val="28"/>
          <w:szCs w:val="28"/>
        </w:rPr>
        <w:t>61. Условия применения и порядок проведения запроса ценовых предложений в электронной форме, участниками которых могут быть субъекты малого и среднего предпринимательства</w:t>
      </w:r>
    </w:p>
    <w:p w14:paraId="653DD786" w14:textId="67022310" w:rsidR="00DB2F28" w:rsidRDefault="00DB2F28" w:rsidP="00DB2F28">
      <w:pPr>
        <w:spacing w:after="0" w:line="240" w:lineRule="auto"/>
        <w:ind w:firstLine="709"/>
        <w:jc w:val="center"/>
        <w:rPr>
          <w:rFonts w:ascii="Times New Roman" w:hAnsi="Times New Roman" w:cs="Times New Roman"/>
          <w:b/>
          <w:bCs/>
          <w:sz w:val="28"/>
          <w:szCs w:val="28"/>
        </w:rPr>
      </w:pPr>
    </w:p>
    <w:p w14:paraId="082C7A27" w14:textId="77777777" w:rsidR="00030968" w:rsidRPr="00DB2F28" w:rsidRDefault="00030968" w:rsidP="00DB2F28">
      <w:pPr>
        <w:spacing w:after="0" w:line="240" w:lineRule="auto"/>
        <w:ind w:firstLine="709"/>
        <w:jc w:val="center"/>
        <w:rPr>
          <w:rFonts w:ascii="Times New Roman" w:hAnsi="Times New Roman" w:cs="Times New Roman"/>
          <w:b/>
          <w:bCs/>
          <w:sz w:val="28"/>
          <w:szCs w:val="28"/>
        </w:rPr>
      </w:pPr>
    </w:p>
    <w:p w14:paraId="7180C549" w14:textId="77E105ED" w:rsidR="00030968" w:rsidRPr="00030968" w:rsidRDefault="00030968" w:rsidP="00030968">
      <w:pPr>
        <w:spacing w:after="0" w:line="240" w:lineRule="auto"/>
        <w:ind w:firstLine="708"/>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6</w:t>
      </w:r>
      <w:r>
        <w:rPr>
          <w:rFonts w:ascii="Times New Roman" w:eastAsia="Calibri" w:hAnsi="Times New Roman" w:cs="Times New Roman"/>
          <w:sz w:val="28"/>
          <w:szCs w:val="28"/>
        </w:rPr>
        <w:t>1</w:t>
      </w:r>
      <w:r w:rsidRPr="00030968">
        <w:rPr>
          <w:rFonts w:ascii="Times New Roman" w:eastAsia="Calibri" w:hAnsi="Times New Roman" w:cs="Times New Roman"/>
          <w:sz w:val="28"/>
          <w:szCs w:val="28"/>
        </w:rPr>
        <w:t>.1. В целях исполнения объема закупок с участием субъектов малого и среднего предпринимательства заказчик вправе осуществлять закупки с применением запроса ценовых предложений в электронной форме, участниками которых могут быть только субъекты малого и среднего предпринимательства.</w:t>
      </w:r>
    </w:p>
    <w:p w14:paraId="741D7E7F" w14:textId="0EAD5AB3" w:rsidR="00030968" w:rsidRPr="00030968" w:rsidRDefault="00030968" w:rsidP="00030968">
      <w:pPr>
        <w:spacing w:after="0" w:line="240" w:lineRule="auto"/>
        <w:ind w:firstLine="708"/>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6</w:t>
      </w:r>
      <w:r>
        <w:rPr>
          <w:rFonts w:ascii="Times New Roman" w:eastAsia="Calibri" w:hAnsi="Times New Roman" w:cs="Times New Roman"/>
          <w:sz w:val="28"/>
          <w:szCs w:val="28"/>
        </w:rPr>
        <w:t>1</w:t>
      </w:r>
      <w:r w:rsidRPr="00030968">
        <w:rPr>
          <w:rFonts w:ascii="Times New Roman" w:eastAsia="Calibri" w:hAnsi="Times New Roman" w:cs="Times New Roman"/>
          <w:sz w:val="28"/>
          <w:szCs w:val="28"/>
        </w:rPr>
        <w:t>.2. При осуществлении закупок способом, указанным в п. 6</w:t>
      </w:r>
      <w:r>
        <w:rPr>
          <w:rFonts w:ascii="Times New Roman" w:eastAsia="Calibri" w:hAnsi="Times New Roman" w:cs="Times New Roman"/>
          <w:sz w:val="28"/>
          <w:szCs w:val="28"/>
        </w:rPr>
        <w:t>1</w:t>
      </w:r>
      <w:r w:rsidRPr="00030968">
        <w:rPr>
          <w:rFonts w:ascii="Times New Roman" w:eastAsia="Calibri" w:hAnsi="Times New Roman" w:cs="Times New Roman"/>
          <w:sz w:val="28"/>
          <w:szCs w:val="28"/>
        </w:rPr>
        <w:t>.1, заказчик руководствуется следующими правилами:</w:t>
      </w:r>
    </w:p>
    <w:p w14:paraId="2A8ACD71" w14:textId="77777777" w:rsidR="00030968" w:rsidRPr="00030968" w:rsidRDefault="00030968" w:rsidP="00030968">
      <w:pPr>
        <w:spacing w:after="0" w:line="240" w:lineRule="auto"/>
        <w:ind w:firstLine="708"/>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а) осуществление закупки в электронной форме на электронной площадке, предусмотренной частью 10 статьи 3.4 Федерального закона 223-ФЗ;</w:t>
      </w:r>
    </w:p>
    <w:p w14:paraId="29F832E8" w14:textId="77777777" w:rsidR="00030968" w:rsidRPr="00030968" w:rsidRDefault="00030968" w:rsidP="00030968">
      <w:pPr>
        <w:spacing w:after="0" w:line="240" w:lineRule="auto"/>
        <w:ind w:firstLine="708"/>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б) цена договора, заключенного с применением такого способа закупки, не должна превышать 20 млн. рублей;</w:t>
      </w:r>
    </w:p>
    <w:p w14:paraId="31C5B35E" w14:textId="77777777" w:rsidR="00030968" w:rsidRPr="00030968" w:rsidRDefault="00030968" w:rsidP="00030968">
      <w:pPr>
        <w:spacing w:after="0" w:line="240" w:lineRule="auto"/>
        <w:ind w:firstLine="708"/>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в) размещение участником закупки из числа субъектов малого и среднего предпринимательства на электронной площадке предварительного предложения о поставке товара, выполнении работы, оказании услуги;</w:t>
      </w:r>
    </w:p>
    <w:p w14:paraId="087EE2C3" w14:textId="77777777" w:rsidR="00030968" w:rsidRPr="00030968" w:rsidRDefault="00030968" w:rsidP="00030968">
      <w:pPr>
        <w:spacing w:after="0" w:line="240" w:lineRule="auto"/>
        <w:ind w:firstLine="708"/>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г) размещение заказчиком на электронной площадке информации о закупаемом товаре, работе, услуге, требований к такому товару, работе, услуге, участнику закупки из числа субъектов малого и среднего предпринимательства;</w:t>
      </w:r>
    </w:p>
    <w:p w14:paraId="06CDFC81" w14:textId="77777777" w:rsidR="00030968" w:rsidRPr="00030968" w:rsidRDefault="00030968" w:rsidP="00030968">
      <w:pPr>
        <w:spacing w:after="0" w:line="240" w:lineRule="auto"/>
        <w:ind w:firstLine="708"/>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д) определение оператором электронной площадки из состава предварительных предложений, предусмотренных подпунктом "в" настоящего пункта, соответствующих требованиям заказчика, предусмотренным подпунктом "г" настоящего пункта, предложений о поставке товара, выполнении работы, оказании услуги участников закупки из числа субъектов малого и среднего предпринимательства;</w:t>
      </w:r>
    </w:p>
    <w:p w14:paraId="275C940B" w14:textId="77777777" w:rsidR="00030968" w:rsidRPr="00030968" w:rsidRDefault="00030968" w:rsidP="00030968">
      <w:pPr>
        <w:spacing w:after="0" w:line="240" w:lineRule="auto"/>
        <w:ind w:firstLine="708"/>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 xml:space="preserve">е) определение согласно критериям оценки, </w:t>
      </w:r>
      <w:r w:rsidRPr="00030968">
        <w:rPr>
          <w:rFonts w:ascii="Times New Roman" w:eastAsia="Calibri" w:hAnsi="Times New Roman" w:cs="Times New Roman"/>
          <w:spacing w:val="-2"/>
          <w:sz w:val="28"/>
          <w:szCs w:val="28"/>
        </w:rPr>
        <w:t>перечисленным в извещении о закупке</w:t>
      </w:r>
      <w:r w:rsidRPr="00030968">
        <w:rPr>
          <w:rFonts w:ascii="Times New Roman" w:eastAsia="Calibri" w:hAnsi="Times New Roman" w:cs="Times New Roman"/>
          <w:sz w:val="28"/>
          <w:szCs w:val="28"/>
        </w:rPr>
        <w:t xml:space="preserve">, заказчиком участника (участников) закупки из числа субъектов </w:t>
      </w:r>
      <w:r w:rsidRPr="00030968">
        <w:rPr>
          <w:rFonts w:ascii="Times New Roman" w:eastAsia="Calibri" w:hAnsi="Times New Roman" w:cs="Times New Roman"/>
          <w:sz w:val="28"/>
          <w:szCs w:val="28"/>
        </w:rPr>
        <w:lastRenderedPageBreak/>
        <w:t>малого и среднего предпринимательства, с которым (которыми) заключается договор (договоры), из участников закупки, определенных оператором электронной площадки в соответствии с подпунктом "д" настоящего пункта;</w:t>
      </w:r>
    </w:p>
    <w:p w14:paraId="25A81FCC" w14:textId="77777777" w:rsidR="00030968" w:rsidRPr="00030968" w:rsidRDefault="00030968" w:rsidP="00030968">
      <w:pPr>
        <w:spacing w:after="0" w:line="240" w:lineRule="auto"/>
        <w:ind w:firstLine="708"/>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ж) заключение с использованием электронной площадки договора (договоров) с участником (участниками) закупки из числа субъектов малого и среднего предпринимательства, определенным (определенными) заказчиком в соответствии с подпунктом "е" настоящего пункта, на условиях, определенных в соответствии с требованиями, предусмотренными подпунктом "г" настоящего пункта, а также предложением соответствующего участника закупки о поставке товара, выполнении работы, оказании услуги.</w:t>
      </w:r>
    </w:p>
    <w:p w14:paraId="3963D87D" w14:textId="094A6CC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pacing w:val="-2"/>
          <w:sz w:val="28"/>
          <w:szCs w:val="28"/>
        </w:rPr>
        <w:t>61</w:t>
      </w:r>
      <w:r w:rsidRPr="00030968">
        <w:rPr>
          <w:rFonts w:ascii="Times New Roman" w:eastAsia="Calibri" w:hAnsi="Times New Roman" w:cs="Times New Roman"/>
          <w:spacing w:val="-2"/>
          <w:sz w:val="28"/>
          <w:szCs w:val="28"/>
        </w:rPr>
        <w:t xml:space="preserve">.3. </w:t>
      </w:r>
      <w:r w:rsidRPr="00030968">
        <w:rPr>
          <w:rFonts w:ascii="Times New Roman" w:eastAsia="Calibri" w:hAnsi="Times New Roman" w:cs="Times New Roman"/>
          <w:sz w:val="28"/>
          <w:szCs w:val="28"/>
        </w:rPr>
        <w:t>Общий порядок и правила проведения запроса ценовых предложений в электронной форме, участниками которых могут быть субъекты малого и среднего предпринимательства:</w:t>
      </w:r>
    </w:p>
    <w:p w14:paraId="46750D40" w14:textId="5D05ACC1"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61</w:t>
      </w:r>
      <w:r w:rsidRPr="00030968">
        <w:rPr>
          <w:rFonts w:ascii="Times New Roman" w:eastAsia="Calibri" w:hAnsi="Times New Roman" w:cs="Times New Roman"/>
          <w:sz w:val="28"/>
          <w:szCs w:val="28"/>
        </w:rPr>
        <w:t xml:space="preserve">.3.1. </w:t>
      </w:r>
      <w:r w:rsidR="00F2510F">
        <w:rPr>
          <w:rFonts w:ascii="Times New Roman" w:eastAsia="Calibri" w:hAnsi="Times New Roman" w:cs="Times New Roman"/>
          <w:sz w:val="28"/>
          <w:szCs w:val="28"/>
        </w:rPr>
        <w:t>В</w:t>
      </w:r>
      <w:r w:rsidRPr="00030968">
        <w:rPr>
          <w:rFonts w:ascii="Times New Roman" w:eastAsia="Calibri" w:hAnsi="Times New Roman" w:cs="Times New Roman"/>
          <w:sz w:val="28"/>
          <w:szCs w:val="28"/>
        </w:rPr>
        <w:t xml:space="preserve"> целях участия в проводимых на электронной площадке закупках, предусмотренных настоящим разделом, участники закупки вправе сформировать на электронной площадке, подписать усиленной электронной подписью и разместить на такой электронной площадке предварительное предложение о поставке товаров, работ, услуг (далее - предварительное предложение), содержащее в отношении каждого товара, работы, услуги предлагаемых таким участником закупки:</w:t>
      </w:r>
    </w:p>
    <w:p w14:paraId="138A21ED"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а) наименование товара, работы, услуги и их характеристики;</w:t>
      </w:r>
    </w:p>
    <w:p w14:paraId="35443420"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б) товарный знак (при наличии);</w:t>
      </w:r>
    </w:p>
    <w:p w14:paraId="14907DDA"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в) наименование страны происхождения товара;</w:t>
      </w:r>
    </w:p>
    <w:p w14:paraId="0638DFF4"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г) информацию и документы, подтверждающие страну происхождения товара и определенные в соответствии с пунктом 2 части 2 статьи 3.1-4 Закона № 223-ФЗ (в случае принятия мер, предусмотренных пунктом 1 части 2 статьи  3.1-4 Закона № 223-ФЗ);</w:t>
      </w:r>
    </w:p>
    <w:p w14:paraId="4EF43941" w14:textId="77777777" w:rsidR="00030968" w:rsidRPr="00E346D0"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д</w:t>
      </w:r>
      <w:r w:rsidRPr="00E346D0">
        <w:rPr>
          <w:rFonts w:ascii="Times New Roman" w:eastAsia="Calibri" w:hAnsi="Times New Roman" w:cs="Times New Roman"/>
          <w:sz w:val="28"/>
          <w:szCs w:val="28"/>
        </w:rPr>
        <w:t>) единица измерения товара по общероссийскому </w:t>
      </w:r>
      <w:hyperlink r:id="rId14" w:anchor="dst100590" w:history="1">
        <w:r w:rsidRPr="00E346D0">
          <w:rPr>
            <w:rFonts w:ascii="Times New Roman" w:eastAsia="Calibri" w:hAnsi="Times New Roman" w:cs="Times New Roman"/>
            <w:sz w:val="28"/>
            <w:szCs w:val="28"/>
          </w:rPr>
          <w:t>классификатору</w:t>
        </w:r>
      </w:hyperlink>
      <w:r w:rsidRPr="00E346D0">
        <w:rPr>
          <w:rFonts w:ascii="Times New Roman" w:eastAsia="Calibri" w:hAnsi="Times New Roman" w:cs="Times New Roman"/>
          <w:sz w:val="28"/>
          <w:szCs w:val="28"/>
        </w:rPr>
        <w:t>, используемому для количественной оценки технико-экономических и социальных показателей;</w:t>
      </w:r>
    </w:p>
    <w:p w14:paraId="0A455380" w14:textId="77777777" w:rsidR="00030968" w:rsidRPr="00E346D0" w:rsidRDefault="00030968" w:rsidP="00030968">
      <w:pPr>
        <w:spacing w:after="0" w:line="240" w:lineRule="auto"/>
        <w:ind w:firstLine="709"/>
        <w:contextualSpacing/>
        <w:jc w:val="both"/>
        <w:rPr>
          <w:rFonts w:ascii="Times New Roman" w:eastAsia="Calibri" w:hAnsi="Times New Roman" w:cs="Times New Roman"/>
          <w:sz w:val="28"/>
          <w:szCs w:val="28"/>
        </w:rPr>
      </w:pPr>
      <w:r w:rsidRPr="00E346D0">
        <w:rPr>
          <w:rFonts w:ascii="Times New Roman" w:eastAsia="Calibri" w:hAnsi="Times New Roman" w:cs="Times New Roman"/>
          <w:sz w:val="28"/>
          <w:szCs w:val="28"/>
        </w:rPr>
        <w:t>е) цена (цены) единицы товара с учетом стоимости доставки, налогов, сборов и иных обязательных платежей, предусмотренных </w:t>
      </w:r>
      <w:hyperlink r:id="rId15" w:anchor="dst1957" w:history="1">
        <w:r w:rsidRPr="00E346D0">
          <w:rPr>
            <w:rFonts w:ascii="Times New Roman" w:eastAsia="Calibri" w:hAnsi="Times New Roman" w:cs="Times New Roman"/>
            <w:sz w:val="28"/>
            <w:szCs w:val="28"/>
          </w:rPr>
          <w:t>подпунктами "ж"</w:t>
        </w:r>
      </w:hyperlink>
      <w:r w:rsidRPr="00E346D0">
        <w:rPr>
          <w:rFonts w:ascii="Times New Roman" w:eastAsia="Calibri" w:hAnsi="Times New Roman" w:cs="Times New Roman"/>
          <w:sz w:val="28"/>
          <w:szCs w:val="28"/>
        </w:rPr>
        <w:t> и </w:t>
      </w:r>
      <w:hyperlink r:id="rId16" w:anchor="dst1958" w:history="1">
        <w:r w:rsidRPr="00E346D0">
          <w:rPr>
            <w:rFonts w:ascii="Times New Roman" w:eastAsia="Calibri" w:hAnsi="Times New Roman" w:cs="Times New Roman"/>
            <w:sz w:val="28"/>
            <w:szCs w:val="28"/>
          </w:rPr>
          <w:t>"з"</w:t>
        </w:r>
      </w:hyperlink>
      <w:r w:rsidRPr="00E346D0">
        <w:rPr>
          <w:rFonts w:ascii="Times New Roman" w:eastAsia="Calibri" w:hAnsi="Times New Roman" w:cs="Times New Roman"/>
          <w:sz w:val="28"/>
          <w:szCs w:val="28"/>
        </w:rPr>
        <w:t> настоящего пункта количества товара, предлагаемого участником закупки к поставкам, и субъекта (субъектов) Российской Федерации, муниципального (муниципальных) района (районов), муниципального (муниципальных) округа (округов) или городского (городских) округа (округов), в пределах территории (территорий) которого (которых) участник закупки предлагает товар к поставкам;</w:t>
      </w:r>
    </w:p>
    <w:p w14:paraId="20A103A8"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E346D0">
        <w:rPr>
          <w:rFonts w:ascii="Times New Roman" w:eastAsia="Calibri" w:hAnsi="Times New Roman" w:cs="Times New Roman"/>
          <w:sz w:val="28"/>
          <w:szCs w:val="28"/>
        </w:rPr>
        <w:t>ж) минимальное и (или) максимальное количество товара, предлагаемое участником закупки к поставкам. При этом такое количество товара может быть указано с учетом предусмотренных </w:t>
      </w:r>
      <w:hyperlink r:id="rId17" w:anchor="dst1958" w:history="1">
        <w:r w:rsidRPr="00E346D0">
          <w:rPr>
            <w:rFonts w:ascii="Times New Roman" w:eastAsia="Calibri" w:hAnsi="Times New Roman" w:cs="Times New Roman"/>
            <w:sz w:val="28"/>
            <w:szCs w:val="28"/>
          </w:rPr>
          <w:t>подпунктом "з"</w:t>
        </w:r>
      </w:hyperlink>
      <w:r w:rsidRPr="00E346D0">
        <w:rPr>
          <w:rFonts w:ascii="Times New Roman" w:eastAsia="Calibri" w:hAnsi="Times New Roman" w:cs="Times New Roman"/>
          <w:sz w:val="28"/>
          <w:szCs w:val="28"/>
        </w:rPr>
        <w:t> настоящего пункта субъекта (субъектов) Российской Федерации, муниципального (муниципальных) района (районов), муниципального (муниципальных) округа (округов) или городского (городских) округа</w:t>
      </w:r>
      <w:r w:rsidRPr="00030968">
        <w:rPr>
          <w:rFonts w:ascii="Times New Roman" w:eastAsia="Calibri" w:hAnsi="Times New Roman" w:cs="Times New Roman"/>
          <w:sz w:val="28"/>
          <w:szCs w:val="28"/>
        </w:rPr>
        <w:t xml:space="preserve"> (округов), в пределах </w:t>
      </w:r>
      <w:r w:rsidRPr="00030968">
        <w:rPr>
          <w:rFonts w:ascii="Times New Roman" w:eastAsia="Calibri" w:hAnsi="Times New Roman" w:cs="Times New Roman"/>
          <w:sz w:val="28"/>
          <w:szCs w:val="28"/>
        </w:rPr>
        <w:lastRenderedPageBreak/>
        <w:t>территории (территорий) которого (которых) участник закупки предлагает товар к поставкам;</w:t>
      </w:r>
    </w:p>
    <w:p w14:paraId="5C1619AC" w14:textId="77777777" w:rsidR="00030968" w:rsidRPr="00E346D0"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 xml:space="preserve">з) наименование субъекта (субъектов) Российской Федерации, муниципального (муниципальных) района (районов), муниципального (муниципальных) округа (округов) или городского (городских) округа (округов) по общероссийскому (общероссийским) классификатору </w:t>
      </w:r>
      <w:r w:rsidRPr="00E346D0">
        <w:rPr>
          <w:rFonts w:ascii="Times New Roman" w:eastAsia="Calibri" w:hAnsi="Times New Roman" w:cs="Times New Roman"/>
          <w:sz w:val="28"/>
          <w:szCs w:val="28"/>
        </w:rPr>
        <w:t>(</w:t>
      </w:r>
      <w:hyperlink r:id="rId18" w:history="1">
        <w:r w:rsidRPr="00E346D0">
          <w:rPr>
            <w:rFonts w:ascii="Times New Roman" w:eastAsia="Calibri" w:hAnsi="Times New Roman" w:cs="Times New Roman"/>
            <w:sz w:val="28"/>
            <w:szCs w:val="28"/>
          </w:rPr>
          <w:t>классификаторам</w:t>
        </w:r>
      </w:hyperlink>
      <w:r w:rsidRPr="00E346D0">
        <w:rPr>
          <w:rFonts w:ascii="Times New Roman" w:eastAsia="Calibri" w:hAnsi="Times New Roman" w:cs="Times New Roman"/>
          <w:sz w:val="28"/>
          <w:szCs w:val="28"/>
        </w:rPr>
        <w:t>), используемому (используемым) для сопоставимости и автоматизированной обработки информации в разрезах административно-территориального деления, систематизации и однозначной идентификации на всей территории Российской Федерации муниципальных образований и населенных пунктов, входящих в их состав, в пределах территории (территорий) которого (которых) участник закупки предлагает товар к поставкам;</w:t>
      </w:r>
    </w:p>
    <w:p w14:paraId="56E3CCED" w14:textId="77777777" w:rsidR="00030968" w:rsidRPr="00E346D0" w:rsidRDefault="00030968" w:rsidP="00030968">
      <w:pPr>
        <w:spacing w:after="0" w:line="240" w:lineRule="auto"/>
        <w:ind w:firstLine="709"/>
        <w:contextualSpacing/>
        <w:jc w:val="both"/>
        <w:rPr>
          <w:rFonts w:ascii="Times New Roman" w:eastAsia="Calibri" w:hAnsi="Times New Roman" w:cs="Times New Roman"/>
          <w:sz w:val="28"/>
          <w:szCs w:val="28"/>
        </w:rPr>
      </w:pPr>
      <w:r w:rsidRPr="00E346D0">
        <w:rPr>
          <w:rFonts w:ascii="Times New Roman" w:eastAsia="Calibri" w:hAnsi="Times New Roman" w:cs="Times New Roman"/>
          <w:sz w:val="28"/>
          <w:szCs w:val="28"/>
        </w:rPr>
        <w:t>и) срок действия предварительного предложения. Участник закупки вправе продлить срок действия предварительного предложения или отозвать его в любой момент до направления оператором электронной площадки заявки заказчику;</w:t>
      </w:r>
    </w:p>
    <w:p w14:paraId="7C397A15" w14:textId="77777777" w:rsidR="00030968" w:rsidRPr="00E346D0" w:rsidRDefault="00030968" w:rsidP="00030968">
      <w:pPr>
        <w:spacing w:line="240" w:lineRule="auto"/>
        <w:ind w:firstLine="709"/>
        <w:contextualSpacing/>
        <w:jc w:val="both"/>
        <w:rPr>
          <w:rFonts w:ascii="Times New Roman" w:eastAsia="Calibri" w:hAnsi="Times New Roman" w:cs="Times New Roman"/>
          <w:sz w:val="28"/>
          <w:szCs w:val="28"/>
        </w:rPr>
      </w:pPr>
      <w:r w:rsidRPr="00E346D0">
        <w:rPr>
          <w:rFonts w:ascii="Times New Roman" w:eastAsia="Calibri" w:hAnsi="Times New Roman" w:cs="Times New Roman"/>
          <w:sz w:val="28"/>
          <w:szCs w:val="28"/>
        </w:rPr>
        <w:t xml:space="preserve">к) информацию и документы, определенные извещением и порядком проведения закупки; </w:t>
      </w:r>
    </w:p>
    <w:p w14:paraId="440D7D9A" w14:textId="77777777" w:rsidR="00030968" w:rsidRPr="00E346D0" w:rsidRDefault="00030968" w:rsidP="00030968">
      <w:pPr>
        <w:spacing w:after="0" w:line="240" w:lineRule="auto"/>
        <w:ind w:firstLine="709"/>
        <w:contextualSpacing/>
        <w:jc w:val="both"/>
        <w:rPr>
          <w:rFonts w:ascii="Times New Roman" w:eastAsia="Calibri" w:hAnsi="Times New Roman" w:cs="Times New Roman"/>
          <w:sz w:val="28"/>
          <w:szCs w:val="28"/>
        </w:rPr>
      </w:pPr>
      <w:r w:rsidRPr="00E346D0">
        <w:rPr>
          <w:rFonts w:ascii="Times New Roman" w:eastAsia="Calibri" w:hAnsi="Times New Roman" w:cs="Times New Roman"/>
          <w:sz w:val="28"/>
          <w:szCs w:val="28"/>
        </w:rPr>
        <w:t>л) минимальный (минимальные) срок (сроки) и (или) максимальный (максимальные) срок (сроки) поставки товара, выполнения работ, оказания услуг с учетом предусмотренных </w:t>
      </w:r>
      <w:hyperlink r:id="rId19" w:anchor="dst1957" w:history="1">
        <w:r w:rsidRPr="00E346D0">
          <w:rPr>
            <w:rFonts w:ascii="Times New Roman" w:eastAsia="Calibri" w:hAnsi="Times New Roman" w:cs="Times New Roman"/>
            <w:sz w:val="28"/>
            <w:szCs w:val="28"/>
          </w:rPr>
          <w:t>подпунктами "ж"</w:t>
        </w:r>
      </w:hyperlink>
      <w:r w:rsidRPr="00E346D0">
        <w:rPr>
          <w:rFonts w:ascii="Times New Roman" w:eastAsia="Calibri" w:hAnsi="Times New Roman" w:cs="Times New Roman"/>
          <w:sz w:val="28"/>
          <w:szCs w:val="28"/>
        </w:rPr>
        <w:t> и </w:t>
      </w:r>
      <w:hyperlink r:id="rId20" w:anchor="dst1958" w:history="1">
        <w:r w:rsidRPr="00E346D0">
          <w:rPr>
            <w:rFonts w:ascii="Times New Roman" w:eastAsia="Calibri" w:hAnsi="Times New Roman" w:cs="Times New Roman"/>
            <w:sz w:val="28"/>
            <w:szCs w:val="28"/>
          </w:rPr>
          <w:t>"з"</w:t>
        </w:r>
      </w:hyperlink>
      <w:r w:rsidRPr="00E346D0">
        <w:rPr>
          <w:rFonts w:ascii="Times New Roman" w:eastAsia="Calibri" w:hAnsi="Times New Roman" w:cs="Times New Roman"/>
          <w:sz w:val="28"/>
          <w:szCs w:val="28"/>
        </w:rPr>
        <w:t xml:space="preserve"> настоящего пункта количества товара, объема работ, услуг предлагаемых участником </w:t>
      </w:r>
      <w:r w:rsidRPr="00030968">
        <w:rPr>
          <w:rFonts w:ascii="Times New Roman" w:eastAsia="Calibri" w:hAnsi="Times New Roman" w:cs="Times New Roman"/>
          <w:sz w:val="28"/>
          <w:szCs w:val="28"/>
        </w:rPr>
        <w:t xml:space="preserve">закупки к поставкам, и субъекта (субъектов) Российской Федерации, муниципального (муниципальных) района (районов), муниципального (муниципальных) округа (округов) или городского (городских) округа (округов), в пределах территории (территорий) которого (которых) участник закупки предлагает товар к поставкам. При этом </w:t>
      </w:r>
      <w:proofErr w:type="spellStart"/>
      <w:r w:rsidRPr="00030968">
        <w:rPr>
          <w:rFonts w:ascii="Times New Roman" w:eastAsia="Calibri" w:hAnsi="Times New Roman" w:cs="Times New Roman"/>
          <w:sz w:val="28"/>
          <w:szCs w:val="28"/>
        </w:rPr>
        <w:t>неуказание</w:t>
      </w:r>
      <w:proofErr w:type="spellEnd"/>
      <w:r w:rsidRPr="00030968">
        <w:rPr>
          <w:rFonts w:ascii="Times New Roman" w:eastAsia="Calibri" w:hAnsi="Times New Roman" w:cs="Times New Roman"/>
          <w:sz w:val="28"/>
          <w:szCs w:val="28"/>
        </w:rPr>
        <w:t xml:space="preserve"> в соответствии с настоящим подпунктом минимального (минимальных) или максимального (максимальных) срока (сроков) означает согласие участника закупки со сроком поставки товара, выполнения работ, оказания услуг предусмотренным в извещении об осуществлении закупки</w:t>
      </w:r>
      <w:r w:rsidRPr="00E346D0">
        <w:rPr>
          <w:rFonts w:ascii="Times New Roman" w:eastAsia="Calibri" w:hAnsi="Times New Roman" w:cs="Times New Roman"/>
          <w:sz w:val="28"/>
          <w:szCs w:val="28"/>
        </w:rPr>
        <w:t>.</w:t>
      </w:r>
    </w:p>
    <w:p w14:paraId="54984E17" w14:textId="5D5D37AB"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E346D0">
        <w:rPr>
          <w:rFonts w:ascii="Times New Roman" w:eastAsia="Calibri" w:hAnsi="Times New Roman" w:cs="Times New Roman"/>
          <w:sz w:val="28"/>
          <w:szCs w:val="28"/>
        </w:rPr>
        <w:t>61.3.2. Размещение предварительного предложения в соответствии с </w:t>
      </w:r>
      <w:hyperlink r:id="rId21" w:anchor="dst1950" w:history="1">
        <w:r w:rsidRPr="00E346D0">
          <w:rPr>
            <w:rFonts w:ascii="Times New Roman" w:eastAsia="Calibri" w:hAnsi="Times New Roman" w:cs="Times New Roman"/>
            <w:sz w:val="28"/>
            <w:szCs w:val="28"/>
          </w:rPr>
          <w:t xml:space="preserve">пунктом </w:t>
        </w:r>
      </w:hyperlink>
      <w:r w:rsidRPr="00E346D0">
        <w:rPr>
          <w:rFonts w:ascii="Times New Roman" w:eastAsia="Calibri" w:hAnsi="Times New Roman" w:cs="Times New Roman"/>
          <w:sz w:val="28"/>
          <w:szCs w:val="28"/>
        </w:rPr>
        <w:t xml:space="preserve">61.3.1.  означает </w:t>
      </w:r>
      <w:r w:rsidRPr="00030968">
        <w:rPr>
          <w:rFonts w:ascii="Times New Roman" w:eastAsia="Calibri" w:hAnsi="Times New Roman" w:cs="Times New Roman"/>
          <w:sz w:val="28"/>
          <w:szCs w:val="28"/>
        </w:rPr>
        <w:t xml:space="preserve">согласие участника закупки на направление оператором электронной площадки заказчикам предложений о поставке товаров, выполнения работ, </w:t>
      </w:r>
      <w:proofErr w:type="gramStart"/>
      <w:r w:rsidRPr="00030968">
        <w:rPr>
          <w:rFonts w:ascii="Times New Roman" w:eastAsia="Calibri" w:hAnsi="Times New Roman" w:cs="Times New Roman"/>
          <w:sz w:val="28"/>
          <w:szCs w:val="28"/>
        </w:rPr>
        <w:t>оказания услуг</w:t>
      </w:r>
      <w:proofErr w:type="gramEnd"/>
      <w:r w:rsidRPr="00030968">
        <w:rPr>
          <w:rFonts w:ascii="Times New Roman" w:eastAsia="Calibri" w:hAnsi="Times New Roman" w:cs="Times New Roman"/>
          <w:sz w:val="28"/>
          <w:szCs w:val="28"/>
        </w:rPr>
        <w:t xml:space="preserve"> соответствующих требованиям, установленным в извещениях об осуществлении закупок. При этом ответственность за достоверность информации и документов, содержащихся в предварительном предложении, за соответствие указанных информации и документов требованиям, установленным законодательством Российской Федерации, несет участник закупки. Предусмотренное настоящим пунктом предварительное предложение о поставке товара, выполнении работы, оказании </w:t>
      </w:r>
      <w:proofErr w:type="gramStart"/>
      <w:r w:rsidRPr="00030968">
        <w:rPr>
          <w:rFonts w:ascii="Times New Roman" w:eastAsia="Calibri" w:hAnsi="Times New Roman" w:cs="Times New Roman"/>
          <w:sz w:val="28"/>
          <w:szCs w:val="28"/>
        </w:rPr>
        <w:t>услуги  признается</w:t>
      </w:r>
      <w:proofErr w:type="gramEnd"/>
      <w:r w:rsidRPr="00030968">
        <w:rPr>
          <w:rFonts w:ascii="Times New Roman" w:eastAsia="Calibri" w:hAnsi="Times New Roman" w:cs="Times New Roman"/>
          <w:sz w:val="28"/>
          <w:szCs w:val="28"/>
        </w:rPr>
        <w:t xml:space="preserve"> заявкой на участие в закупке, поданной участником закупки. До указанного в извещении срока окончания подачи </w:t>
      </w:r>
      <w:r w:rsidRPr="00030968">
        <w:rPr>
          <w:rFonts w:ascii="Times New Roman" w:eastAsia="Calibri" w:hAnsi="Times New Roman" w:cs="Times New Roman"/>
          <w:sz w:val="28"/>
          <w:szCs w:val="28"/>
        </w:rPr>
        <w:lastRenderedPageBreak/>
        <w:t>заявок участник закупки в порядке, установленном </w:t>
      </w:r>
      <w:hyperlink r:id="rId22" w:anchor="dst1950" w:history="1">
        <w:r w:rsidRPr="00E346D0">
          <w:rPr>
            <w:rFonts w:ascii="Times New Roman" w:eastAsia="Calibri" w:hAnsi="Times New Roman" w:cs="Times New Roman"/>
            <w:sz w:val="28"/>
            <w:szCs w:val="28"/>
          </w:rPr>
          <w:t>пунктом</w:t>
        </w:r>
      </w:hyperlink>
      <w:r w:rsidRPr="00E346D0">
        <w:rPr>
          <w:rFonts w:ascii="Times New Roman" w:eastAsia="Calibri" w:hAnsi="Times New Roman" w:cs="Times New Roman"/>
          <w:sz w:val="28"/>
          <w:szCs w:val="28"/>
        </w:rPr>
        <w:t xml:space="preserve"> 61.3.1. </w:t>
      </w:r>
      <w:r w:rsidRPr="00030968">
        <w:rPr>
          <w:rFonts w:ascii="Times New Roman" w:eastAsia="Calibri" w:hAnsi="Times New Roman" w:cs="Times New Roman"/>
          <w:sz w:val="28"/>
          <w:szCs w:val="28"/>
        </w:rPr>
        <w:t xml:space="preserve"> для формирования и размещения предварительного предложения, вправе внести в предварительное предложение изменения, в том числе разместить предложение </w:t>
      </w:r>
      <w:proofErr w:type="gramStart"/>
      <w:r w:rsidRPr="00030968">
        <w:rPr>
          <w:rFonts w:ascii="Times New Roman" w:eastAsia="Calibri" w:hAnsi="Times New Roman" w:cs="Times New Roman"/>
          <w:sz w:val="28"/>
          <w:szCs w:val="28"/>
        </w:rPr>
        <w:t>по  критериям</w:t>
      </w:r>
      <w:proofErr w:type="gramEnd"/>
      <w:r w:rsidRPr="00030968">
        <w:rPr>
          <w:rFonts w:ascii="Times New Roman" w:eastAsia="Calibri" w:hAnsi="Times New Roman" w:cs="Times New Roman"/>
          <w:sz w:val="28"/>
          <w:szCs w:val="28"/>
        </w:rPr>
        <w:t xml:space="preserve"> оценки, перечисленным в извещении о закупке заказчиком. </w:t>
      </w:r>
    </w:p>
    <w:p w14:paraId="71F8BDB1" w14:textId="51139A34"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61</w:t>
      </w:r>
      <w:r w:rsidRPr="00030968">
        <w:rPr>
          <w:rFonts w:ascii="Times New Roman" w:eastAsia="Calibri" w:hAnsi="Times New Roman" w:cs="Times New Roman"/>
          <w:sz w:val="28"/>
          <w:szCs w:val="28"/>
        </w:rPr>
        <w:t xml:space="preserve">.3.3. </w:t>
      </w:r>
      <w:r w:rsidR="009B38FD">
        <w:rPr>
          <w:rFonts w:ascii="Times New Roman" w:eastAsia="Calibri" w:hAnsi="Times New Roman" w:cs="Times New Roman"/>
          <w:sz w:val="28"/>
          <w:szCs w:val="28"/>
        </w:rPr>
        <w:t>З</w:t>
      </w:r>
      <w:r w:rsidRPr="00030968">
        <w:rPr>
          <w:rFonts w:ascii="Times New Roman" w:eastAsia="Calibri" w:hAnsi="Times New Roman" w:cs="Times New Roman"/>
          <w:sz w:val="28"/>
          <w:szCs w:val="28"/>
        </w:rPr>
        <w:t>аказчик формирует с использованием электронной площадки, подписывает усиленной электронной подписью и размещает на электронной площадке извещение об осуществлении закупки, содержащее:</w:t>
      </w:r>
    </w:p>
    <w:p w14:paraId="6E921A5F"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1) адрес электронной площадки в информационно-телекоммуникационной сети "Интернет";</w:t>
      </w:r>
    </w:p>
    <w:p w14:paraId="760A9E14"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2) способ осуществления закупки, наименование предмета закупки, дату и время начала и окончания приема заявок (при этом минимальное время приема заявок должно составлять не менее 3-х часов), требования к участникам, критерии оценки и сопоставления заявок на участие в закупке (при необходимости), адрес электронной площадки в сети интернет, сведения о заказчике (в том числе ФИО контактного лица, телефон, адрес электронной почты), порядок подведения итогов закупки и прочая документация;</w:t>
      </w:r>
    </w:p>
    <w:p w14:paraId="105F50F1"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3) наименование товара, работы, услуги и их характеристики. К извещению прикладывается описание предмета закупки, проект договора, порядок проведения процедуры закупки и прочая необходимая документация на усмотрение заказчика;</w:t>
      </w:r>
    </w:p>
    <w:p w14:paraId="33B0E1C7"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4) требования, предъявляемые к участникам закупки (при наличии), а также требования к информации и документам, подтверждающим соответствие участника установленным требованиям;</w:t>
      </w:r>
    </w:p>
    <w:p w14:paraId="23D259EC"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5) требования к товарам, работам, услугам, а также требования к информации и документам, подтверждающим соответствие товаров, работ, услуг требованиям законодательства Российской Федерации;</w:t>
      </w:r>
    </w:p>
    <w:p w14:paraId="57D08947"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6) критерии оценки и сопоставления заявок на участие в закупке. В целях оценки заявок на участие в закупке могут устанавливаться следующие критерии: цена договора, соответствие товаров (работ, услуг) требованиям заказчика, срок поставки товаров (работ, услуг), условия поставки товаров (работ, услуг), гарантийные обязательства, срок и объем предоставления гарантии качества товаров (работ, услуг);</w:t>
      </w:r>
    </w:p>
    <w:p w14:paraId="762F3AC3" w14:textId="467DACD8"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7) перечень информации и документов, предоставляемых участником для участия в закупке, а именно:</w:t>
      </w:r>
    </w:p>
    <w:p w14:paraId="0CEE401B"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а)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закупки является юридическое лицо;</w:t>
      </w:r>
    </w:p>
    <w:p w14:paraId="2B1E09A0"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б)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закупки является индивидуальный предприниматель;</w:t>
      </w:r>
    </w:p>
    <w:p w14:paraId="3A641358"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lastRenderedPageBreak/>
        <w:t>в) идентификационный номер налогоплательщика участника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2C46F71A"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г) копия документа, подтверждающего полномочия лица действовать от имени участника закупки;</w:t>
      </w:r>
    </w:p>
    <w:p w14:paraId="39827C02"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д) декларация, подтверждающая на дату подачи заявки на участие в закупке с участием субъектов малого и среднего предпринимательства:</w:t>
      </w:r>
    </w:p>
    <w:p w14:paraId="5DDC3137" w14:textId="77777777" w:rsid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 непроведение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358F8AC" w14:textId="77777777" w:rsidR="00030968" w:rsidRPr="00E346D0"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 xml:space="preserve">- </w:t>
      </w:r>
      <w:proofErr w:type="spellStart"/>
      <w:r w:rsidRPr="00E346D0">
        <w:rPr>
          <w:rFonts w:ascii="Times New Roman" w:eastAsia="Calibri" w:hAnsi="Times New Roman" w:cs="Times New Roman"/>
          <w:sz w:val="28"/>
          <w:szCs w:val="28"/>
        </w:rPr>
        <w:t>неприостановление</w:t>
      </w:r>
      <w:proofErr w:type="spellEnd"/>
      <w:r w:rsidRPr="00E346D0">
        <w:rPr>
          <w:rFonts w:ascii="Times New Roman" w:eastAsia="Calibri" w:hAnsi="Times New Roman" w:cs="Times New Roman"/>
          <w:sz w:val="28"/>
          <w:szCs w:val="28"/>
        </w:rPr>
        <w:t xml:space="preserve"> деятельности участника закупки в порядке, установленном </w:t>
      </w:r>
      <w:hyperlink r:id="rId23" w:anchor="dst512" w:history="1">
        <w:r w:rsidRPr="00E346D0">
          <w:rPr>
            <w:rFonts w:ascii="Times New Roman" w:eastAsia="Calibri" w:hAnsi="Times New Roman" w:cs="Times New Roman"/>
            <w:sz w:val="28"/>
            <w:szCs w:val="28"/>
          </w:rPr>
          <w:t>Кодексом</w:t>
        </w:r>
      </w:hyperlink>
      <w:r w:rsidRPr="00E346D0">
        <w:rPr>
          <w:rFonts w:ascii="Times New Roman" w:eastAsia="Calibri" w:hAnsi="Times New Roman" w:cs="Times New Roman"/>
          <w:sz w:val="28"/>
          <w:szCs w:val="28"/>
        </w:rPr>
        <w:t> Российской Федерации об административных правонарушениях;</w:t>
      </w:r>
    </w:p>
    <w:p w14:paraId="6748DBB0"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E346D0">
        <w:rPr>
          <w:rFonts w:ascii="Times New Roman" w:eastAsia="Calibri" w:hAnsi="Times New Roman" w:cs="Times New Roman"/>
          <w:sz w:val="28"/>
          <w:szCs w:val="28"/>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4" w:anchor="dst3942" w:history="1">
        <w:r w:rsidRPr="00E346D0">
          <w:rPr>
            <w:rFonts w:ascii="Times New Roman" w:eastAsia="Calibri" w:hAnsi="Times New Roman" w:cs="Times New Roman"/>
            <w:sz w:val="28"/>
            <w:szCs w:val="28"/>
          </w:rPr>
          <w:t>законодательством</w:t>
        </w:r>
      </w:hyperlink>
      <w:r w:rsidRPr="00E346D0">
        <w:rPr>
          <w:rFonts w:ascii="Times New Roman" w:eastAsia="Calibri" w:hAnsi="Times New Roman" w:cs="Times New Roman"/>
          <w:sz w:val="28"/>
          <w:szCs w:val="28"/>
        </w:rPr>
        <w:t>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25" w:anchor="dst1104" w:history="1">
        <w:r w:rsidRPr="00E346D0">
          <w:rPr>
            <w:rFonts w:ascii="Times New Roman" w:eastAsia="Calibri" w:hAnsi="Times New Roman" w:cs="Times New Roman"/>
            <w:sz w:val="28"/>
            <w:szCs w:val="28"/>
          </w:rPr>
          <w:t>законодательством</w:t>
        </w:r>
      </w:hyperlink>
      <w:r w:rsidRPr="00E346D0">
        <w:rPr>
          <w:rFonts w:ascii="Times New Roman" w:eastAsia="Calibri" w:hAnsi="Times New Roman" w:cs="Times New Roman"/>
          <w:sz w:val="28"/>
          <w:szCs w:val="28"/>
        </w:rPr>
        <w:t> </w:t>
      </w:r>
      <w:r w:rsidRPr="00030968">
        <w:rPr>
          <w:rFonts w:ascii="Times New Roman" w:eastAsia="Calibri" w:hAnsi="Times New Roman" w:cs="Times New Roman"/>
          <w:sz w:val="28"/>
          <w:szCs w:val="28"/>
        </w:rPr>
        <w:t>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7120DCC8" w14:textId="77777777" w:rsidR="00030968" w:rsidRPr="00E346D0"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 xml:space="preserve">- отсутствие фактов привлечения в течение двух лет до момента направления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w:t>
      </w:r>
      <w:r w:rsidRPr="00E346D0">
        <w:rPr>
          <w:rFonts w:ascii="Times New Roman" w:eastAsia="Calibri" w:hAnsi="Times New Roman" w:cs="Times New Roman"/>
          <w:sz w:val="28"/>
          <w:szCs w:val="28"/>
        </w:rPr>
        <w:t>предусмотренного </w:t>
      </w:r>
      <w:hyperlink r:id="rId26" w:anchor="dst2620" w:history="1">
        <w:r w:rsidRPr="00E346D0">
          <w:rPr>
            <w:rFonts w:ascii="Times New Roman" w:eastAsia="Calibri" w:hAnsi="Times New Roman" w:cs="Times New Roman"/>
            <w:sz w:val="28"/>
            <w:szCs w:val="28"/>
          </w:rPr>
          <w:t>статьей 19.28</w:t>
        </w:r>
      </w:hyperlink>
      <w:r w:rsidRPr="00E346D0">
        <w:rPr>
          <w:rFonts w:ascii="Times New Roman" w:eastAsia="Calibri" w:hAnsi="Times New Roman" w:cs="Times New Roman"/>
          <w:sz w:val="28"/>
          <w:szCs w:val="28"/>
        </w:rPr>
        <w:t> Кодекса Российской Федерации об административных правонарушениях.</w:t>
      </w:r>
    </w:p>
    <w:p w14:paraId="0FB68D01" w14:textId="4FB12178"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E346D0">
        <w:rPr>
          <w:rFonts w:ascii="Times New Roman" w:eastAsia="Calibri" w:hAnsi="Times New Roman" w:cs="Times New Roman"/>
          <w:sz w:val="28"/>
          <w:szCs w:val="28"/>
        </w:rPr>
        <w:t>61.3.4. В течение срока приема заявок, указанного в извеще</w:t>
      </w:r>
      <w:r w:rsidRPr="00030968">
        <w:rPr>
          <w:rFonts w:ascii="Times New Roman" w:eastAsia="Calibri" w:hAnsi="Times New Roman" w:cs="Times New Roman"/>
          <w:sz w:val="28"/>
          <w:szCs w:val="28"/>
        </w:rPr>
        <w:t>нии об осуществлении закупки, оператор электронной площадки:</w:t>
      </w:r>
    </w:p>
    <w:p w14:paraId="694C257E" w14:textId="29341FB5"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а) определяет из состава предварительных предложений, предусмотренных пунктом</w:t>
      </w:r>
      <w:r>
        <w:rPr>
          <w:rFonts w:ascii="Times New Roman" w:eastAsia="Calibri" w:hAnsi="Times New Roman" w:cs="Times New Roman"/>
          <w:sz w:val="28"/>
          <w:szCs w:val="28"/>
        </w:rPr>
        <w:t xml:space="preserve"> 61</w:t>
      </w:r>
      <w:r w:rsidRPr="00030968">
        <w:rPr>
          <w:rFonts w:ascii="Times New Roman" w:eastAsia="Calibri" w:hAnsi="Times New Roman" w:cs="Times New Roman"/>
          <w:sz w:val="28"/>
          <w:szCs w:val="28"/>
        </w:rPr>
        <w:t xml:space="preserve">.3.1, соответствующих требованиям заказчика, </w:t>
      </w:r>
      <w:r w:rsidRPr="00030968">
        <w:rPr>
          <w:rFonts w:ascii="Times New Roman" w:eastAsia="Calibri" w:hAnsi="Times New Roman" w:cs="Times New Roman"/>
          <w:sz w:val="28"/>
          <w:szCs w:val="28"/>
        </w:rPr>
        <w:lastRenderedPageBreak/>
        <w:t>предусмотренным пунктом 6</w:t>
      </w:r>
      <w:r>
        <w:rPr>
          <w:rFonts w:ascii="Times New Roman" w:eastAsia="Calibri" w:hAnsi="Times New Roman" w:cs="Times New Roman"/>
          <w:sz w:val="28"/>
          <w:szCs w:val="28"/>
        </w:rPr>
        <w:t>1</w:t>
      </w:r>
      <w:r w:rsidRPr="00030968">
        <w:rPr>
          <w:rFonts w:ascii="Times New Roman" w:eastAsia="Calibri" w:hAnsi="Times New Roman" w:cs="Times New Roman"/>
          <w:sz w:val="28"/>
          <w:szCs w:val="28"/>
        </w:rPr>
        <w:t>.3.3 предложений о поставке товара, выполнении работы, оказании услуги участников закупки из числа субъектов малого и среднего предпринимательства;</w:t>
      </w:r>
    </w:p>
    <w:p w14:paraId="29475394"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б) направляет заказчику заявки на участие в закупке</w:t>
      </w:r>
    </w:p>
    <w:p w14:paraId="305E1175" w14:textId="247CB356"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6</w:t>
      </w:r>
      <w:r>
        <w:rPr>
          <w:rFonts w:ascii="Times New Roman" w:eastAsia="Calibri" w:hAnsi="Times New Roman" w:cs="Times New Roman"/>
          <w:sz w:val="28"/>
          <w:szCs w:val="28"/>
        </w:rPr>
        <w:t>1</w:t>
      </w:r>
      <w:r w:rsidRPr="00030968">
        <w:rPr>
          <w:rFonts w:ascii="Times New Roman" w:eastAsia="Calibri" w:hAnsi="Times New Roman" w:cs="Times New Roman"/>
          <w:sz w:val="28"/>
          <w:szCs w:val="28"/>
        </w:rPr>
        <w:t xml:space="preserve">.4. </w:t>
      </w:r>
      <w:r w:rsidR="001D57F5" w:rsidRPr="00E346D0">
        <w:rPr>
          <w:rFonts w:ascii="Times New Roman" w:eastAsia="Calibri" w:hAnsi="Times New Roman" w:cs="Times New Roman"/>
          <w:sz w:val="28"/>
          <w:szCs w:val="28"/>
        </w:rPr>
        <w:t xml:space="preserve">В срок, установленный в извещении об осуществлении закупки, но не превышающий 3-х рабочих дней с даты окончания подачи </w:t>
      </w:r>
      <w:proofErr w:type="gramStart"/>
      <w:r w:rsidR="001D57F5" w:rsidRPr="00E346D0">
        <w:rPr>
          <w:rFonts w:ascii="Times New Roman" w:eastAsia="Calibri" w:hAnsi="Times New Roman" w:cs="Times New Roman"/>
          <w:sz w:val="28"/>
          <w:szCs w:val="28"/>
        </w:rPr>
        <w:t>заявок,  заказчик</w:t>
      </w:r>
      <w:proofErr w:type="gramEnd"/>
      <w:r w:rsidR="001D57F5" w:rsidRPr="00E346D0">
        <w:rPr>
          <w:rFonts w:ascii="Times New Roman" w:eastAsia="Calibri" w:hAnsi="Times New Roman" w:cs="Times New Roman"/>
          <w:sz w:val="28"/>
          <w:szCs w:val="28"/>
        </w:rPr>
        <w:t xml:space="preserve"> осуществляет рассмотрение и оценку полученных заявок. На этапе рассмотрения заявок заказчик имеет право запрашивать уточняющую информацию по требованию к качеству, безопасности, техническим, функциональным характеристикам (потребительским свойствам) товаров (работ, услуг), к размерам, упаковке, отгрузке товаров (работ, услуг), установленные заказчиком и иную информацию, связанную с определением соответствия поставляемых товаров (работ, услуг) потребностям заказчика, а также уточнение о цене договора через функционал ЭТП.</w:t>
      </w:r>
    </w:p>
    <w:p w14:paraId="23D0944A" w14:textId="77777777" w:rsidR="00030968" w:rsidRPr="00030968" w:rsidRDefault="00030968" w:rsidP="00030968">
      <w:pPr>
        <w:spacing w:after="0" w:line="240" w:lineRule="auto"/>
        <w:ind w:firstLine="709"/>
        <w:contextualSpacing/>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Порядок рассмотрения и оценки предложений участников запроса ценовых предложений в электронной форме, участниками которых могут быть субъекты малого и среднего предпринимательства осуществляется следующим образом:</w:t>
      </w:r>
    </w:p>
    <w:p w14:paraId="13D5AC1C" w14:textId="77777777" w:rsidR="00030968" w:rsidRPr="00030968" w:rsidRDefault="00030968" w:rsidP="00030968">
      <w:pPr>
        <w:shd w:val="clear" w:color="auto" w:fill="FFFFFF"/>
        <w:spacing w:after="0" w:line="240" w:lineRule="auto"/>
        <w:ind w:firstLine="709"/>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а) заказчик рассматривает предложения участников и принимает решение о соответствии или не соответствии предложения участника требованиям извещения;</w:t>
      </w:r>
    </w:p>
    <w:p w14:paraId="07385DC1" w14:textId="77777777" w:rsidR="00030968" w:rsidRPr="00030968" w:rsidRDefault="00030968" w:rsidP="00030968">
      <w:pPr>
        <w:shd w:val="clear" w:color="auto" w:fill="FFFFFF"/>
        <w:spacing w:after="0" w:line="240" w:lineRule="auto"/>
        <w:ind w:firstLine="709"/>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б) определяет согласно критериям оценки, перечисленным в извещении о закупке заказчиком участника (участников) закупки из числа субъектов малого и среднего предпринимательства, с которым (которыми) заключается договор (договоры), из участников закупки, определенных оператором электронной площадки в соответствии с пунктом 64.3.4;</w:t>
      </w:r>
    </w:p>
    <w:p w14:paraId="187175B4" w14:textId="77777777" w:rsidR="00030968" w:rsidRPr="00030968" w:rsidRDefault="00030968" w:rsidP="00030968">
      <w:pPr>
        <w:spacing w:after="0" w:line="240" w:lineRule="auto"/>
        <w:ind w:firstLine="709"/>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 xml:space="preserve">в) в случае, если предложение участника не содержит полной информации о предмете закупки, заказчик вправе направить посредством ЭТП запрос об уточнении характеристик предмета закупки, а </w:t>
      </w:r>
      <w:proofErr w:type="gramStart"/>
      <w:r w:rsidRPr="00030968">
        <w:rPr>
          <w:rFonts w:ascii="Times New Roman" w:eastAsia="Calibri" w:hAnsi="Times New Roman" w:cs="Times New Roman"/>
          <w:sz w:val="28"/>
          <w:szCs w:val="28"/>
        </w:rPr>
        <w:t>так же</w:t>
      </w:r>
      <w:proofErr w:type="gramEnd"/>
      <w:r w:rsidRPr="00030968">
        <w:rPr>
          <w:rFonts w:ascii="Times New Roman" w:eastAsia="Calibri" w:hAnsi="Times New Roman" w:cs="Times New Roman"/>
          <w:sz w:val="28"/>
          <w:szCs w:val="28"/>
        </w:rPr>
        <w:t xml:space="preserve"> условий исполнения договора. Срок ожидания ответа участника составляет 3 часа. В случае отсутствия ответа участника с уточняющими параметрами, заявка признается несоответствующей требованиям извещения.</w:t>
      </w:r>
    </w:p>
    <w:p w14:paraId="53BD43E5" w14:textId="11B970ED" w:rsidR="00030968" w:rsidRPr="00030968" w:rsidRDefault="00030968" w:rsidP="0003096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61</w:t>
      </w:r>
      <w:r w:rsidRPr="00030968">
        <w:rPr>
          <w:rFonts w:ascii="Times New Roman" w:eastAsia="Calibri" w:hAnsi="Times New Roman" w:cs="Times New Roman"/>
          <w:sz w:val="28"/>
          <w:szCs w:val="28"/>
        </w:rPr>
        <w:t>.5. Закупка признается несостоявшейся, в случае, если по окончании установленного извещением срока оператором электронной площадки не направленно ни одного предложения или в отношении всех направленных предложений заказчик принял решение об их несоответствии требованиям извещения, а также в случае, если по результатам рассмотрения предложений только один участник соответствует установленным требованиям.</w:t>
      </w:r>
    </w:p>
    <w:p w14:paraId="1EE2894D" w14:textId="52AA2BC4" w:rsidR="00030968" w:rsidRPr="00030968" w:rsidRDefault="00030968" w:rsidP="00030968">
      <w:pPr>
        <w:spacing w:after="0" w:line="240" w:lineRule="auto"/>
        <w:ind w:firstLine="709"/>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6</w:t>
      </w:r>
      <w:r>
        <w:rPr>
          <w:rFonts w:ascii="Times New Roman" w:eastAsia="Calibri" w:hAnsi="Times New Roman" w:cs="Times New Roman"/>
          <w:sz w:val="28"/>
          <w:szCs w:val="28"/>
        </w:rPr>
        <w:t>1</w:t>
      </w:r>
      <w:r w:rsidRPr="00030968">
        <w:rPr>
          <w:rFonts w:ascii="Times New Roman" w:eastAsia="Calibri" w:hAnsi="Times New Roman" w:cs="Times New Roman"/>
          <w:sz w:val="28"/>
          <w:szCs w:val="28"/>
        </w:rPr>
        <w:t xml:space="preserve">.6. По факту рассмотрения предложения в срок, установленный в извещении, формируется протокол проведения запроса ценовых предложений, участниками которого могут быть субъекты малого и среднего предпринимательства (протокол ценового запроса, рассмотрения заявок, либо иной документ, предусмотренный регламентом конкретной ЭТП), который подлежит размещению в ЕИС в течение трех рабочих дней с даты его </w:t>
      </w:r>
      <w:r w:rsidRPr="00030968">
        <w:rPr>
          <w:rFonts w:ascii="Times New Roman" w:eastAsia="Calibri" w:hAnsi="Times New Roman" w:cs="Times New Roman"/>
          <w:sz w:val="28"/>
          <w:szCs w:val="28"/>
        </w:rPr>
        <w:lastRenderedPageBreak/>
        <w:t>формирования на ЭТП. Протокол должен содержать дату публикации, количество поданных заявок на участие в закупке, предложение о цене договора каждого участника, результаты рассмотрения и оценки заявок на участие в закупке и иные сведения по усмотрению заказчика.</w:t>
      </w:r>
    </w:p>
    <w:p w14:paraId="73BA1208" w14:textId="49434304" w:rsidR="00030968" w:rsidRPr="00030968" w:rsidRDefault="00030968" w:rsidP="00030968">
      <w:pPr>
        <w:spacing w:after="0" w:line="240" w:lineRule="auto"/>
        <w:ind w:firstLine="709"/>
        <w:jc w:val="both"/>
        <w:rPr>
          <w:rFonts w:ascii="Times New Roman" w:eastAsia="Calibri" w:hAnsi="Times New Roman" w:cs="Times New Roman"/>
          <w:sz w:val="28"/>
          <w:szCs w:val="28"/>
        </w:rPr>
      </w:pPr>
      <w:r w:rsidRPr="00030968">
        <w:rPr>
          <w:rFonts w:ascii="Times New Roman" w:eastAsia="Calibri" w:hAnsi="Times New Roman" w:cs="Times New Roman"/>
          <w:sz w:val="28"/>
          <w:szCs w:val="28"/>
        </w:rPr>
        <w:t>6</w:t>
      </w:r>
      <w:r>
        <w:rPr>
          <w:rFonts w:ascii="Times New Roman" w:eastAsia="Calibri" w:hAnsi="Times New Roman" w:cs="Times New Roman"/>
          <w:sz w:val="28"/>
          <w:szCs w:val="28"/>
        </w:rPr>
        <w:t>1.7</w:t>
      </w:r>
      <w:r w:rsidRPr="00030968">
        <w:rPr>
          <w:rFonts w:ascii="Times New Roman" w:eastAsia="Calibri" w:hAnsi="Times New Roman" w:cs="Times New Roman"/>
          <w:sz w:val="28"/>
          <w:szCs w:val="28"/>
        </w:rPr>
        <w:t>. Договор по результатам запроса ценовых предложений в электронной форме, участниками которых могут быть субъекты малого и среднего предпринимательства заключается в электронной форме посредством функционала ЭТП в срок, не превышающий 20 дней с даты подведения итогов закупки. В случае, если в течение трех рабочих дней победитель не подписал и не направил заказчику договор, процедура закупки признается не состоявшейся. Указанный договор подлежит размещению в реестре договоров в порядке, предусмотренном Законом № 223-ФЗ и настоящим положением.</w:t>
      </w:r>
    </w:p>
    <w:p w14:paraId="4452AC8D" w14:textId="77C4AF9F" w:rsidR="00030968" w:rsidRPr="00030968" w:rsidRDefault="00030968" w:rsidP="0003096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61.8</w:t>
      </w:r>
      <w:r w:rsidRPr="00030968">
        <w:rPr>
          <w:rFonts w:ascii="Times New Roman" w:eastAsia="Calibri" w:hAnsi="Times New Roman" w:cs="Times New Roman"/>
          <w:sz w:val="28"/>
          <w:szCs w:val="28"/>
        </w:rPr>
        <w:t>. В случае отказа победителя запроса ценовых предложений в электронной форме, участниками которых могут быть субъекты малого и среднего предпринимательства от заключения договора, Заказчик вправе заключить договор с любым участником запроса ценовых предложений в электронной форме, участниками которых могут быть субъекты малого и среднего предпринимательства, заявка которого признана соответствующей условиям, установленным в извещении.</w:t>
      </w:r>
    </w:p>
    <w:p w14:paraId="32B26993" w14:textId="3D36E182" w:rsidR="00030968" w:rsidRPr="00030968" w:rsidRDefault="00030968" w:rsidP="0003096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61.9</w:t>
      </w:r>
      <w:r w:rsidRPr="00030968">
        <w:rPr>
          <w:rFonts w:ascii="Times New Roman" w:eastAsia="Calibri" w:hAnsi="Times New Roman" w:cs="Times New Roman"/>
          <w:sz w:val="28"/>
          <w:szCs w:val="28"/>
        </w:rPr>
        <w:t>. Запрос ценовых предложений в электронной форме, участниками которых могут быть субъекты малого и среднего предпринимательства не является торгами (конкурсом, аукционом, запросом предложений и запросом котировок) или публичным конкурсом в соответствии со статьями 447-449 и статьями 1057-1061 Гражданского кодекса Российской Федерации, и не накладывает на заказчика обязательств, установленных указанными статьями Гражданского кодекса Российской Федерации.</w:t>
      </w:r>
    </w:p>
    <w:p w14:paraId="34296775" w14:textId="56541086" w:rsidR="00DB2F28" w:rsidRDefault="00DB2F28" w:rsidP="00050EAB">
      <w:pPr>
        <w:spacing w:after="0" w:line="240" w:lineRule="auto"/>
        <w:ind w:firstLine="709"/>
        <w:jc w:val="center"/>
        <w:rPr>
          <w:rFonts w:ascii="Times New Roman" w:hAnsi="Times New Roman" w:cs="Times New Roman"/>
          <w:b/>
          <w:sz w:val="28"/>
          <w:szCs w:val="28"/>
        </w:rPr>
      </w:pPr>
    </w:p>
    <w:p w14:paraId="720AC483" w14:textId="77777777" w:rsidR="00DB2F28" w:rsidRPr="00BE3E9E" w:rsidRDefault="00DB2F28" w:rsidP="00050EAB">
      <w:pPr>
        <w:spacing w:after="0" w:line="240" w:lineRule="auto"/>
        <w:ind w:firstLine="709"/>
        <w:jc w:val="center"/>
        <w:rPr>
          <w:rFonts w:ascii="Times New Roman" w:hAnsi="Times New Roman" w:cs="Times New Roman"/>
          <w:b/>
          <w:sz w:val="28"/>
          <w:szCs w:val="28"/>
        </w:rPr>
      </w:pPr>
    </w:p>
    <w:p w14:paraId="2F559CBF" w14:textId="77777777" w:rsidR="00625E1C" w:rsidRPr="00BE3E9E" w:rsidRDefault="00625E1C" w:rsidP="008E575D">
      <w:pPr>
        <w:pStyle w:val="2"/>
        <w:spacing w:before="0" w:line="240" w:lineRule="auto"/>
        <w:jc w:val="center"/>
        <w:rPr>
          <w:rFonts w:ascii="Times New Roman" w:hAnsi="Times New Roman" w:cs="Times New Roman"/>
          <w:color w:val="auto"/>
          <w:sz w:val="28"/>
          <w:szCs w:val="28"/>
        </w:rPr>
      </w:pPr>
      <w:bookmarkStart w:id="96" w:name="_Toc529531888"/>
      <w:r w:rsidRPr="00BE3E9E">
        <w:rPr>
          <w:rFonts w:ascii="Times New Roman" w:hAnsi="Times New Roman" w:cs="Times New Roman"/>
          <w:color w:val="auto"/>
          <w:sz w:val="28"/>
          <w:szCs w:val="28"/>
        </w:rPr>
        <w:t>62. Условия применения и порядок проведения закупки у единственного поставщика (подрядчика, исполнителя)</w:t>
      </w:r>
      <w:bookmarkEnd w:id="96"/>
    </w:p>
    <w:p w14:paraId="026B1C77" w14:textId="77777777" w:rsidR="00625E1C" w:rsidRPr="00BE3E9E" w:rsidRDefault="00625E1C" w:rsidP="00050EAB">
      <w:pPr>
        <w:spacing w:after="0" w:line="240" w:lineRule="auto"/>
        <w:ind w:firstLine="709"/>
        <w:jc w:val="center"/>
        <w:rPr>
          <w:rFonts w:ascii="Times New Roman" w:hAnsi="Times New Roman" w:cs="Times New Roman"/>
          <w:b/>
          <w:sz w:val="28"/>
          <w:szCs w:val="28"/>
        </w:rPr>
      </w:pPr>
    </w:p>
    <w:p w14:paraId="622FA2DF"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62.1. Закупка у единственного поставщика (подрядчика, исполнителя) может осуществляться заказчиком в следующих случаях:</w:t>
      </w:r>
    </w:p>
    <w:p w14:paraId="58883435" w14:textId="61DC5904"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 осуществление закупки товара, работы или услуги заказчиком на</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сумму, не превышающую один миллион рублей. При этом объем закупок, проведенных на основании настоящего пункта в течение календарного года, не</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должен превышать </w:t>
      </w:r>
      <w:r w:rsidR="00F10424" w:rsidRPr="00BE3E9E">
        <w:rPr>
          <w:rFonts w:ascii="Times New Roman" w:hAnsi="Times New Roman" w:cs="Times New Roman"/>
          <w:sz w:val="28"/>
          <w:szCs w:val="28"/>
        </w:rPr>
        <w:t xml:space="preserve">пять </w:t>
      </w:r>
      <w:r w:rsidRPr="00BE3E9E">
        <w:rPr>
          <w:rFonts w:ascii="Times New Roman" w:hAnsi="Times New Roman" w:cs="Times New Roman"/>
          <w:sz w:val="28"/>
          <w:szCs w:val="28"/>
        </w:rPr>
        <w:t>миллион</w:t>
      </w:r>
      <w:r w:rsidR="00F10424" w:rsidRPr="00BE3E9E">
        <w:rPr>
          <w:rFonts w:ascii="Times New Roman" w:hAnsi="Times New Roman" w:cs="Times New Roman"/>
          <w:sz w:val="28"/>
          <w:szCs w:val="28"/>
        </w:rPr>
        <w:t>ов</w:t>
      </w:r>
      <w:r w:rsidRPr="00BE3E9E">
        <w:rPr>
          <w:rFonts w:ascii="Times New Roman" w:hAnsi="Times New Roman" w:cs="Times New Roman"/>
          <w:sz w:val="28"/>
          <w:szCs w:val="28"/>
        </w:rPr>
        <w:t xml:space="preserve"> рублей; </w:t>
      </w:r>
    </w:p>
    <w:p w14:paraId="7C47B502" w14:textId="20345061"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 признание несостоявшимися закупок, осуществленных способами, указанными в пункте 7.3 настоящего Положения, за исключением случаев, когда по окончании срока подачи заявок на участие в закупке не подано ни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одной заявки или по результатам рассмотрения заявок на участие в такой закупке комиссия по осуществлению закупок приняла решение 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несоответствии всех поданных заявок и (или) всех участников такой закупки </w:t>
      </w:r>
      <w:r w:rsidRPr="00BE3E9E">
        <w:rPr>
          <w:rFonts w:ascii="Times New Roman" w:hAnsi="Times New Roman" w:cs="Times New Roman"/>
          <w:sz w:val="28"/>
          <w:szCs w:val="28"/>
        </w:rPr>
        <w:lastRenderedPageBreak/>
        <w:t>требованиям, установленным документацией о закупке. Договор должен быть заключен с единственным поставщиком (подрядчиком, исполнителем) на</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условиях, предусмотренных документацией о закупке, по цене, не</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превышающей предложенную участником закупки, с которым заключается договор, а в случае, если предложение о цене договора </w:t>
      </w:r>
      <w:r w:rsidRPr="00E346D0">
        <w:rPr>
          <w:rFonts w:ascii="Times New Roman" w:hAnsi="Times New Roman" w:cs="Times New Roman"/>
          <w:sz w:val="28"/>
          <w:szCs w:val="28"/>
        </w:rPr>
        <w:t xml:space="preserve">в аукционе </w:t>
      </w:r>
      <w:r w:rsidR="001335CB" w:rsidRPr="00E346D0">
        <w:rPr>
          <w:rFonts w:ascii="Times New Roman" w:hAnsi="Times New Roman"/>
          <w:sz w:val="28"/>
        </w:rPr>
        <w:t>в электронной форме</w:t>
      </w:r>
      <w:r w:rsidR="001335CB" w:rsidRPr="00E346D0">
        <w:rPr>
          <w:rFonts w:ascii="Times New Roman" w:hAnsi="Times New Roman" w:cs="Times New Roman"/>
          <w:sz w:val="28"/>
          <w:szCs w:val="28"/>
        </w:rPr>
        <w:t xml:space="preserve"> </w:t>
      </w:r>
      <w:r w:rsidRPr="00E346D0">
        <w:rPr>
          <w:rFonts w:ascii="Times New Roman" w:hAnsi="Times New Roman" w:cs="Times New Roman"/>
          <w:sz w:val="28"/>
          <w:szCs w:val="28"/>
        </w:rPr>
        <w:t>не поступило – по цене, не превышающей начальную (максимальную) цену договора. Заказчик вправе провести с та</w:t>
      </w:r>
      <w:r w:rsidRPr="00BE3E9E">
        <w:rPr>
          <w:rFonts w:ascii="Times New Roman" w:hAnsi="Times New Roman" w:cs="Times New Roman"/>
          <w:sz w:val="28"/>
          <w:szCs w:val="28"/>
        </w:rPr>
        <w:t>ким участником переговоры по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снижению цены договора и заключить договор по цене, согласованной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процессе проведения преддоговорных переговоров;</w:t>
      </w:r>
    </w:p>
    <w:p w14:paraId="65F8132C" w14:textId="77777777" w:rsidR="00625E1C" w:rsidRPr="00BE3E9E" w:rsidRDefault="00625E1C" w:rsidP="004E7E13">
      <w:pPr>
        <w:widowControl w:val="0"/>
        <w:tabs>
          <w:tab w:val="left" w:pos="709"/>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E3E9E">
        <w:rPr>
          <w:rFonts w:ascii="Times New Roman" w:eastAsia="Times New Roman" w:hAnsi="Times New Roman" w:cs="Times New Roman"/>
          <w:sz w:val="28"/>
          <w:szCs w:val="28"/>
        </w:rPr>
        <w:t>3) осуществление закупки товаров, работ, услуг вследствие признания ранее проведенной конкурентной закупки несостоявшейся по причине отсутствия поданных заявок или отклонения всех поданных заявок. При этом не допускается изменение предмета закупки, включая требования к предмету закупки и его характеристикам, увеличение объема и стоимости закупаемых товаров, работ, услуг, указанных в документации конкурентной закупки или,</w:t>
      </w:r>
      <w:r w:rsidRPr="00BE3E9E">
        <w:rPr>
          <w:rFonts w:ascii="Times New Roman" w:eastAsia="Times New Roman" w:hAnsi="Times New Roman" w:cs="Times New Roman"/>
          <w:sz w:val="28"/>
          <w:szCs w:val="28"/>
          <w:lang w:val="en-US"/>
        </w:rPr>
        <w:t> </w:t>
      </w:r>
      <w:r w:rsidRPr="00BE3E9E">
        <w:rPr>
          <w:rFonts w:ascii="Times New Roman" w:eastAsia="Times New Roman" w:hAnsi="Times New Roman" w:cs="Times New Roman"/>
          <w:sz w:val="28"/>
          <w:szCs w:val="28"/>
        </w:rPr>
        <w:t>в</w:t>
      </w:r>
      <w:r w:rsidRPr="00BE3E9E">
        <w:rPr>
          <w:rFonts w:ascii="Times New Roman" w:eastAsia="Times New Roman" w:hAnsi="Times New Roman" w:cs="Times New Roman"/>
          <w:sz w:val="28"/>
          <w:szCs w:val="28"/>
          <w:lang w:val="en-US"/>
        </w:rPr>
        <w:t> </w:t>
      </w:r>
      <w:r w:rsidRPr="00BE3E9E">
        <w:rPr>
          <w:rFonts w:ascii="Times New Roman" w:eastAsia="Times New Roman" w:hAnsi="Times New Roman" w:cs="Times New Roman"/>
          <w:sz w:val="28"/>
          <w:szCs w:val="28"/>
        </w:rPr>
        <w:t xml:space="preserve">случае проведения закупки способом запроса котировок в электронной форме, в извещении о проведении запроса котировок в электронной форме. </w:t>
      </w:r>
    </w:p>
    <w:p w14:paraId="79046C27" w14:textId="77777777" w:rsidR="00625E1C" w:rsidRPr="00BE3E9E" w:rsidRDefault="00625E1C" w:rsidP="00625E1C">
      <w:pPr>
        <w:widowControl w:val="0"/>
        <w:tabs>
          <w:tab w:val="left" w:pos="851"/>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E3E9E">
        <w:rPr>
          <w:rFonts w:ascii="Times New Roman" w:eastAsia="Times New Roman" w:hAnsi="Times New Roman" w:cs="Times New Roman"/>
          <w:sz w:val="28"/>
          <w:szCs w:val="28"/>
        </w:rPr>
        <w:t>Заказчик вправе заключить договор на основании настоящего подпункта не ранее чем через десять дней и не позднее чем через двадцать дней со дня размещения в ЕИС протокола о признании конкурентной закупки несостоявшейся.</w:t>
      </w:r>
    </w:p>
    <w:p w14:paraId="5F6DE438" w14:textId="1F487ADB" w:rsidR="00D302B6" w:rsidRPr="00BE3E9E" w:rsidRDefault="00D302B6" w:rsidP="00D302B6">
      <w:pPr>
        <w:widowControl w:val="0"/>
        <w:tabs>
          <w:tab w:val="left" w:pos="851"/>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E3E9E">
        <w:rPr>
          <w:rFonts w:ascii="Times New Roman" w:eastAsia="Times New Roman" w:hAnsi="Times New Roman" w:cs="Times New Roman"/>
          <w:sz w:val="28"/>
          <w:szCs w:val="28"/>
        </w:rPr>
        <w:t>В случае проведения закупки на основании настоящего подпункта (вне</w:t>
      </w:r>
      <w:r w:rsidRPr="00BE3E9E">
        <w:rPr>
          <w:rFonts w:ascii="Times New Roman" w:eastAsia="Times New Roman" w:hAnsi="Times New Roman" w:cs="Times New Roman"/>
          <w:sz w:val="28"/>
          <w:szCs w:val="28"/>
          <w:lang w:val="en-US"/>
        </w:rPr>
        <w:t> </w:t>
      </w:r>
      <w:r w:rsidRPr="00BE3E9E">
        <w:rPr>
          <w:rFonts w:ascii="Times New Roman" w:eastAsia="Times New Roman" w:hAnsi="Times New Roman" w:cs="Times New Roman"/>
          <w:sz w:val="28"/>
          <w:szCs w:val="28"/>
        </w:rPr>
        <w:t xml:space="preserve">зависимости от цены договора) заказчик обязан разместить в ЕИС до заключения договора с единственным поставщиком (подрядчиком, исполнителем) сведения о такой закупке в плане закупки, а также сведения о таком договоре в реестре договоров в срок, не превышающий трех рабочих дней с момента заключения договора. </w:t>
      </w:r>
    </w:p>
    <w:p w14:paraId="1735C956"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4) неисполнение или ненадлежащее исполнением поставщиком (подрядчиком, исполнителем) своих обязательств по ранее заключенному договору в случае, если такой договор был расторгнут, и заказчику необходимо закупить товары (работы, услуги), являющиеся предметом расторгнутого договора. При этом если до расторжения договора поставщиком (подрядчиком, исполнителем) частично исполнены обязательства по такому договору, то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при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заключении нового договора количество и (или) объем продукции должны быть уменьшены с учетом количества поставленного товара, объема выполненных работ, оказанных услуг по ранее заключенному договору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пропорциональным уменьшением цены договора;</w:t>
      </w:r>
    </w:p>
    <w:p w14:paraId="0579A40A"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5) осуществление закупки товара, работы или услуги, которые относятся к сфере деятельности субъектов естественных монополий в соответствии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Федеральным законом от 17 августа 1995 года № 147-ФЗ «О естественных монополиях», а также услуг центрального депозитария;</w:t>
      </w:r>
    </w:p>
    <w:p w14:paraId="2696C52A"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6) оказание услуг по водоснабжению, водоотведению, теплоснабжению, обращению с твердыми коммунальными отходами, газоснабжению </w:t>
      </w:r>
      <w:r w:rsidRPr="00BE3E9E">
        <w:rPr>
          <w:rFonts w:ascii="Times New Roman" w:hAnsi="Times New Roman" w:cs="Times New Roman"/>
          <w:sz w:val="28"/>
          <w:szCs w:val="28"/>
        </w:rPr>
        <w:lastRenderedPageBreak/>
        <w:t>(за</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исключением услуг по реализации сжиженного газа), по техническому обслуживанию газового оборудования и газораспределительных подстанций,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по хранению и ввозу (вывозу) наркотических средств и психотропных веществ и их прекурсоров;</w:t>
      </w:r>
    </w:p>
    <w:p w14:paraId="01169236"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7) заключение договора энергоснабжения или договора купли-продажи электрической энергии с поставщиком электрической энергии;</w:t>
      </w:r>
    </w:p>
    <w:p w14:paraId="59F3CCB3"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8) заключение договора услуг связи (услуги телефонной связи (местной, внутризоновой, междугородной и международной), услуги почтовой связи, услуги телеграфной связи, телематические услуги, услуги связи по передаче данных), а также услуг связи для целей телерадиовещания, услуг по</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предоставлению канала связи для доставки телевизионного сигнала, выполнение фактических действий по распространению телеканала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спутниковых пакетах;</w:t>
      </w:r>
    </w:p>
    <w:p w14:paraId="7900D9E0" w14:textId="43EB5052"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9) аренда</w:t>
      </w:r>
      <w:r w:rsidR="00E816F2" w:rsidRPr="00BE3E9E">
        <w:rPr>
          <w:rFonts w:ascii="Times New Roman" w:hAnsi="Times New Roman" w:cs="Times New Roman"/>
          <w:sz w:val="28"/>
          <w:szCs w:val="28"/>
        </w:rPr>
        <w:t xml:space="preserve"> (субаренда)</w:t>
      </w:r>
      <w:r w:rsidRPr="00BE3E9E">
        <w:rPr>
          <w:rFonts w:ascii="Times New Roman" w:hAnsi="Times New Roman" w:cs="Times New Roman"/>
          <w:sz w:val="28"/>
          <w:szCs w:val="28"/>
        </w:rPr>
        <w:t xml:space="preserve"> нежилого здания, строения, сооружения, нежилого помещения, а также аренда</w:t>
      </w:r>
      <w:r w:rsidR="00E816F2" w:rsidRPr="00BE3E9E">
        <w:rPr>
          <w:rFonts w:ascii="Times New Roman" w:hAnsi="Times New Roman" w:cs="Times New Roman"/>
          <w:sz w:val="28"/>
          <w:szCs w:val="28"/>
        </w:rPr>
        <w:t xml:space="preserve"> (субаренда)</w:t>
      </w:r>
      <w:r w:rsidRPr="00BE3E9E">
        <w:rPr>
          <w:rFonts w:ascii="Times New Roman" w:hAnsi="Times New Roman" w:cs="Times New Roman"/>
          <w:sz w:val="28"/>
          <w:szCs w:val="28"/>
        </w:rPr>
        <w:t xml:space="preserve"> земельного участка;</w:t>
      </w:r>
    </w:p>
    <w:p w14:paraId="30B34C6E"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10) заключение договора на оказание услуг по содержанию и ремонту одного или нескольких нежилых помещений, переданных в безвозмездное пользование, хозяйственное ведение или оперативное управление заказчику, переданных в возмездное пользование (аренду), услуг по водо-, тепло-, газо-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энергоснабжению, услуг по охране, услуг по вывозу бытовых отходов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 переданных в возмездное пользование (аренду);</w:t>
      </w:r>
    </w:p>
    <w:p w14:paraId="6987DAB8"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11) 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
    <w:p w14:paraId="1BDEBEFB"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12) закупка определенных товаров, работ, услуг вследствие аварии,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случае непредвиденного выхода из строя техники, оборудования, элементов оборудования и (или) его функциональных узлов, необходимых для</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непрерывности осуществления деятельности заказчика, в случае иных чрезвычайных ситуаций природного или техногенного характера, непреодолимой силы, а также закупка с целью предотвращения чрезвычайной ситуации, в том числе в случае выявления при проведении аварийного ремонта необходимых предупредительных мероприятий, а также закупка в случае возникновения необходимости в оказании медицинской помощи в экстренной форме либо в оказании медицинской помощи в неотложной форме, в связи </w:t>
      </w:r>
      <w:r w:rsidRPr="00BE3E9E">
        <w:rPr>
          <w:rFonts w:ascii="Times New Roman" w:hAnsi="Times New Roman" w:cs="Times New Roman"/>
          <w:sz w:val="28"/>
          <w:szCs w:val="28"/>
        </w:rPr>
        <w:lastRenderedPageBreak/>
        <w:t>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чем проведение закупок конкурентными способами нецелесообразно. Заказчик вправе заключить в соответствии с настоящим подпунктом договор на</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поставку товара, выполнение работы или оказание услуги соответственно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количестве, объеме, которые необходимы для предотвращения или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ликвидации последствий, возникших вследствие аварии, иных чрезвычайных ситуаций природного или техногенного характера, непреодолимой силы, либо для оказания медицинской помощи в экстренной форме или неотложной форме;</w:t>
      </w:r>
    </w:p>
    <w:p w14:paraId="4B515982"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13)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w:t>
      </w:r>
    </w:p>
    <w:p w14:paraId="0AE39E28"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14)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w:t>
      </w:r>
      <w:r w:rsidRPr="00BE3E9E">
        <w:rPr>
          <w:rFonts w:ascii="Times New Roman" w:eastAsia="Times New Roman" w:hAnsi="Times New Roman" w:cs="Times New Roman"/>
          <w:sz w:val="28"/>
          <w:szCs w:val="28"/>
          <w:lang w:eastAsia="ru-RU"/>
        </w:rPr>
        <w:t>в случае, если</w:t>
      </w:r>
      <w:r w:rsidRPr="00BE3E9E">
        <w:rPr>
          <w:rFonts w:ascii="Times New Roman" w:eastAsia="Times New Roman" w:hAnsi="Times New Roman" w:cs="Times New Roman"/>
          <w:sz w:val="28"/>
          <w:szCs w:val="28"/>
          <w:lang w:val="en-US" w:eastAsia="ru-RU"/>
        </w:rPr>
        <w:t> </w:t>
      </w:r>
      <w:r w:rsidRPr="00BE3E9E">
        <w:rPr>
          <w:rFonts w:ascii="Times New Roman" w:eastAsia="Times New Roman" w:hAnsi="Times New Roman" w:cs="Times New Roman"/>
          <w:sz w:val="28"/>
          <w:szCs w:val="28"/>
          <w:lang w:eastAsia="ru-RU"/>
        </w:rPr>
        <w:t>указанным издателям принадлежат исключительные права или</w:t>
      </w:r>
      <w:r w:rsidRPr="00BE3E9E">
        <w:rPr>
          <w:rFonts w:ascii="Times New Roman" w:eastAsia="Times New Roman" w:hAnsi="Times New Roman" w:cs="Times New Roman"/>
          <w:sz w:val="28"/>
          <w:szCs w:val="28"/>
          <w:lang w:val="en-US" w:eastAsia="ru-RU"/>
        </w:rPr>
        <w:t> </w:t>
      </w:r>
      <w:r w:rsidRPr="00BE3E9E">
        <w:rPr>
          <w:rFonts w:ascii="Times New Roman" w:eastAsia="Times New Roman" w:hAnsi="Times New Roman" w:cs="Times New Roman"/>
          <w:sz w:val="28"/>
          <w:szCs w:val="28"/>
          <w:lang w:eastAsia="ru-RU"/>
        </w:rPr>
        <w:t xml:space="preserve">исключительные лицензии на использование таких изданий, </w:t>
      </w:r>
      <w:r w:rsidRPr="00BE3E9E">
        <w:rPr>
          <w:rFonts w:ascii="Times New Roman" w:hAnsi="Times New Roman" w:cs="Times New Roman"/>
          <w:sz w:val="28"/>
          <w:szCs w:val="28"/>
        </w:rPr>
        <w:t>а также оказание услуг по предоставлению доступа к таким электронным изданиям;</w:t>
      </w:r>
    </w:p>
    <w:p w14:paraId="59371469"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15) заключение договора на создание или на исполнение произведения литературы или искусства, на изготовление и (или) поставку декораций, сценической мебели, сценических костюмов (в том числе головных уборов 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 xml:space="preserve">обуви) и необходимых </w:t>
      </w:r>
      <w:r w:rsidRPr="00BE3E9E">
        <w:rPr>
          <w:rFonts w:ascii="Times New Roman" w:eastAsia="Times New Roman" w:hAnsi="Times New Roman" w:cs="Times New Roman"/>
          <w:sz w:val="28"/>
          <w:szCs w:val="28"/>
          <w:lang w:eastAsia="ru-RU"/>
        </w:rPr>
        <w:t>материалов</w:t>
      </w:r>
      <w:r w:rsidRPr="00BE3E9E">
        <w:rPr>
          <w:rFonts w:ascii="Times New Roman" w:hAnsi="Times New Roman" w:cs="Times New Roman"/>
          <w:sz w:val="28"/>
          <w:szCs w:val="28"/>
        </w:rPr>
        <w:t xml:space="preserve"> для создания декораций и костюмов, а</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также театрального реквизита, бутафории, грима, постижерских изделий,</w:t>
      </w:r>
      <w:r w:rsidRPr="00BE3E9E">
        <w:rPr>
          <w:rFonts w:ascii="Times New Roman" w:eastAsia="Times New Roman" w:hAnsi="Times New Roman" w:cs="Times New Roman"/>
          <w:sz w:val="28"/>
          <w:szCs w:val="28"/>
          <w:lang w:eastAsia="ru-RU"/>
        </w:rPr>
        <w:t xml:space="preserve"> театральных кукол</w:t>
      </w:r>
      <w:r w:rsidRPr="00BE3E9E">
        <w:rPr>
          <w:rFonts w:ascii="Times New Roman" w:hAnsi="Times New Roman" w:cs="Times New Roman"/>
          <w:sz w:val="28"/>
          <w:szCs w:val="28"/>
        </w:rPr>
        <w:t>;</w:t>
      </w:r>
    </w:p>
    <w:p w14:paraId="3116DC9B"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16) заключение договора на закупку видео-, аудио-, фото- и (или) иных информационных материалов для создания заказчиком фоторепортажей, статей, видеосюжетов,</w:t>
      </w:r>
      <w:r w:rsidRPr="00BE3E9E">
        <w:rPr>
          <w:rFonts w:ascii="Times New Roman" w:eastAsia="Times New Roman" w:hAnsi="Times New Roman" w:cs="Times New Roman"/>
          <w:sz w:val="28"/>
          <w:szCs w:val="28"/>
          <w:lang w:eastAsia="ru-RU"/>
        </w:rPr>
        <w:t xml:space="preserve"> а также права использования (проката и</w:t>
      </w:r>
      <w:r w:rsidRPr="00BE3E9E">
        <w:rPr>
          <w:rFonts w:ascii="Times New Roman" w:eastAsia="Times New Roman" w:hAnsi="Times New Roman" w:cs="Times New Roman"/>
          <w:sz w:val="28"/>
          <w:szCs w:val="28"/>
          <w:lang w:val="en-US" w:eastAsia="ru-RU"/>
        </w:rPr>
        <w:t> </w:t>
      </w:r>
      <w:r w:rsidRPr="00BE3E9E">
        <w:rPr>
          <w:rFonts w:ascii="Times New Roman" w:eastAsia="Times New Roman" w:hAnsi="Times New Roman" w:cs="Times New Roman"/>
          <w:sz w:val="28"/>
          <w:szCs w:val="28"/>
          <w:lang w:eastAsia="ru-RU"/>
        </w:rPr>
        <w:t>(или)</w:t>
      </w:r>
      <w:r w:rsidRPr="00BE3E9E">
        <w:rPr>
          <w:rFonts w:ascii="Times New Roman" w:eastAsia="Times New Roman" w:hAnsi="Times New Roman" w:cs="Times New Roman"/>
          <w:sz w:val="28"/>
          <w:szCs w:val="28"/>
          <w:lang w:val="en-US" w:eastAsia="ru-RU"/>
        </w:rPr>
        <w:t> </w:t>
      </w:r>
      <w:r w:rsidRPr="00BE3E9E">
        <w:rPr>
          <w:rFonts w:ascii="Times New Roman" w:eastAsia="Times New Roman" w:hAnsi="Times New Roman" w:cs="Times New Roman"/>
          <w:sz w:val="28"/>
          <w:szCs w:val="28"/>
          <w:lang w:eastAsia="ru-RU"/>
        </w:rPr>
        <w:t>публичного показа) аудиовизуальных произведений на любых видах носителей</w:t>
      </w:r>
      <w:r w:rsidRPr="00BE3E9E">
        <w:rPr>
          <w:rFonts w:ascii="Times New Roman" w:hAnsi="Times New Roman" w:cs="Times New Roman"/>
          <w:sz w:val="28"/>
          <w:szCs w:val="28"/>
        </w:rPr>
        <w:t>;</w:t>
      </w:r>
    </w:p>
    <w:p w14:paraId="551A05B1"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17) закупки товаров, работ и услуг в целях создания оперативных </w:t>
      </w:r>
      <w:proofErr w:type="spellStart"/>
      <w:r w:rsidRPr="00BE3E9E">
        <w:rPr>
          <w:rFonts w:ascii="Times New Roman" w:hAnsi="Times New Roman" w:cs="Times New Roman"/>
          <w:sz w:val="28"/>
          <w:szCs w:val="28"/>
        </w:rPr>
        <w:t>телерадиотрансляций</w:t>
      </w:r>
      <w:proofErr w:type="spellEnd"/>
      <w:r w:rsidRPr="00BE3E9E">
        <w:rPr>
          <w:rFonts w:ascii="Times New Roman" w:hAnsi="Times New Roman" w:cs="Times New Roman"/>
          <w:sz w:val="28"/>
          <w:szCs w:val="28"/>
        </w:rPr>
        <w:t xml:space="preserve">, а также особо важных </w:t>
      </w:r>
      <w:proofErr w:type="spellStart"/>
      <w:r w:rsidRPr="00BE3E9E">
        <w:rPr>
          <w:rFonts w:ascii="Times New Roman" w:hAnsi="Times New Roman" w:cs="Times New Roman"/>
          <w:sz w:val="28"/>
          <w:szCs w:val="28"/>
        </w:rPr>
        <w:t>телерадиотрансляций</w:t>
      </w:r>
      <w:proofErr w:type="spellEnd"/>
      <w:r w:rsidRPr="00BE3E9E">
        <w:rPr>
          <w:rFonts w:ascii="Times New Roman" w:hAnsi="Times New Roman" w:cs="Times New Roman"/>
          <w:sz w:val="28"/>
          <w:szCs w:val="28"/>
        </w:rPr>
        <w:t xml:space="preserve"> с участием высших должностных лиц государства, представителей органов государственной власти Российской Федерации и субъектов Российской Федерации;</w:t>
      </w:r>
    </w:p>
    <w:p w14:paraId="625939E8"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18) закупки у правообладателя и (или) его представителя исключительных (неисключительных) прав на результаты интеллектуальной деятельности, объекты авторских прав, в том числе на результаты интеллектуальной деятельности в составе сложного объекта авторских прав, а</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также иных результатов интеллектуальной деятельности или прав на средства индивидуализации, в том числе в связи с необходимостью создания результата интеллектуальной деятельности, являющегося продолжением ранее полученного результата интеллектуальной деятельности  и (или) содержащего его элементы;</w:t>
      </w:r>
    </w:p>
    <w:p w14:paraId="140F549F"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lastRenderedPageBreak/>
        <w:t>19) заключение договора на оказание услуг по опубликованию (размещению) информации в средствах массовой информации;</w:t>
      </w:r>
    </w:p>
    <w:p w14:paraId="2B2E1B59"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20) заключение договора на посещение зоопарка, театра, кинотеатра, концерта, цирка, музея, выставки или спортивного мероприятия;</w:t>
      </w:r>
    </w:p>
    <w:p w14:paraId="22DBF907"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21) заключение договора на оказание услуг по участию в мероприятии, проводимом для нужд нескольких заказчиков, с поставщиком (подрядчиком, исполнителем), который определен самим заказчиком, заказчиком, осуществляющим закупки в соответствии с Законом № 223-ФЗ, или</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заказчиком, осуществляющим закупки в соответствии с Законом № 44-ФЗ, являющимся организатором такого мероприятия;</w:t>
      </w:r>
    </w:p>
    <w:p w14:paraId="6BED5742"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22) осуществление закупки услуг, связанных с обеспечением визитов делегаций, в том числе парламентских делегаций, правительственных делегаций, делегаций иностранных государств, делегаций органов государственной власти Российской Федерации, делегаций органов государственной власти субъектов Российской Федерации, представителей иностранных государств, руководителей международных организаций, в том числе гостиничное обслуживание или наем жилого помещения, транспортное обслуживание, обеспечение питания, услуги связи и иные сопутствующие расходы;</w:t>
      </w:r>
    </w:p>
    <w:p w14:paraId="0B397764"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23) заключение договора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том числе гастролей, кинорынков) на основании приглашений на посещение указанных мероприятий.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14:paraId="36A5E6E9"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24) закупка товаров, работ, услуг во исполнение контрактных (договорных) обязательств заказчика, выступающего в качестве поставщика (подрядчика, исполнителя), в том числе с привлечением иных лиц для поставки товара, выполнения работы или оказания услуги, необходимых для исполнения предусмотренных контрактом (договором) обязательств заказчика, в объеме, не</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превышающем предусмотренный таким контрактом (договором) объем;</w:t>
      </w:r>
    </w:p>
    <w:p w14:paraId="1598393C"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25) закупка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подведомственной службой,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Краснодарского края; </w:t>
      </w:r>
    </w:p>
    <w:p w14:paraId="0BD87C4E"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26) заключение договора на проведение банковских операций и других сделок, осуществляемых кредитной организацией, в том числе выдача </w:t>
      </w:r>
      <w:r w:rsidRPr="00BE3E9E">
        <w:rPr>
          <w:rFonts w:ascii="Times New Roman" w:hAnsi="Times New Roman" w:cs="Times New Roman"/>
          <w:sz w:val="28"/>
          <w:szCs w:val="28"/>
        </w:rPr>
        <w:lastRenderedPageBreak/>
        <w:t xml:space="preserve">банковских гарантий, а также заключение договора на предоставление кредита, займа, осуществление брокерских услуг, услуг депозитария, услуг страхования, эквайринга платежных карт; </w:t>
      </w:r>
    </w:p>
    <w:p w14:paraId="0B257715"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27) заключение договора с оператором электронной площадки в целях участия в процедурах закупок в электронной форме в качестве участника;</w:t>
      </w:r>
    </w:p>
    <w:p w14:paraId="375623B1"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28) осуществление закупки юридических услуг, в том числе услуг нотариусов и адвокатов;</w:t>
      </w:r>
    </w:p>
    <w:p w14:paraId="7EA40694"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29) осуществления закупки услуг по профессиональной подготовке, переподготовке, повышению квалификации, участию в семинарах, конференциях, тренингах и прочих мероприятиях, направленных на обучение работников заказчика;</w:t>
      </w:r>
    </w:p>
    <w:p w14:paraId="759D4E54"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30) заключение договора на проведение плановых, обязательных предварительных и периодических медицинских осмотров (обследований) работников заказчика, медицинских предрейсовых и послерейсовых осмотров водителей транспортных средств;</w:t>
      </w:r>
    </w:p>
    <w:p w14:paraId="2ED2E261"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31) осуществление закупки услуг по сопровождению программного обеспечения, используемого заказчиком;</w:t>
      </w:r>
    </w:p>
    <w:p w14:paraId="7DF76A51" w14:textId="4155D8F8" w:rsidR="00E816F2" w:rsidRPr="00BE3E9E" w:rsidRDefault="00E816F2"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32) заключения договора финансовой аренды (лизинга) недвижимого имущества, движимого имущества.</w:t>
      </w:r>
    </w:p>
    <w:p w14:paraId="6B43726F"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62.2. Заказчик проводит закупки у единственного поставщика (подрядчика, исполнителя) только в случаях, предусмотренных пунктом 62.1 настоящего Положения. </w:t>
      </w:r>
    </w:p>
    <w:p w14:paraId="3CB3EBD2" w14:textId="596F4F8D" w:rsidR="00763BF0"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62.3. Определение цены договора, заключаемого с единственным поставщиком (подрядчиком, исполнителем), осуществляется с учетом главы 10 настоящего Положения</w:t>
      </w:r>
      <w:r w:rsidR="00763BF0" w:rsidRPr="00BE3E9E">
        <w:rPr>
          <w:rFonts w:ascii="Times New Roman" w:hAnsi="Times New Roman" w:cs="Times New Roman"/>
          <w:sz w:val="28"/>
          <w:szCs w:val="28"/>
        </w:rPr>
        <w:t>.</w:t>
      </w:r>
    </w:p>
    <w:p w14:paraId="5B5DD032" w14:textId="5F337F0F"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 xml:space="preserve">Заказчик вправе не обосновывать цену договора с единственным поставщиком (подрядчиком, исполнителем) в случае, если цена такого договора не превышает </w:t>
      </w:r>
      <w:r w:rsidR="00763BF0" w:rsidRPr="00BE3E9E">
        <w:rPr>
          <w:rFonts w:ascii="Times New Roman" w:hAnsi="Times New Roman" w:cs="Times New Roman"/>
          <w:sz w:val="28"/>
          <w:szCs w:val="28"/>
        </w:rPr>
        <w:t>сто</w:t>
      </w:r>
      <w:r w:rsidRPr="00BE3E9E">
        <w:rPr>
          <w:rFonts w:ascii="Times New Roman" w:hAnsi="Times New Roman" w:cs="Times New Roman"/>
          <w:sz w:val="28"/>
          <w:szCs w:val="28"/>
        </w:rPr>
        <w:t xml:space="preserve"> тысяч рублей.</w:t>
      </w:r>
    </w:p>
    <w:p w14:paraId="390901C7" w14:textId="77777777" w:rsidR="00625E1C" w:rsidRPr="00BE3E9E" w:rsidRDefault="00625E1C" w:rsidP="00625E1C">
      <w:pPr>
        <w:spacing w:after="0" w:line="240" w:lineRule="auto"/>
        <w:ind w:firstLine="709"/>
        <w:jc w:val="both"/>
        <w:rPr>
          <w:rFonts w:ascii="Times New Roman" w:hAnsi="Times New Roman" w:cs="Times New Roman"/>
          <w:sz w:val="28"/>
          <w:szCs w:val="28"/>
        </w:rPr>
      </w:pPr>
      <w:r w:rsidRPr="00BE3E9E">
        <w:rPr>
          <w:rFonts w:ascii="Times New Roman" w:hAnsi="Times New Roman" w:cs="Times New Roman"/>
          <w:sz w:val="28"/>
          <w:szCs w:val="28"/>
        </w:rPr>
        <w:t>62.4. В случае осуществления закупки в соответствии с подпунктом 1 пункта 62.1 настоящего Положения, заказчик вправе проводить такие закупки с</w:t>
      </w:r>
      <w:r w:rsidRPr="00BE3E9E">
        <w:rPr>
          <w:rFonts w:ascii="Times New Roman" w:hAnsi="Times New Roman" w:cs="Times New Roman"/>
          <w:sz w:val="28"/>
          <w:szCs w:val="28"/>
          <w:lang w:val="en-US"/>
        </w:rPr>
        <w:t> </w:t>
      </w:r>
      <w:r w:rsidRPr="00BE3E9E">
        <w:rPr>
          <w:rFonts w:ascii="Times New Roman" w:hAnsi="Times New Roman" w:cs="Times New Roman"/>
          <w:sz w:val="28"/>
          <w:szCs w:val="28"/>
        </w:rPr>
        <w:t>использованием автоматизированных информационных систем.</w:t>
      </w:r>
    </w:p>
    <w:p w14:paraId="0E90DD75" w14:textId="77777777" w:rsidR="008D5328" w:rsidRPr="00BE3E9E" w:rsidRDefault="008D5328" w:rsidP="008D5328">
      <w:pPr>
        <w:spacing w:after="0" w:line="240" w:lineRule="auto"/>
        <w:ind w:firstLine="708"/>
        <w:jc w:val="both"/>
        <w:rPr>
          <w:rFonts w:ascii="Times New Roman" w:hAnsi="Times New Roman" w:cs="Times New Roman"/>
          <w:sz w:val="28"/>
          <w:szCs w:val="28"/>
        </w:rPr>
      </w:pPr>
    </w:p>
    <w:p w14:paraId="67B70C6D" w14:textId="77777777" w:rsidR="00A52818" w:rsidRPr="00BE3E9E" w:rsidRDefault="00A52818" w:rsidP="008D5328">
      <w:pPr>
        <w:spacing w:after="0" w:line="240" w:lineRule="auto"/>
        <w:ind w:firstLine="708"/>
        <w:jc w:val="both"/>
        <w:rPr>
          <w:rFonts w:ascii="Times New Roman" w:hAnsi="Times New Roman" w:cs="Times New Roman"/>
          <w:sz w:val="28"/>
          <w:szCs w:val="28"/>
        </w:rPr>
      </w:pPr>
    </w:p>
    <w:p w14:paraId="09345EFE" w14:textId="77777777" w:rsidR="009E3B71" w:rsidRPr="00BE3E9E" w:rsidRDefault="009E3B71">
      <w:pPr>
        <w:spacing w:after="200" w:line="276" w:lineRule="auto"/>
        <w:rPr>
          <w:rFonts w:ascii="Times New Roman" w:hAnsi="Times New Roman" w:cs="Times New Roman"/>
          <w:sz w:val="28"/>
          <w:szCs w:val="28"/>
        </w:rPr>
      </w:pPr>
      <w:r w:rsidRPr="00BE3E9E">
        <w:rPr>
          <w:rFonts w:ascii="Times New Roman" w:hAnsi="Times New Roman" w:cs="Times New Roman"/>
          <w:sz w:val="28"/>
          <w:szCs w:val="28"/>
        </w:rPr>
        <w:br w:type="page"/>
      </w:r>
    </w:p>
    <w:p w14:paraId="238A4AD3" w14:textId="73D799D8" w:rsidR="00FD097B" w:rsidRDefault="00A50335" w:rsidP="00A50335">
      <w:pPr>
        <w:spacing w:after="0" w:line="240" w:lineRule="auto"/>
        <w:jc w:val="both"/>
        <w:rPr>
          <w:rFonts w:ascii="Times New Roman" w:hAnsi="Times New Roman" w:cs="Times New Roman"/>
          <w:sz w:val="28"/>
          <w:szCs w:val="28"/>
        </w:rPr>
      </w:pPr>
      <w:bookmarkStart w:id="97" w:name="_GoBack"/>
      <w:r>
        <w:rPr>
          <w:rFonts w:ascii="Times New Roman" w:hAnsi="Times New Roman" w:cs="Times New Roman"/>
          <w:noProof/>
          <w:sz w:val="28"/>
          <w:szCs w:val="28"/>
        </w:rPr>
        <w:lastRenderedPageBreak/>
        <w:drawing>
          <wp:inline distT="0" distB="0" distL="0" distR="0" wp14:anchorId="3135F386" wp14:editId="63F51395">
            <wp:extent cx="5940425" cy="86106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8610600"/>
                    </a:xfrm>
                    <a:prstGeom prst="rect">
                      <a:avLst/>
                    </a:prstGeom>
                  </pic:spPr>
                </pic:pic>
              </a:graphicData>
            </a:graphic>
          </wp:inline>
        </w:drawing>
      </w:r>
      <w:bookmarkEnd w:id="97"/>
    </w:p>
    <w:sectPr w:rsidR="00FD097B" w:rsidSect="007505FC">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3ADA3" w14:textId="77777777" w:rsidR="007D47E1" w:rsidRDefault="007D47E1" w:rsidP="00625E1C">
      <w:pPr>
        <w:spacing w:after="0" w:line="240" w:lineRule="auto"/>
      </w:pPr>
      <w:r>
        <w:separator/>
      </w:r>
    </w:p>
  </w:endnote>
  <w:endnote w:type="continuationSeparator" w:id="0">
    <w:p w14:paraId="2DAE2006" w14:textId="77777777" w:rsidR="007D47E1" w:rsidRDefault="007D47E1" w:rsidP="00625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F2D86F" w14:textId="77777777" w:rsidR="007D47E1" w:rsidRDefault="007D47E1" w:rsidP="00625E1C">
      <w:pPr>
        <w:spacing w:after="0" w:line="240" w:lineRule="auto"/>
      </w:pPr>
      <w:r>
        <w:separator/>
      </w:r>
    </w:p>
  </w:footnote>
  <w:footnote w:type="continuationSeparator" w:id="0">
    <w:p w14:paraId="57D5C417" w14:textId="77777777" w:rsidR="007D47E1" w:rsidRDefault="007D47E1" w:rsidP="00625E1C">
      <w:pPr>
        <w:spacing w:after="0" w:line="240" w:lineRule="auto"/>
      </w:pPr>
      <w:r>
        <w:continuationSeparator/>
      </w:r>
    </w:p>
  </w:footnote>
  <w:footnote w:id="1">
    <w:p w14:paraId="774B491B" w14:textId="77777777" w:rsidR="00060008" w:rsidRPr="00E6771B" w:rsidRDefault="00060008" w:rsidP="00625E1C">
      <w:pPr>
        <w:pStyle w:val="ab"/>
        <w:jc w:val="both"/>
        <w:rPr>
          <w:rFonts w:ascii="Times New Roman" w:hAnsi="Times New Roman" w:cs="Times New Roman"/>
        </w:rPr>
      </w:pPr>
      <w:r w:rsidRPr="008A2EE8">
        <w:rPr>
          <w:rStyle w:val="ad"/>
          <w:rFonts w:ascii="Times New Roman" w:hAnsi="Times New Roman" w:cs="Times New Roman"/>
        </w:rPr>
        <w:footnoteRef/>
      </w:r>
      <w:r w:rsidRPr="008A2EE8">
        <w:rPr>
          <w:rFonts w:ascii="Times New Roman" w:hAnsi="Times New Roman" w:cs="Times New Roman"/>
        </w:rPr>
        <w:t xml:space="preserve"> 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w:t>
      </w:r>
      <w:r>
        <w:rPr>
          <w:rFonts w:ascii="Times New Roman" w:hAnsi="Times New Roman" w:cs="Times New Roman"/>
          <w:lang w:val="en-US"/>
        </w:rPr>
        <w:t> </w:t>
      </w:r>
      <w:r w:rsidRPr="00E6771B">
        <w:rPr>
          <w:rFonts w:ascii="Times New Roman" w:hAnsi="Times New Roman" w:cs="Times New Roman"/>
        </w:rPr>
        <w:t>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footnote>
  <w:footnote w:id="2">
    <w:p w14:paraId="1E40913D" w14:textId="77777777" w:rsidR="00060008" w:rsidRPr="00E6771B" w:rsidRDefault="00060008" w:rsidP="00625E1C">
      <w:pPr>
        <w:pStyle w:val="ab"/>
        <w:jc w:val="both"/>
        <w:rPr>
          <w:rFonts w:ascii="Times New Roman" w:hAnsi="Times New Roman" w:cs="Times New Roman"/>
        </w:rPr>
      </w:pPr>
      <w:r w:rsidRPr="00E6771B">
        <w:rPr>
          <w:rFonts w:ascii="Times New Roman" w:hAnsi="Times New Roman" w:cs="Times New Roman"/>
          <w:vertAlign w:val="superscript"/>
        </w:rPr>
        <w:footnoteRef/>
      </w:r>
      <w:r w:rsidRPr="00E6771B">
        <w:rPr>
          <w:rFonts w:ascii="Times New Roman" w:hAnsi="Times New Roman" w:cs="Times New Roman"/>
        </w:rPr>
        <w:t xml:space="preserve"> Однородными товарами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w:t>
      </w:r>
      <w:r>
        <w:rPr>
          <w:rFonts w:ascii="Times New Roman" w:hAnsi="Times New Roman" w:cs="Times New Roman"/>
          <w:lang w:val="en-US"/>
        </w:rPr>
        <w:t> </w:t>
      </w:r>
      <w:r w:rsidRPr="00E6771B">
        <w:rPr>
          <w:rFonts w:ascii="Times New Roman" w:hAnsi="Times New Roman" w:cs="Times New Roman"/>
        </w:rPr>
        <w:t>(или)</w:t>
      </w:r>
      <w:r>
        <w:rPr>
          <w:rFonts w:ascii="Times New Roman" w:hAnsi="Times New Roman" w:cs="Times New Roman"/>
          <w:lang w:val="en-US"/>
        </w:rPr>
        <w:t> </w:t>
      </w:r>
      <w:r w:rsidRPr="00E6771B">
        <w:rPr>
          <w:rFonts w:ascii="Times New Roman" w:hAnsi="Times New Roman" w:cs="Times New Roman"/>
        </w:rPr>
        <w:t>быть коммерчески взаимозаменяемыми. При определении однородности товаров учитываются их качество, репутация на рынке, страна происхождения.</w:t>
      </w:r>
    </w:p>
  </w:footnote>
  <w:footnote w:id="3">
    <w:p w14:paraId="2E109186" w14:textId="77777777" w:rsidR="00060008" w:rsidRDefault="00060008" w:rsidP="00625E1C">
      <w:pPr>
        <w:pStyle w:val="ab"/>
        <w:jc w:val="both"/>
      </w:pPr>
      <w:r w:rsidRPr="00E6771B">
        <w:rPr>
          <w:rFonts w:ascii="Times New Roman" w:hAnsi="Times New Roman" w:cs="Times New Roman"/>
          <w:vertAlign w:val="superscript"/>
        </w:rPr>
        <w:footnoteRef/>
      </w:r>
      <w:r w:rsidRPr="00E6771B">
        <w:rPr>
          <w:rFonts w:ascii="Times New Roman" w:hAnsi="Times New Roman" w:cs="Times New Roman"/>
        </w:rPr>
        <w:t xml:space="preserve"> 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w:t>
      </w:r>
      <w:r>
        <w:rPr>
          <w:rFonts w:ascii="Times New Roman" w:hAnsi="Times New Roman" w:cs="Times New Roman"/>
          <w:lang w:val="en-US"/>
        </w:rPr>
        <w:t> </w:t>
      </w:r>
      <w:r w:rsidRPr="00E6771B">
        <w:rPr>
          <w:rFonts w:ascii="Times New Roman" w:hAnsi="Times New Roman" w:cs="Times New Roman"/>
        </w:rPr>
        <w:t>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footnote>
  <w:footnote w:id="4">
    <w:p w14:paraId="4CAB9CA4" w14:textId="77777777" w:rsidR="00060008" w:rsidRPr="009A1063" w:rsidRDefault="00060008" w:rsidP="00625E1C">
      <w:pPr>
        <w:pStyle w:val="ab"/>
        <w:jc w:val="both"/>
        <w:rPr>
          <w:rFonts w:ascii="Times New Roman" w:hAnsi="Times New Roman" w:cs="Times New Roman"/>
        </w:rPr>
      </w:pPr>
      <w:r w:rsidRPr="009A1063">
        <w:rPr>
          <w:rStyle w:val="ad"/>
          <w:rFonts w:ascii="Times New Roman" w:hAnsi="Times New Roman" w:cs="Times New Roman"/>
        </w:rPr>
        <w:footnoteRef/>
      </w:r>
      <w:r w:rsidRPr="009A1063">
        <w:rPr>
          <w:rFonts w:ascii="Times New Roman" w:hAnsi="Times New Roman" w:cs="Times New Roman"/>
        </w:rPr>
        <w:t xml:space="preserve"> При наличии в извещении о проведении </w:t>
      </w:r>
      <w:r>
        <w:rPr>
          <w:rFonts w:ascii="Times New Roman" w:hAnsi="Times New Roman" w:cs="Times New Roman"/>
        </w:rPr>
        <w:t>конкурса в электронной форме</w:t>
      </w:r>
      <w:r w:rsidRPr="009A1063">
        <w:rPr>
          <w:rFonts w:ascii="Times New Roman" w:hAnsi="Times New Roman" w:cs="Times New Roman"/>
        </w:rPr>
        <w:t xml:space="preserve"> и (или) в </w:t>
      </w:r>
      <w:r>
        <w:rPr>
          <w:rFonts w:ascii="Times New Roman" w:hAnsi="Times New Roman" w:cs="Times New Roman"/>
        </w:rPr>
        <w:t>конкурсной</w:t>
      </w:r>
      <w:r w:rsidRPr="009A1063">
        <w:rPr>
          <w:rFonts w:ascii="Times New Roman" w:hAnsi="Times New Roman" w:cs="Times New Roman"/>
        </w:rPr>
        <w:t xml:space="preserve"> документации требования о предоставлении обеспечения заявки</w:t>
      </w:r>
    </w:p>
  </w:footnote>
  <w:footnote w:id="5">
    <w:p w14:paraId="6EA52D0C" w14:textId="77777777" w:rsidR="00060008" w:rsidRPr="00083D43" w:rsidRDefault="00060008" w:rsidP="00625E1C">
      <w:pPr>
        <w:pStyle w:val="ab"/>
        <w:jc w:val="both"/>
        <w:rPr>
          <w:rFonts w:ascii="Times New Roman" w:hAnsi="Times New Roman" w:cs="Times New Roman"/>
        </w:rPr>
      </w:pPr>
      <w:r w:rsidRPr="009A1063">
        <w:rPr>
          <w:rFonts w:ascii="Times New Roman" w:hAnsi="Times New Roman" w:cs="Times New Roman"/>
          <w:vertAlign w:val="superscript"/>
        </w:rPr>
        <w:footnoteRef/>
      </w:r>
      <w:r w:rsidRPr="009A1063">
        <w:rPr>
          <w:rFonts w:ascii="Times New Roman" w:hAnsi="Times New Roman" w:cs="Times New Roman"/>
        </w:rPr>
        <w:t xml:space="preserve"> При наличии в извещении о проведении </w:t>
      </w:r>
      <w:r>
        <w:rPr>
          <w:rFonts w:ascii="Times New Roman" w:hAnsi="Times New Roman" w:cs="Times New Roman"/>
        </w:rPr>
        <w:t>конкурса</w:t>
      </w:r>
      <w:r w:rsidRPr="009A1063">
        <w:rPr>
          <w:rFonts w:ascii="Times New Roman" w:hAnsi="Times New Roman" w:cs="Times New Roman"/>
        </w:rPr>
        <w:t xml:space="preserve"> и (или) в </w:t>
      </w:r>
      <w:r>
        <w:rPr>
          <w:rFonts w:ascii="Times New Roman" w:hAnsi="Times New Roman" w:cs="Times New Roman"/>
        </w:rPr>
        <w:t>конкурсной</w:t>
      </w:r>
      <w:r w:rsidRPr="009A1063">
        <w:rPr>
          <w:rFonts w:ascii="Times New Roman" w:hAnsi="Times New Roman" w:cs="Times New Roman"/>
        </w:rPr>
        <w:t xml:space="preserve"> документации требования о предоставлении обеспечения исполнения договора</w:t>
      </w:r>
    </w:p>
  </w:footnote>
  <w:footnote w:id="6">
    <w:p w14:paraId="51BE0DA9" w14:textId="77777777" w:rsidR="00060008" w:rsidRPr="009A1063" w:rsidRDefault="00060008" w:rsidP="00625E1C">
      <w:pPr>
        <w:pStyle w:val="ab"/>
        <w:jc w:val="both"/>
        <w:rPr>
          <w:rFonts w:ascii="Times New Roman" w:hAnsi="Times New Roman" w:cs="Times New Roman"/>
        </w:rPr>
      </w:pPr>
      <w:r w:rsidRPr="009A1063">
        <w:rPr>
          <w:rStyle w:val="ad"/>
          <w:rFonts w:ascii="Times New Roman" w:hAnsi="Times New Roman" w:cs="Times New Roman"/>
        </w:rPr>
        <w:footnoteRef/>
      </w:r>
      <w:r w:rsidRPr="009A1063">
        <w:rPr>
          <w:rFonts w:ascii="Times New Roman" w:hAnsi="Times New Roman" w:cs="Times New Roman"/>
        </w:rPr>
        <w:t xml:space="preserve"> При наличии в извещении о проведении аукциона</w:t>
      </w:r>
      <w:r>
        <w:rPr>
          <w:rFonts w:ascii="Times New Roman" w:hAnsi="Times New Roman" w:cs="Times New Roman"/>
        </w:rPr>
        <w:t xml:space="preserve"> в электронной форме</w:t>
      </w:r>
      <w:r w:rsidRPr="009A1063">
        <w:rPr>
          <w:rFonts w:ascii="Times New Roman" w:hAnsi="Times New Roman" w:cs="Times New Roman"/>
        </w:rPr>
        <w:t xml:space="preserve"> и (или) в документации </w:t>
      </w:r>
      <w:r w:rsidRPr="00A746C3">
        <w:rPr>
          <w:rFonts w:ascii="Times New Roman" w:hAnsi="Times New Roman" w:cs="Times New Roman"/>
        </w:rPr>
        <w:t>о закупке</w:t>
      </w:r>
      <w:r w:rsidRPr="009A1063">
        <w:rPr>
          <w:rFonts w:ascii="Times New Roman" w:hAnsi="Times New Roman" w:cs="Times New Roman"/>
        </w:rPr>
        <w:t xml:space="preserve"> требования о предоставлении обеспечения заявки</w:t>
      </w:r>
    </w:p>
  </w:footnote>
  <w:footnote w:id="7">
    <w:p w14:paraId="031EE03E" w14:textId="77777777" w:rsidR="00060008" w:rsidRPr="002369F5" w:rsidRDefault="00060008" w:rsidP="00625E1C">
      <w:pPr>
        <w:pStyle w:val="ab"/>
        <w:jc w:val="both"/>
        <w:rPr>
          <w:rFonts w:ascii="Times New Roman" w:hAnsi="Times New Roman" w:cs="Times New Roman"/>
          <w:sz w:val="24"/>
        </w:rPr>
      </w:pPr>
      <w:r w:rsidRPr="009A1063">
        <w:rPr>
          <w:rFonts w:ascii="Times New Roman" w:hAnsi="Times New Roman" w:cs="Times New Roman"/>
          <w:vertAlign w:val="superscript"/>
        </w:rPr>
        <w:footnoteRef/>
      </w:r>
      <w:r w:rsidRPr="009A1063">
        <w:rPr>
          <w:rFonts w:ascii="Times New Roman" w:hAnsi="Times New Roman" w:cs="Times New Roman"/>
        </w:rPr>
        <w:t xml:space="preserve"> При наличии в извещении о проведении аукциона и (или) в документации </w:t>
      </w:r>
      <w:r>
        <w:rPr>
          <w:rFonts w:ascii="Times New Roman" w:hAnsi="Times New Roman" w:cs="Times New Roman"/>
        </w:rPr>
        <w:t xml:space="preserve">о закупке </w:t>
      </w:r>
      <w:r w:rsidRPr="009A1063">
        <w:rPr>
          <w:rFonts w:ascii="Times New Roman" w:hAnsi="Times New Roman" w:cs="Times New Roman"/>
        </w:rPr>
        <w:t>требования о предоставлении обеспечения исполнения договора</w:t>
      </w:r>
    </w:p>
  </w:footnote>
  <w:footnote w:id="8">
    <w:p w14:paraId="528D67D0" w14:textId="77777777" w:rsidR="00060008" w:rsidRPr="00531FA0" w:rsidRDefault="00060008" w:rsidP="00625E1C">
      <w:pPr>
        <w:pStyle w:val="ab"/>
        <w:jc w:val="both"/>
        <w:rPr>
          <w:rFonts w:ascii="Times New Roman" w:hAnsi="Times New Roman" w:cs="Times New Roman"/>
        </w:rPr>
      </w:pPr>
      <w:r w:rsidRPr="00531FA0">
        <w:rPr>
          <w:rFonts w:ascii="Times New Roman" w:hAnsi="Times New Roman" w:cs="Times New Roman"/>
        </w:rPr>
        <w:footnoteRef/>
      </w:r>
      <w:r w:rsidRPr="00531FA0">
        <w:rPr>
          <w:rFonts w:ascii="Times New Roman" w:hAnsi="Times New Roman" w:cs="Times New Roman"/>
        </w:rPr>
        <w:t xml:space="preserve"> При этом не допускается требовать представление указанных документов, если в соответствии с</w:t>
      </w:r>
      <w:r>
        <w:rPr>
          <w:rFonts w:ascii="Times New Roman" w:hAnsi="Times New Roman" w:cs="Times New Roman"/>
        </w:rPr>
        <w:t> </w:t>
      </w:r>
      <w:r w:rsidRPr="00531FA0">
        <w:rPr>
          <w:rFonts w:ascii="Times New Roman" w:hAnsi="Times New Roman" w:cs="Times New Roman"/>
        </w:rPr>
        <w:t>законодательством Российской Федерации они передаются вместе с товаром.</w:t>
      </w:r>
    </w:p>
  </w:footnote>
  <w:footnote w:id="9">
    <w:p w14:paraId="15D486BC" w14:textId="77777777" w:rsidR="00060008" w:rsidRPr="009A1063" w:rsidRDefault="00060008" w:rsidP="00625E1C">
      <w:pPr>
        <w:pStyle w:val="ab"/>
        <w:jc w:val="both"/>
        <w:rPr>
          <w:rFonts w:ascii="Times New Roman" w:hAnsi="Times New Roman" w:cs="Times New Roman"/>
        </w:rPr>
      </w:pPr>
      <w:r w:rsidRPr="009A1063">
        <w:rPr>
          <w:rStyle w:val="ad"/>
          <w:rFonts w:ascii="Times New Roman" w:hAnsi="Times New Roman" w:cs="Times New Roman"/>
        </w:rPr>
        <w:footnoteRef/>
      </w:r>
      <w:r w:rsidRPr="009A1063">
        <w:rPr>
          <w:rFonts w:ascii="Times New Roman" w:hAnsi="Times New Roman" w:cs="Times New Roman"/>
        </w:rPr>
        <w:t xml:space="preserve"> При наличии в извещении о проведении </w:t>
      </w:r>
      <w:r>
        <w:rPr>
          <w:rFonts w:ascii="Times New Roman" w:hAnsi="Times New Roman" w:cs="Times New Roman"/>
        </w:rPr>
        <w:t>запроса котировок</w:t>
      </w:r>
      <w:r w:rsidRPr="009A1063">
        <w:rPr>
          <w:rFonts w:ascii="Times New Roman" w:hAnsi="Times New Roman" w:cs="Times New Roman"/>
        </w:rPr>
        <w:t xml:space="preserve"> требования о предоставлении обеспечения заявки</w:t>
      </w:r>
    </w:p>
  </w:footnote>
  <w:footnote w:id="10">
    <w:p w14:paraId="1541A18E" w14:textId="77777777" w:rsidR="00060008" w:rsidRPr="002369F5" w:rsidRDefault="00060008" w:rsidP="00625E1C">
      <w:pPr>
        <w:pStyle w:val="ab"/>
        <w:jc w:val="both"/>
        <w:rPr>
          <w:rFonts w:ascii="Times New Roman" w:hAnsi="Times New Roman" w:cs="Times New Roman"/>
          <w:sz w:val="24"/>
        </w:rPr>
      </w:pPr>
      <w:r w:rsidRPr="009A1063">
        <w:rPr>
          <w:rFonts w:ascii="Times New Roman" w:hAnsi="Times New Roman" w:cs="Times New Roman"/>
          <w:vertAlign w:val="superscript"/>
        </w:rPr>
        <w:footnoteRef/>
      </w:r>
      <w:r w:rsidRPr="009A1063">
        <w:rPr>
          <w:rFonts w:ascii="Times New Roman" w:hAnsi="Times New Roman" w:cs="Times New Roman"/>
        </w:rPr>
        <w:t xml:space="preserve"> При наличии в извещении о проведении </w:t>
      </w:r>
      <w:r w:rsidRPr="002E0F3C">
        <w:rPr>
          <w:rFonts w:ascii="Times New Roman" w:hAnsi="Times New Roman" w:cs="Times New Roman"/>
        </w:rPr>
        <w:t xml:space="preserve">запроса котировок </w:t>
      </w:r>
      <w:r w:rsidRPr="009A1063">
        <w:rPr>
          <w:rFonts w:ascii="Times New Roman" w:hAnsi="Times New Roman" w:cs="Times New Roman"/>
        </w:rPr>
        <w:t>требования о предоставлении обеспечения исполнения договора</w:t>
      </w:r>
    </w:p>
  </w:footnote>
  <w:footnote w:id="11">
    <w:p w14:paraId="72A4792D" w14:textId="77777777" w:rsidR="00060008" w:rsidRPr="00721F5F" w:rsidRDefault="00060008" w:rsidP="00AF2624">
      <w:pPr>
        <w:pStyle w:val="ab"/>
        <w:jc w:val="both"/>
        <w:rPr>
          <w:rFonts w:ascii="Times New Roman" w:hAnsi="Times New Roman" w:cs="Times New Roman"/>
        </w:rPr>
      </w:pPr>
      <w:r w:rsidRPr="00721F5F">
        <w:rPr>
          <w:rFonts w:ascii="Times New Roman" w:hAnsi="Times New Roman" w:cs="Times New Roman"/>
          <w:vertAlign w:val="superscript"/>
        </w:rPr>
        <w:footnoteRef/>
      </w:r>
      <w:r w:rsidRPr="00721F5F">
        <w:rPr>
          <w:rFonts w:ascii="Times New Roman" w:hAnsi="Times New Roman" w:cs="Times New Roman"/>
        </w:rPr>
        <w:t xml:space="preserve"> При наличии в извещении о проведении запроса цен и (или) в документации о закупке требования о предоставлении обеспечения исполнения договора</w:t>
      </w:r>
    </w:p>
  </w:footnote>
  <w:footnote w:id="12">
    <w:p w14:paraId="2AC9AB9C" w14:textId="77777777" w:rsidR="00060008" w:rsidRPr="00721F5F" w:rsidRDefault="00060008" w:rsidP="00AF2624">
      <w:pPr>
        <w:pStyle w:val="ab"/>
        <w:jc w:val="both"/>
        <w:rPr>
          <w:rFonts w:ascii="Times New Roman" w:hAnsi="Times New Roman" w:cs="Times New Roman"/>
        </w:rPr>
      </w:pPr>
      <w:r w:rsidRPr="00721F5F">
        <w:rPr>
          <w:rStyle w:val="ad"/>
          <w:rFonts w:ascii="Times New Roman" w:hAnsi="Times New Roman" w:cs="Times New Roman"/>
        </w:rPr>
        <w:footnoteRef/>
      </w:r>
      <w:r w:rsidRPr="00721F5F">
        <w:rPr>
          <w:rFonts w:ascii="Times New Roman" w:hAnsi="Times New Roman" w:cs="Times New Roman"/>
        </w:rPr>
        <w:t xml:space="preserve"> При наличии в извещении о проведении запроса цен и (или) в документации о закупке требования о предоставлении обеспечения гарантийных обязательств.</w:t>
      </w:r>
    </w:p>
  </w:footnote>
  <w:footnote w:id="13">
    <w:p w14:paraId="494F3E78" w14:textId="77777777" w:rsidR="00060008" w:rsidRPr="009A1063" w:rsidRDefault="00060008" w:rsidP="00625E1C">
      <w:pPr>
        <w:pStyle w:val="ab"/>
        <w:jc w:val="both"/>
        <w:rPr>
          <w:rFonts w:ascii="Times New Roman" w:hAnsi="Times New Roman" w:cs="Times New Roman"/>
        </w:rPr>
      </w:pPr>
      <w:r w:rsidRPr="009A1063">
        <w:rPr>
          <w:rStyle w:val="ad"/>
          <w:rFonts w:ascii="Times New Roman" w:hAnsi="Times New Roman" w:cs="Times New Roman"/>
        </w:rPr>
        <w:footnoteRef/>
      </w:r>
      <w:r w:rsidRPr="009A1063">
        <w:rPr>
          <w:rFonts w:ascii="Times New Roman" w:hAnsi="Times New Roman" w:cs="Times New Roman"/>
        </w:rPr>
        <w:t xml:space="preserve"> При наличии в извещении о проведении </w:t>
      </w:r>
      <w:r>
        <w:rPr>
          <w:rFonts w:ascii="Times New Roman" w:hAnsi="Times New Roman" w:cs="Times New Roman"/>
        </w:rPr>
        <w:t xml:space="preserve">запроса предложений в электронной форме </w:t>
      </w:r>
      <w:r w:rsidRPr="009A1063">
        <w:rPr>
          <w:rFonts w:ascii="Times New Roman" w:hAnsi="Times New Roman" w:cs="Times New Roman"/>
        </w:rPr>
        <w:t>и (или) в документации</w:t>
      </w:r>
      <w:r>
        <w:rPr>
          <w:rFonts w:ascii="Times New Roman" w:hAnsi="Times New Roman" w:cs="Times New Roman"/>
        </w:rPr>
        <w:t xml:space="preserve"> о</w:t>
      </w:r>
      <w:r>
        <w:rPr>
          <w:rFonts w:ascii="Times New Roman" w:hAnsi="Times New Roman" w:cs="Times New Roman"/>
          <w:lang w:val="en-US"/>
        </w:rPr>
        <w:t> </w:t>
      </w:r>
      <w:r>
        <w:rPr>
          <w:rFonts w:ascii="Times New Roman" w:hAnsi="Times New Roman" w:cs="Times New Roman"/>
        </w:rPr>
        <w:t>закупке</w:t>
      </w:r>
      <w:r w:rsidRPr="009A1063">
        <w:rPr>
          <w:rFonts w:ascii="Times New Roman" w:hAnsi="Times New Roman" w:cs="Times New Roman"/>
        </w:rPr>
        <w:t xml:space="preserve"> требования о предоставлении обеспечения заявки</w:t>
      </w:r>
    </w:p>
  </w:footnote>
  <w:footnote w:id="14">
    <w:p w14:paraId="001C6600" w14:textId="77777777" w:rsidR="00060008" w:rsidRPr="002369F5" w:rsidRDefault="00060008" w:rsidP="00625E1C">
      <w:pPr>
        <w:pStyle w:val="ab"/>
        <w:jc w:val="both"/>
        <w:rPr>
          <w:rFonts w:ascii="Times New Roman" w:hAnsi="Times New Roman" w:cs="Times New Roman"/>
          <w:sz w:val="24"/>
        </w:rPr>
      </w:pPr>
      <w:r w:rsidRPr="009A1063">
        <w:rPr>
          <w:rFonts w:ascii="Times New Roman" w:hAnsi="Times New Roman" w:cs="Times New Roman"/>
          <w:vertAlign w:val="superscript"/>
        </w:rPr>
        <w:footnoteRef/>
      </w:r>
      <w:r w:rsidRPr="009A1063">
        <w:rPr>
          <w:rFonts w:ascii="Times New Roman" w:hAnsi="Times New Roman" w:cs="Times New Roman"/>
        </w:rPr>
        <w:t xml:space="preserve"> При наличии в извещении о проведении </w:t>
      </w:r>
      <w:r>
        <w:rPr>
          <w:rFonts w:ascii="Times New Roman" w:hAnsi="Times New Roman" w:cs="Times New Roman"/>
        </w:rPr>
        <w:t xml:space="preserve">запроса </w:t>
      </w:r>
      <w:r w:rsidRPr="009A1063">
        <w:rPr>
          <w:rFonts w:ascii="Times New Roman" w:hAnsi="Times New Roman" w:cs="Times New Roman"/>
        </w:rPr>
        <w:t>и (или) в документации</w:t>
      </w:r>
      <w:r>
        <w:rPr>
          <w:rFonts w:ascii="Times New Roman" w:hAnsi="Times New Roman" w:cs="Times New Roman"/>
        </w:rPr>
        <w:t xml:space="preserve"> о закупке</w:t>
      </w:r>
      <w:r w:rsidRPr="009A1063">
        <w:rPr>
          <w:rFonts w:ascii="Times New Roman" w:hAnsi="Times New Roman" w:cs="Times New Roman"/>
        </w:rPr>
        <w:t xml:space="preserve"> требования о</w:t>
      </w:r>
      <w:r>
        <w:rPr>
          <w:rFonts w:ascii="Times New Roman" w:hAnsi="Times New Roman" w:cs="Times New Roman"/>
          <w:lang w:val="en-US"/>
        </w:rPr>
        <w:t> </w:t>
      </w:r>
      <w:r w:rsidRPr="009A1063">
        <w:rPr>
          <w:rFonts w:ascii="Times New Roman" w:hAnsi="Times New Roman" w:cs="Times New Roman"/>
        </w:rPr>
        <w:t>предоставлении обеспечения исполнения договора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9149488"/>
      <w:docPartObj>
        <w:docPartGallery w:val="Page Numbers (Top of Page)"/>
        <w:docPartUnique/>
      </w:docPartObj>
    </w:sdtPr>
    <w:sdtEndPr/>
    <w:sdtContent>
      <w:p w14:paraId="104B1136" w14:textId="15B907BE" w:rsidR="00060008" w:rsidRDefault="00060008">
        <w:pPr>
          <w:pStyle w:val="a7"/>
          <w:jc w:val="center"/>
        </w:pPr>
        <w:r>
          <w:fldChar w:fldCharType="begin"/>
        </w:r>
        <w:r>
          <w:instrText>PAGE   \* MERGEFORMAT</w:instrText>
        </w:r>
        <w:r>
          <w:fldChar w:fldCharType="separate"/>
        </w:r>
        <w:r>
          <w:rPr>
            <w:noProof/>
          </w:rPr>
          <w:t>122</w:t>
        </w:r>
        <w:r>
          <w:fldChar w:fldCharType="end"/>
        </w:r>
      </w:p>
    </w:sdtContent>
  </w:sdt>
  <w:p w14:paraId="09B1548F" w14:textId="77777777" w:rsidR="00060008" w:rsidRDefault="0006000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D3CFE"/>
    <w:multiLevelType w:val="multilevel"/>
    <w:tmpl w:val="3E8848C2"/>
    <w:lvl w:ilvl="0">
      <w:start w:val="31"/>
      <w:numFmt w:val="decimal"/>
      <w:lvlText w:val="%1."/>
      <w:lvlJc w:val="left"/>
      <w:pPr>
        <w:ind w:left="600" w:hanging="60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116" w:hanging="720"/>
      </w:pPr>
      <w:rPr>
        <w:rFonts w:hint="default"/>
      </w:rPr>
    </w:lvl>
    <w:lvl w:ilvl="3">
      <w:start w:val="1"/>
      <w:numFmt w:val="decimal"/>
      <w:lvlText w:val="%1.%2.%3.%4."/>
      <w:lvlJc w:val="left"/>
      <w:pPr>
        <w:ind w:left="3174" w:hanging="1080"/>
      </w:pPr>
      <w:rPr>
        <w:rFonts w:hint="default"/>
      </w:rPr>
    </w:lvl>
    <w:lvl w:ilvl="4">
      <w:start w:val="1"/>
      <w:numFmt w:val="decimal"/>
      <w:lvlText w:val="%1.%2.%3.%4.%5."/>
      <w:lvlJc w:val="left"/>
      <w:pPr>
        <w:ind w:left="3872" w:hanging="1080"/>
      </w:pPr>
      <w:rPr>
        <w:rFonts w:hint="default"/>
      </w:rPr>
    </w:lvl>
    <w:lvl w:ilvl="5">
      <w:start w:val="1"/>
      <w:numFmt w:val="decimal"/>
      <w:lvlText w:val="%1.%2.%3.%4.%5.%6."/>
      <w:lvlJc w:val="left"/>
      <w:pPr>
        <w:ind w:left="4930" w:hanging="1440"/>
      </w:pPr>
      <w:rPr>
        <w:rFonts w:hint="default"/>
      </w:rPr>
    </w:lvl>
    <w:lvl w:ilvl="6">
      <w:start w:val="1"/>
      <w:numFmt w:val="decimal"/>
      <w:lvlText w:val="%1.%2.%3.%4.%5.%6.%7."/>
      <w:lvlJc w:val="left"/>
      <w:pPr>
        <w:ind w:left="5988" w:hanging="1800"/>
      </w:pPr>
      <w:rPr>
        <w:rFonts w:hint="default"/>
      </w:rPr>
    </w:lvl>
    <w:lvl w:ilvl="7">
      <w:start w:val="1"/>
      <w:numFmt w:val="decimal"/>
      <w:lvlText w:val="%1.%2.%3.%4.%5.%6.%7.%8."/>
      <w:lvlJc w:val="left"/>
      <w:pPr>
        <w:ind w:left="6686" w:hanging="1800"/>
      </w:pPr>
      <w:rPr>
        <w:rFonts w:hint="default"/>
      </w:rPr>
    </w:lvl>
    <w:lvl w:ilvl="8">
      <w:start w:val="1"/>
      <w:numFmt w:val="decimal"/>
      <w:lvlText w:val="%1.%2.%3.%4.%5.%6.%7.%8.%9."/>
      <w:lvlJc w:val="left"/>
      <w:pPr>
        <w:ind w:left="7744" w:hanging="2160"/>
      </w:pPr>
      <w:rPr>
        <w:rFonts w:hint="default"/>
      </w:rPr>
    </w:lvl>
  </w:abstractNum>
  <w:abstractNum w:abstractNumId="1" w15:restartNumberingAfterBreak="0">
    <w:nsid w:val="033374CE"/>
    <w:multiLevelType w:val="hybridMultilevel"/>
    <w:tmpl w:val="A9A6C3D2"/>
    <w:lvl w:ilvl="0" w:tplc="975640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5CE5F39"/>
    <w:multiLevelType w:val="multilevel"/>
    <w:tmpl w:val="C4B262BA"/>
    <w:lvl w:ilvl="0">
      <w:start w:val="55"/>
      <w:numFmt w:val="decimal"/>
      <w:lvlText w:val="%1."/>
      <w:lvlJc w:val="left"/>
      <w:pPr>
        <w:ind w:left="600" w:hanging="60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 w15:restartNumberingAfterBreak="0">
    <w:nsid w:val="05DF6E2D"/>
    <w:multiLevelType w:val="multilevel"/>
    <w:tmpl w:val="2506DA4C"/>
    <w:lvl w:ilvl="0">
      <w:start w:val="37"/>
      <w:numFmt w:val="decimal"/>
      <w:lvlText w:val="%1."/>
      <w:lvlJc w:val="left"/>
      <w:pPr>
        <w:ind w:left="600" w:hanging="60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06505961"/>
    <w:multiLevelType w:val="multilevel"/>
    <w:tmpl w:val="7F78A438"/>
    <w:lvl w:ilvl="0">
      <w:start w:val="39"/>
      <w:numFmt w:val="decimal"/>
      <w:lvlText w:val="%1."/>
      <w:lvlJc w:val="left"/>
      <w:pPr>
        <w:ind w:left="600" w:hanging="600"/>
      </w:pPr>
      <w:rPr>
        <w:rFonts w:hint="default"/>
      </w:rPr>
    </w:lvl>
    <w:lvl w:ilvl="1">
      <w:start w:val="5"/>
      <w:numFmt w:val="decimal"/>
      <w:lvlText w:val="%1.%2."/>
      <w:lvlJc w:val="left"/>
      <w:pPr>
        <w:ind w:left="1713" w:hanging="720"/>
      </w:pPr>
      <w:rPr>
        <w:rFonts w:hint="default"/>
        <w:color w:val="auto"/>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5" w15:restartNumberingAfterBreak="0">
    <w:nsid w:val="0A114EB0"/>
    <w:multiLevelType w:val="multilevel"/>
    <w:tmpl w:val="D8D0518E"/>
    <w:lvl w:ilvl="0">
      <w:start w:val="21"/>
      <w:numFmt w:val="decimal"/>
      <w:lvlText w:val="%1."/>
      <w:lvlJc w:val="left"/>
      <w:pPr>
        <w:ind w:left="600" w:hanging="60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A3A046A"/>
    <w:multiLevelType w:val="hybridMultilevel"/>
    <w:tmpl w:val="205817B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15:restartNumberingAfterBreak="0">
    <w:nsid w:val="137B0B12"/>
    <w:multiLevelType w:val="multilevel"/>
    <w:tmpl w:val="CA049DB6"/>
    <w:lvl w:ilvl="0">
      <w:start w:val="54"/>
      <w:numFmt w:val="decimal"/>
      <w:lvlText w:val="%1."/>
      <w:lvlJc w:val="left"/>
      <w:pPr>
        <w:ind w:left="600" w:hanging="60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6A56286"/>
    <w:multiLevelType w:val="multilevel"/>
    <w:tmpl w:val="F5B22E3A"/>
    <w:lvl w:ilvl="0">
      <w:start w:val="26"/>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1A1A1D09"/>
    <w:multiLevelType w:val="multilevel"/>
    <w:tmpl w:val="14FA1204"/>
    <w:lvl w:ilvl="0">
      <w:start w:val="30"/>
      <w:numFmt w:val="decimal"/>
      <w:lvlText w:val="%1"/>
      <w:lvlJc w:val="left"/>
      <w:pPr>
        <w:ind w:left="675" w:hanging="675"/>
      </w:pPr>
      <w:rPr>
        <w:rFonts w:hint="default"/>
      </w:rPr>
    </w:lvl>
    <w:lvl w:ilvl="1">
      <w:start w:val="22"/>
      <w:numFmt w:val="decimal"/>
      <w:lvlText w:val="%1.%2"/>
      <w:lvlJc w:val="left"/>
      <w:pPr>
        <w:ind w:left="1373" w:hanging="675"/>
      </w:pPr>
      <w:rPr>
        <w:rFonts w:hint="default"/>
      </w:rPr>
    </w:lvl>
    <w:lvl w:ilvl="2">
      <w:start w:val="1"/>
      <w:numFmt w:val="decimal"/>
      <w:lvlText w:val="%1.%2.%3"/>
      <w:lvlJc w:val="left"/>
      <w:pPr>
        <w:ind w:left="2116" w:hanging="720"/>
      </w:pPr>
      <w:rPr>
        <w:rFonts w:hint="default"/>
      </w:rPr>
    </w:lvl>
    <w:lvl w:ilvl="3">
      <w:start w:val="1"/>
      <w:numFmt w:val="decimal"/>
      <w:lvlText w:val="%1.%2.%3.%4"/>
      <w:lvlJc w:val="left"/>
      <w:pPr>
        <w:ind w:left="3174" w:hanging="1080"/>
      </w:pPr>
      <w:rPr>
        <w:rFonts w:hint="default"/>
      </w:rPr>
    </w:lvl>
    <w:lvl w:ilvl="4">
      <w:start w:val="1"/>
      <w:numFmt w:val="decimal"/>
      <w:lvlText w:val="%1.%2.%3.%4.%5"/>
      <w:lvlJc w:val="left"/>
      <w:pPr>
        <w:ind w:left="3872" w:hanging="1080"/>
      </w:pPr>
      <w:rPr>
        <w:rFonts w:hint="default"/>
      </w:rPr>
    </w:lvl>
    <w:lvl w:ilvl="5">
      <w:start w:val="1"/>
      <w:numFmt w:val="decimal"/>
      <w:lvlText w:val="%1.%2.%3.%4.%5.%6"/>
      <w:lvlJc w:val="left"/>
      <w:pPr>
        <w:ind w:left="4930" w:hanging="1440"/>
      </w:pPr>
      <w:rPr>
        <w:rFonts w:hint="default"/>
      </w:rPr>
    </w:lvl>
    <w:lvl w:ilvl="6">
      <w:start w:val="1"/>
      <w:numFmt w:val="decimal"/>
      <w:lvlText w:val="%1.%2.%3.%4.%5.%6.%7"/>
      <w:lvlJc w:val="left"/>
      <w:pPr>
        <w:ind w:left="5628" w:hanging="1440"/>
      </w:pPr>
      <w:rPr>
        <w:rFonts w:hint="default"/>
      </w:rPr>
    </w:lvl>
    <w:lvl w:ilvl="7">
      <w:start w:val="1"/>
      <w:numFmt w:val="decimal"/>
      <w:lvlText w:val="%1.%2.%3.%4.%5.%6.%7.%8"/>
      <w:lvlJc w:val="left"/>
      <w:pPr>
        <w:ind w:left="6686" w:hanging="1800"/>
      </w:pPr>
      <w:rPr>
        <w:rFonts w:hint="default"/>
      </w:rPr>
    </w:lvl>
    <w:lvl w:ilvl="8">
      <w:start w:val="1"/>
      <w:numFmt w:val="decimal"/>
      <w:lvlText w:val="%1.%2.%3.%4.%5.%6.%7.%8.%9"/>
      <w:lvlJc w:val="left"/>
      <w:pPr>
        <w:ind w:left="7744" w:hanging="2160"/>
      </w:pPr>
      <w:rPr>
        <w:rFonts w:hint="default"/>
      </w:rPr>
    </w:lvl>
  </w:abstractNum>
  <w:abstractNum w:abstractNumId="10" w15:restartNumberingAfterBreak="0">
    <w:nsid w:val="1D23109D"/>
    <w:multiLevelType w:val="multilevel"/>
    <w:tmpl w:val="2D06BF74"/>
    <w:lvl w:ilvl="0">
      <w:start w:val="26"/>
      <w:numFmt w:val="decimal"/>
      <w:lvlText w:val="%1"/>
      <w:lvlJc w:val="left"/>
      <w:pPr>
        <w:ind w:left="525" w:hanging="525"/>
      </w:pPr>
      <w:rPr>
        <w:rFonts w:hint="default"/>
      </w:rPr>
    </w:lvl>
    <w:lvl w:ilvl="1">
      <w:start w:val="2"/>
      <w:numFmt w:val="decimal"/>
      <w:lvlText w:val="%1.%2"/>
      <w:lvlJc w:val="left"/>
      <w:pPr>
        <w:ind w:left="1376"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1F0240F2"/>
    <w:multiLevelType w:val="hybridMultilevel"/>
    <w:tmpl w:val="A160742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12" w15:restartNumberingAfterBreak="0">
    <w:nsid w:val="21D35232"/>
    <w:multiLevelType w:val="multilevel"/>
    <w:tmpl w:val="2D509ED6"/>
    <w:lvl w:ilvl="0">
      <w:start w:val="25"/>
      <w:numFmt w:val="decimal"/>
      <w:lvlText w:val="%1."/>
      <w:lvlJc w:val="left"/>
      <w:pPr>
        <w:ind w:left="600" w:hanging="600"/>
      </w:pPr>
      <w:rPr>
        <w:rFonts w:hint="default"/>
        <w:color w:val="000000"/>
      </w:rPr>
    </w:lvl>
    <w:lvl w:ilvl="1">
      <w:start w:val="2"/>
      <w:numFmt w:val="decimal"/>
      <w:lvlText w:val="%1.%2."/>
      <w:lvlJc w:val="left"/>
      <w:pPr>
        <w:ind w:left="144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13" w15:restartNumberingAfterBreak="0">
    <w:nsid w:val="25707C20"/>
    <w:multiLevelType w:val="multilevel"/>
    <w:tmpl w:val="7662EB2A"/>
    <w:lvl w:ilvl="0">
      <w:start w:val="24"/>
      <w:numFmt w:val="decimal"/>
      <w:lvlText w:val="%1."/>
      <w:lvlJc w:val="left"/>
      <w:pPr>
        <w:ind w:left="600" w:hanging="600"/>
      </w:pPr>
      <w:rPr>
        <w:rFonts w:hint="default"/>
      </w:rPr>
    </w:lvl>
    <w:lvl w:ilvl="1">
      <w:start w:val="2"/>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640" w:hanging="180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14" w15:restartNumberingAfterBreak="0">
    <w:nsid w:val="284D3CF1"/>
    <w:multiLevelType w:val="hybridMultilevel"/>
    <w:tmpl w:val="B144FF76"/>
    <w:lvl w:ilvl="0" w:tplc="0A46A35C">
      <w:start w:val="1"/>
      <w:numFmt w:val="decimal"/>
      <w:lvlText w:val="9.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0E64D8"/>
    <w:multiLevelType w:val="multilevel"/>
    <w:tmpl w:val="11C4E87A"/>
    <w:lvl w:ilvl="0">
      <w:start w:val="53"/>
      <w:numFmt w:val="decimal"/>
      <w:lvlText w:val="%1."/>
      <w:lvlJc w:val="left"/>
      <w:pPr>
        <w:ind w:left="600" w:hanging="60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301001A6"/>
    <w:multiLevelType w:val="hybridMultilevel"/>
    <w:tmpl w:val="174C0538"/>
    <w:lvl w:ilvl="0" w:tplc="BDC261EC">
      <w:start w:val="1"/>
      <w:numFmt w:val="decimal"/>
      <w:lvlText w:val="9.7.4.%1."/>
      <w:lvlJc w:val="left"/>
      <w:pPr>
        <w:ind w:left="720"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15:restartNumberingAfterBreak="0">
    <w:nsid w:val="305A2288"/>
    <w:multiLevelType w:val="hybridMultilevel"/>
    <w:tmpl w:val="0BD0A03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35B34ADB"/>
    <w:multiLevelType w:val="multilevel"/>
    <w:tmpl w:val="123AAEC4"/>
    <w:lvl w:ilvl="0">
      <w:start w:val="2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A98109A"/>
    <w:multiLevelType w:val="multilevel"/>
    <w:tmpl w:val="358EE2A8"/>
    <w:lvl w:ilvl="0">
      <w:start w:val="48"/>
      <w:numFmt w:val="decimal"/>
      <w:lvlText w:val="%1."/>
      <w:lvlJc w:val="left"/>
      <w:pPr>
        <w:ind w:left="600" w:hanging="600"/>
      </w:pPr>
      <w:rPr>
        <w:rFonts w:hint="default"/>
      </w:rPr>
    </w:lvl>
    <w:lvl w:ilvl="1">
      <w:start w:val="4"/>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0" w15:restartNumberingAfterBreak="0">
    <w:nsid w:val="3B946419"/>
    <w:multiLevelType w:val="multilevel"/>
    <w:tmpl w:val="C534D4AC"/>
    <w:lvl w:ilvl="0">
      <w:start w:val="30"/>
      <w:numFmt w:val="decimal"/>
      <w:lvlText w:val="%1"/>
      <w:lvlJc w:val="left"/>
      <w:pPr>
        <w:ind w:left="525" w:hanging="525"/>
      </w:pPr>
      <w:rPr>
        <w:rFonts w:hint="default"/>
      </w:rPr>
    </w:lvl>
    <w:lvl w:ilvl="1">
      <w:start w:val="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447F73C7"/>
    <w:multiLevelType w:val="hybridMultilevel"/>
    <w:tmpl w:val="4CBE7E24"/>
    <w:lvl w:ilvl="0" w:tplc="27E01AEC">
      <w:start w:val="6"/>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 w15:restartNumberingAfterBreak="0">
    <w:nsid w:val="494E7E03"/>
    <w:multiLevelType w:val="multilevel"/>
    <w:tmpl w:val="3F38DAD0"/>
    <w:lvl w:ilvl="0">
      <w:start w:val="22"/>
      <w:numFmt w:val="decimal"/>
      <w:lvlText w:val="%1"/>
      <w:lvlJc w:val="left"/>
      <w:pPr>
        <w:ind w:left="525" w:hanging="525"/>
      </w:pPr>
      <w:rPr>
        <w:rFonts w:hint="default"/>
      </w:rPr>
    </w:lvl>
    <w:lvl w:ilvl="1">
      <w:start w:val="1"/>
      <w:numFmt w:val="decimal"/>
      <w:lvlText w:val="%1.%2"/>
      <w:lvlJc w:val="left"/>
      <w:pPr>
        <w:ind w:left="1235" w:hanging="52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3" w15:restartNumberingAfterBreak="0">
    <w:nsid w:val="522F213A"/>
    <w:multiLevelType w:val="multilevel"/>
    <w:tmpl w:val="82D812F2"/>
    <w:lvl w:ilvl="0">
      <w:start w:val="24"/>
      <w:numFmt w:val="decimal"/>
      <w:lvlText w:val="%1."/>
      <w:lvlJc w:val="left"/>
      <w:pPr>
        <w:ind w:left="1083" w:hanging="375"/>
      </w:pPr>
      <w:rPr>
        <w:rFonts w:hint="default"/>
      </w:rPr>
    </w:lvl>
    <w:lvl w:ilvl="1">
      <w:start w:val="7"/>
      <w:numFmt w:val="decimal"/>
      <w:isLgl/>
      <w:lvlText w:val="%1.%2."/>
      <w:lvlJc w:val="left"/>
      <w:pPr>
        <w:ind w:left="1571"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4" w15:restartNumberingAfterBreak="0">
    <w:nsid w:val="52781EA4"/>
    <w:multiLevelType w:val="multilevel"/>
    <w:tmpl w:val="5748BC4E"/>
    <w:lvl w:ilvl="0">
      <w:start w:val="23"/>
      <w:numFmt w:val="decimal"/>
      <w:lvlText w:val="%1."/>
      <w:lvlJc w:val="left"/>
      <w:pPr>
        <w:ind w:left="600" w:hanging="60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950" w:hanging="180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5" w15:restartNumberingAfterBreak="0">
    <w:nsid w:val="55561494"/>
    <w:multiLevelType w:val="hybridMultilevel"/>
    <w:tmpl w:val="A4909E56"/>
    <w:lvl w:ilvl="0" w:tplc="F47CC62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5ED01B5D"/>
    <w:multiLevelType w:val="multilevel"/>
    <w:tmpl w:val="ED14D77E"/>
    <w:lvl w:ilvl="0">
      <w:start w:val="20"/>
      <w:numFmt w:val="decimal"/>
      <w:lvlText w:val="%1"/>
      <w:lvlJc w:val="left"/>
      <w:pPr>
        <w:ind w:left="525" w:hanging="525"/>
      </w:pPr>
      <w:rPr>
        <w:rFonts w:hint="default"/>
      </w:rPr>
    </w:lvl>
    <w:lvl w:ilvl="1">
      <w:start w:val="3"/>
      <w:numFmt w:val="decimal"/>
      <w:lvlText w:val="%1.%2"/>
      <w:lvlJc w:val="left"/>
      <w:pPr>
        <w:ind w:left="1376"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7" w15:restartNumberingAfterBreak="0">
    <w:nsid w:val="5EF765B1"/>
    <w:multiLevelType w:val="multilevel"/>
    <w:tmpl w:val="1470798A"/>
    <w:lvl w:ilvl="0">
      <w:start w:val="23"/>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8" w15:restartNumberingAfterBreak="0">
    <w:nsid w:val="604F03A2"/>
    <w:multiLevelType w:val="multilevel"/>
    <w:tmpl w:val="D0C80506"/>
    <w:lvl w:ilvl="0">
      <w:start w:val="1"/>
      <w:numFmt w:val="decimal"/>
      <w:pStyle w:val="1"/>
      <w:lvlText w:val="%1."/>
      <w:lvlJc w:val="left"/>
      <w:pPr>
        <w:ind w:left="720" w:hanging="360"/>
      </w:pPr>
      <w:rPr>
        <w:rFonts w:hint="default"/>
      </w:rPr>
    </w:lvl>
    <w:lvl w:ilvl="1">
      <w:start w:val="1"/>
      <w:numFmt w:val="decimal"/>
      <w:isLgl/>
      <w:lvlText w:val="%1.%2."/>
      <w:lvlJc w:val="left"/>
      <w:pPr>
        <w:ind w:left="1218" w:hanging="360"/>
      </w:pPr>
      <w:rPr>
        <w:rFonts w:hint="default"/>
      </w:rPr>
    </w:lvl>
    <w:lvl w:ilvl="2">
      <w:start w:val="1"/>
      <w:numFmt w:val="decimal"/>
      <w:lvlText w:val="3.2.%3."/>
      <w:lvlJc w:val="left"/>
      <w:pPr>
        <w:ind w:left="2076" w:hanging="720"/>
      </w:pPr>
      <w:rPr>
        <w:rFonts w:hint="default"/>
      </w:rPr>
    </w:lvl>
    <w:lvl w:ilvl="3">
      <w:start w:val="1"/>
      <w:numFmt w:val="decimal"/>
      <w:isLgl/>
      <w:lvlText w:val="%1.%2.%3.%4."/>
      <w:lvlJc w:val="left"/>
      <w:pPr>
        <w:ind w:left="2574" w:hanging="720"/>
      </w:pPr>
      <w:rPr>
        <w:rFonts w:hint="default"/>
      </w:rPr>
    </w:lvl>
    <w:lvl w:ilvl="4">
      <w:start w:val="1"/>
      <w:numFmt w:val="decimal"/>
      <w:isLgl/>
      <w:lvlText w:val="%1.%2.%3.%4.%5."/>
      <w:lvlJc w:val="left"/>
      <w:pPr>
        <w:ind w:left="3432" w:hanging="1080"/>
      </w:pPr>
      <w:rPr>
        <w:rFonts w:hint="default"/>
      </w:rPr>
    </w:lvl>
    <w:lvl w:ilvl="5">
      <w:start w:val="1"/>
      <w:numFmt w:val="decimal"/>
      <w:isLgl/>
      <w:lvlText w:val="%1.%2.%3.%4.%5.%6."/>
      <w:lvlJc w:val="left"/>
      <w:pPr>
        <w:ind w:left="3930" w:hanging="1080"/>
      </w:pPr>
      <w:rPr>
        <w:rFonts w:hint="default"/>
      </w:rPr>
    </w:lvl>
    <w:lvl w:ilvl="6">
      <w:start w:val="1"/>
      <w:numFmt w:val="decimal"/>
      <w:isLgl/>
      <w:lvlText w:val="%1.%2.%3.%4.%5.%6.%7."/>
      <w:lvlJc w:val="left"/>
      <w:pPr>
        <w:ind w:left="4788" w:hanging="1440"/>
      </w:pPr>
      <w:rPr>
        <w:rFonts w:hint="default"/>
      </w:rPr>
    </w:lvl>
    <w:lvl w:ilvl="7">
      <w:start w:val="1"/>
      <w:numFmt w:val="decimal"/>
      <w:isLgl/>
      <w:lvlText w:val="%1.%2.%3.%4.%5.%6.%7.%8."/>
      <w:lvlJc w:val="left"/>
      <w:pPr>
        <w:ind w:left="5286" w:hanging="1440"/>
      </w:pPr>
      <w:rPr>
        <w:rFonts w:hint="default"/>
      </w:rPr>
    </w:lvl>
    <w:lvl w:ilvl="8">
      <w:start w:val="1"/>
      <w:numFmt w:val="decimal"/>
      <w:isLgl/>
      <w:lvlText w:val="%1.%2.%3.%4.%5.%6.%7.%8.%9."/>
      <w:lvlJc w:val="left"/>
      <w:pPr>
        <w:ind w:left="6144" w:hanging="1800"/>
      </w:pPr>
      <w:rPr>
        <w:rFonts w:hint="default"/>
      </w:rPr>
    </w:lvl>
  </w:abstractNum>
  <w:abstractNum w:abstractNumId="29" w15:restartNumberingAfterBreak="0">
    <w:nsid w:val="6414167F"/>
    <w:multiLevelType w:val="multilevel"/>
    <w:tmpl w:val="5E2E8F68"/>
    <w:lvl w:ilvl="0">
      <w:start w:val="12"/>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9470F8D"/>
    <w:multiLevelType w:val="multilevel"/>
    <w:tmpl w:val="AC7E02F2"/>
    <w:lvl w:ilvl="0">
      <w:start w:val="1"/>
      <w:numFmt w:val="decimal"/>
      <w:lvlText w:val="%1."/>
      <w:lvlJc w:val="left"/>
      <w:pPr>
        <w:ind w:left="720" w:hanging="360"/>
      </w:pPr>
      <w:rPr>
        <w:rFonts w:hint="default"/>
      </w:rPr>
    </w:lvl>
    <w:lvl w:ilvl="1">
      <w:start w:val="1"/>
      <w:numFmt w:val="decimal"/>
      <w:lvlText w:val="%2)"/>
      <w:lvlJc w:val="left"/>
      <w:pPr>
        <w:ind w:left="1218" w:hanging="360"/>
      </w:pPr>
      <w:rPr>
        <w:rFonts w:hint="default"/>
      </w:rPr>
    </w:lvl>
    <w:lvl w:ilvl="2">
      <w:start w:val="1"/>
      <w:numFmt w:val="decimal"/>
      <w:lvlText w:val="3.2.%3."/>
      <w:lvlJc w:val="left"/>
      <w:pPr>
        <w:ind w:left="2076" w:hanging="720"/>
      </w:pPr>
      <w:rPr>
        <w:rFonts w:hint="default"/>
      </w:rPr>
    </w:lvl>
    <w:lvl w:ilvl="3">
      <w:start w:val="1"/>
      <w:numFmt w:val="decimal"/>
      <w:isLgl/>
      <w:lvlText w:val="%1.%2.%3.%4."/>
      <w:lvlJc w:val="left"/>
      <w:pPr>
        <w:ind w:left="2574" w:hanging="720"/>
      </w:pPr>
      <w:rPr>
        <w:rFonts w:hint="default"/>
      </w:rPr>
    </w:lvl>
    <w:lvl w:ilvl="4">
      <w:start w:val="1"/>
      <w:numFmt w:val="decimal"/>
      <w:isLgl/>
      <w:lvlText w:val="%1.%2.%3.%4.%5."/>
      <w:lvlJc w:val="left"/>
      <w:pPr>
        <w:ind w:left="3432" w:hanging="1080"/>
      </w:pPr>
      <w:rPr>
        <w:rFonts w:hint="default"/>
      </w:rPr>
    </w:lvl>
    <w:lvl w:ilvl="5">
      <w:start w:val="1"/>
      <w:numFmt w:val="decimal"/>
      <w:isLgl/>
      <w:lvlText w:val="%1.%2.%3.%4.%5.%6."/>
      <w:lvlJc w:val="left"/>
      <w:pPr>
        <w:ind w:left="3930" w:hanging="1080"/>
      </w:pPr>
      <w:rPr>
        <w:rFonts w:hint="default"/>
      </w:rPr>
    </w:lvl>
    <w:lvl w:ilvl="6">
      <w:start w:val="1"/>
      <w:numFmt w:val="decimal"/>
      <w:isLgl/>
      <w:lvlText w:val="%1.%2.%3.%4.%5.%6.%7."/>
      <w:lvlJc w:val="left"/>
      <w:pPr>
        <w:ind w:left="4788" w:hanging="1440"/>
      </w:pPr>
      <w:rPr>
        <w:rFonts w:hint="default"/>
      </w:rPr>
    </w:lvl>
    <w:lvl w:ilvl="7">
      <w:start w:val="1"/>
      <w:numFmt w:val="decimal"/>
      <w:isLgl/>
      <w:lvlText w:val="%1.%2.%3.%4.%5.%6.%7.%8."/>
      <w:lvlJc w:val="left"/>
      <w:pPr>
        <w:ind w:left="5286" w:hanging="1440"/>
      </w:pPr>
      <w:rPr>
        <w:rFonts w:hint="default"/>
      </w:rPr>
    </w:lvl>
    <w:lvl w:ilvl="8">
      <w:start w:val="1"/>
      <w:numFmt w:val="decimal"/>
      <w:isLgl/>
      <w:lvlText w:val="%1.%2.%3.%4.%5.%6.%7.%8.%9."/>
      <w:lvlJc w:val="left"/>
      <w:pPr>
        <w:ind w:left="6144" w:hanging="1800"/>
      </w:pPr>
      <w:rPr>
        <w:rFonts w:hint="default"/>
      </w:rPr>
    </w:lvl>
  </w:abstractNum>
  <w:abstractNum w:abstractNumId="31" w15:restartNumberingAfterBreak="0">
    <w:nsid w:val="6BF85ED5"/>
    <w:multiLevelType w:val="multilevel"/>
    <w:tmpl w:val="B1A6E4B4"/>
    <w:lvl w:ilvl="0">
      <w:start w:val="9"/>
      <w:numFmt w:val="decimal"/>
      <w:lvlText w:val="%1."/>
      <w:lvlJc w:val="left"/>
      <w:pPr>
        <w:ind w:left="360" w:hanging="360"/>
      </w:pPr>
      <w:rPr>
        <w:rFonts w:hint="default"/>
      </w:rPr>
    </w:lvl>
    <w:lvl w:ilvl="1">
      <w:start w:val="1"/>
      <w:numFmt w:val="decimal"/>
      <w:lvlText w:val="10.%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2" w15:restartNumberingAfterBreak="0">
    <w:nsid w:val="6CD57F48"/>
    <w:multiLevelType w:val="multilevel"/>
    <w:tmpl w:val="9A5EA43C"/>
    <w:lvl w:ilvl="0">
      <w:start w:val="24"/>
      <w:numFmt w:val="decimal"/>
      <w:lvlText w:val="%1."/>
      <w:lvlJc w:val="left"/>
      <w:pPr>
        <w:ind w:left="600" w:hanging="60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841" w:hanging="108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375" w:hanging="1440"/>
      </w:pPr>
      <w:rPr>
        <w:rFonts w:hint="default"/>
      </w:rPr>
    </w:lvl>
    <w:lvl w:ilvl="6">
      <w:start w:val="1"/>
      <w:numFmt w:val="decimal"/>
      <w:lvlText w:val="%1.%2.%3.%4.%5.%6.%7."/>
      <w:lvlJc w:val="left"/>
      <w:pPr>
        <w:ind w:left="5322" w:hanging="1800"/>
      </w:pPr>
      <w:rPr>
        <w:rFonts w:hint="default"/>
      </w:rPr>
    </w:lvl>
    <w:lvl w:ilvl="7">
      <w:start w:val="1"/>
      <w:numFmt w:val="decimal"/>
      <w:lvlText w:val="%1.%2.%3.%4.%5.%6.%7.%8."/>
      <w:lvlJc w:val="left"/>
      <w:pPr>
        <w:ind w:left="5909" w:hanging="1800"/>
      </w:pPr>
      <w:rPr>
        <w:rFonts w:hint="default"/>
      </w:rPr>
    </w:lvl>
    <w:lvl w:ilvl="8">
      <w:start w:val="1"/>
      <w:numFmt w:val="decimal"/>
      <w:lvlText w:val="%1.%2.%3.%4.%5.%6.%7.%8.%9."/>
      <w:lvlJc w:val="left"/>
      <w:pPr>
        <w:ind w:left="6856" w:hanging="2160"/>
      </w:pPr>
      <w:rPr>
        <w:rFonts w:hint="default"/>
      </w:rPr>
    </w:lvl>
  </w:abstractNum>
  <w:abstractNum w:abstractNumId="33" w15:restartNumberingAfterBreak="0">
    <w:nsid w:val="6CED7D7C"/>
    <w:multiLevelType w:val="hybridMultilevel"/>
    <w:tmpl w:val="103C1394"/>
    <w:lvl w:ilvl="0" w:tplc="D18A43CA">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70E716E3"/>
    <w:multiLevelType w:val="multilevel"/>
    <w:tmpl w:val="59B62F04"/>
    <w:lvl w:ilvl="0">
      <w:start w:val="54"/>
      <w:numFmt w:val="decimal"/>
      <w:lvlText w:val="%1"/>
      <w:lvlJc w:val="left"/>
      <w:pPr>
        <w:ind w:left="525" w:hanging="525"/>
      </w:pPr>
      <w:rPr>
        <w:rFonts w:hint="default"/>
      </w:rPr>
    </w:lvl>
    <w:lvl w:ilvl="1">
      <w:start w:val="1"/>
      <w:numFmt w:val="decimal"/>
      <w:lvlText w:val="%1.%2"/>
      <w:lvlJc w:val="left"/>
      <w:pPr>
        <w:ind w:left="1518"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718F46F1"/>
    <w:multiLevelType w:val="hybridMultilevel"/>
    <w:tmpl w:val="D74C101C"/>
    <w:lvl w:ilvl="0" w:tplc="03E6C7EA">
      <w:start w:val="2"/>
      <w:numFmt w:val="decimal"/>
      <w:lvlText w:val="%1)"/>
      <w:lvlJc w:val="left"/>
      <w:pPr>
        <w:ind w:left="1218" w:hanging="360"/>
      </w:pPr>
      <w:rPr>
        <w:rFonts w:hint="default"/>
      </w:rPr>
    </w:lvl>
    <w:lvl w:ilvl="1" w:tplc="04190019" w:tentative="1">
      <w:start w:val="1"/>
      <w:numFmt w:val="lowerLetter"/>
      <w:lvlText w:val="%2."/>
      <w:lvlJc w:val="left"/>
      <w:pPr>
        <w:ind w:left="1938" w:hanging="360"/>
      </w:pPr>
    </w:lvl>
    <w:lvl w:ilvl="2" w:tplc="0419001B" w:tentative="1">
      <w:start w:val="1"/>
      <w:numFmt w:val="lowerRoman"/>
      <w:lvlText w:val="%3."/>
      <w:lvlJc w:val="right"/>
      <w:pPr>
        <w:ind w:left="2658" w:hanging="180"/>
      </w:pPr>
    </w:lvl>
    <w:lvl w:ilvl="3" w:tplc="0419000F" w:tentative="1">
      <w:start w:val="1"/>
      <w:numFmt w:val="decimal"/>
      <w:lvlText w:val="%4."/>
      <w:lvlJc w:val="left"/>
      <w:pPr>
        <w:ind w:left="3378" w:hanging="360"/>
      </w:pPr>
    </w:lvl>
    <w:lvl w:ilvl="4" w:tplc="04190019" w:tentative="1">
      <w:start w:val="1"/>
      <w:numFmt w:val="lowerLetter"/>
      <w:lvlText w:val="%5."/>
      <w:lvlJc w:val="left"/>
      <w:pPr>
        <w:ind w:left="4098" w:hanging="360"/>
      </w:pPr>
    </w:lvl>
    <w:lvl w:ilvl="5" w:tplc="0419001B" w:tentative="1">
      <w:start w:val="1"/>
      <w:numFmt w:val="lowerRoman"/>
      <w:lvlText w:val="%6."/>
      <w:lvlJc w:val="right"/>
      <w:pPr>
        <w:ind w:left="4818" w:hanging="180"/>
      </w:pPr>
    </w:lvl>
    <w:lvl w:ilvl="6" w:tplc="0419000F" w:tentative="1">
      <w:start w:val="1"/>
      <w:numFmt w:val="decimal"/>
      <w:lvlText w:val="%7."/>
      <w:lvlJc w:val="left"/>
      <w:pPr>
        <w:ind w:left="5538" w:hanging="360"/>
      </w:pPr>
    </w:lvl>
    <w:lvl w:ilvl="7" w:tplc="04190019" w:tentative="1">
      <w:start w:val="1"/>
      <w:numFmt w:val="lowerLetter"/>
      <w:lvlText w:val="%8."/>
      <w:lvlJc w:val="left"/>
      <w:pPr>
        <w:ind w:left="6258" w:hanging="360"/>
      </w:pPr>
    </w:lvl>
    <w:lvl w:ilvl="8" w:tplc="0419001B" w:tentative="1">
      <w:start w:val="1"/>
      <w:numFmt w:val="lowerRoman"/>
      <w:lvlText w:val="%9."/>
      <w:lvlJc w:val="right"/>
      <w:pPr>
        <w:ind w:left="6978" w:hanging="180"/>
      </w:pPr>
    </w:lvl>
  </w:abstractNum>
  <w:abstractNum w:abstractNumId="36" w15:restartNumberingAfterBreak="0">
    <w:nsid w:val="728934B6"/>
    <w:multiLevelType w:val="hybridMultilevel"/>
    <w:tmpl w:val="1AB04B3A"/>
    <w:lvl w:ilvl="0" w:tplc="ED985EF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7" w15:restartNumberingAfterBreak="0">
    <w:nsid w:val="74ED0879"/>
    <w:multiLevelType w:val="hybridMultilevel"/>
    <w:tmpl w:val="DA78D3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534221C"/>
    <w:multiLevelType w:val="multilevel"/>
    <w:tmpl w:val="A7BA39CC"/>
    <w:lvl w:ilvl="0">
      <w:start w:val="12"/>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57D1279"/>
    <w:multiLevelType w:val="multilevel"/>
    <w:tmpl w:val="E21CFDCA"/>
    <w:lvl w:ilvl="0">
      <w:start w:val="13"/>
      <w:numFmt w:val="decimal"/>
      <w:lvlText w:val="%1."/>
      <w:lvlJc w:val="left"/>
      <w:pPr>
        <w:ind w:left="600" w:hanging="600"/>
      </w:pPr>
      <w:rPr>
        <w:rFonts w:hint="default"/>
      </w:rPr>
    </w:lvl>
    <w:lvl w:ilvl="1">
      <w:start w:val="1"/>
      <w:numFmt w:val="decimal"/>
      <w:lvlText w:val="%1.%2."/>
      <w:lvlJc w:val="left"/>
      <w:pPr>
        <w:ind w:left="2118" w:hanging="720"/>
      </w:pPr>
      <w:rPr>
        <w:rFonts w:hint="default"/>
      </w:rPr>
    </w:lvl>
    <w:lvl w:ilvl="2">
      <w:start w:val="1"/>
      <w:numFmt w:val="decimal"/>
      <w:lvlText w:val="%1.%2.%3."/>
      <w:lvlJc w:val="left"/>
      <w:pPr>
        <w:ind w:left="3516" w:hanging="720"/>
      </w:pPr>
      <w:rPr>
        <w:rFonts w:hint="default"/>
      </w:rPr>
    </w:lvl>
    <w:lvl w:ilvl="3">
      <w:start w:val="1"/>
      <w:numFmt w:val="decimal"/>
      <w:lvlText w:val="%1.%2.%3.%4."/>
      <w:lvlJc w:val="left"/>
      <w:pPr>
        <w:ind w:left="5274" w:hanging="1080"/>
      </w:pPr>
      <w:rPr>
        <w:rFonts w:hint="default"/>
      </w:rPr>
    </w:lvl>
    <w:lvl w:ilvl="4">
      <w:start w:val="1"/>
      <w:numFmt w:val="decimal"/>
      <w:lvlText w:val="%1.%2.%3.%4.%5."/>
      <w:lvlJc w:val="left"/>
      <w:pPr>
        <w:ind w:left="6672" w:hanging="1080"/>
      </w:pPr>
      <w:rPr>
        <w:rFonts w:hint="default"/>
      </w:rPr>
    </w:lvl>
    <w:lvl w:ilvl="5">
      <w:start w:val="1"/>
      <w:numFmt w:val="decimal"/>
      <w:lvlText w:val="%1.%2.%3.%4.%5.%6."/>
      <w:lvlJc w:val="left"/>
      <w:pPr>
        <w:ind w:left="8430" w:hanging="1440"/>
      </w:pPr>
      <w:rPr>
        <w:rFonts w:hint="default"/>
      </w:rPr>
    </w:lvl>
    <w:lvl w:ilvl="6">
      <w:start w:val="1"/>
      <w:numFmt w:val="decimal"/>
      <w:lvlText w:val="%1.%2.%3.%4.%5.%6.%7."/>
      <w:lvlJc w:val="left"/>
      <w:pPr>
        <w:ind w:left="10188" w:hanging="1800"/>
      </w:pPr>
      <w:rPr>
        <w:rFonts w:hint="default"/>
      </w:rPr>
    </w:lvl>
    <w:lvl w:ilvl="7">
      <w:start w:val="1"/>
      <w:numFmt w:val="decimal"/>
      <w:lvlText w:val="%1.%2.%3.%4.%5.%6.%7.%8."/>
      <w:lvlJc w:val="left"/>
      <w:pPr>
        <w:ind w:left="11586" w:hanging="1800"/>
      </w:pPr>
      <w:rPr>
        <w:rFonts w:hint="default"/>
      </w:rPr>
    </w:lvl>
    <w:lvl w:ilvl="8">
      <w:start w:val="1"/>
      <w:numFmt w:val="decimal"/>
      <w:lvlText w:val="%1.%2.%3.%4.%5.%6.%7.%8.%9."/>
      <w:lvlJc w:val="left"/>
      <w:pPr>
        <w:ind w:left="13344" w:hanging="2160"/>
      </w:pPr>
      <w:rPr>
        <w:rFonts w:hint="default"/>
      </w:rPr>
    </w:lvl>
  </w:abstractNum>
  <w:abstractNum w:abstractNumId="40" w15:restartNumberingAfterBreak="0">
    <w:nsid w:val="7C0B797B"/>
    <w:multiLevelType w:val="multilevel"/>
    <w:tmpl w:val="31CCE526"/>
    <w:lvl w:ilvl="0">
      <w:start w:val="53"/>
      <w:numFmt w:val="decimal"/>
      <w:lvlText w:val="%1."/>
      <w:lvlJc w:val="left"/>
      <w:pPr>
        <w:ind w:left="600" w:hanging="600"/>
      </w:pPr>
      <w:rPr>
        <w:rFonts w:hint="default"/>
      </w:rPr>
    </w:lvl>
    <w:lvl w:ilvl="1">
      <w:start w:val="3"/>
      <w:numFmt w:val="decimal"/>
      <w:lvlText w:val="%1.%2."/>
      <w:lvlJc w:val="left"/>
      <w:pPr>
        <w:ind w:left="4832"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CA9323B"/>
    <w:multiLevelType w:val="multilevel"/>
    <w:tmpl w:val="B93CD424"/>
    <w:lvl w:ilvl="0">
      <w:start w:val="29"/>
      <w:numFmt w:val="decimal"/>
      <w:lvlText w:val="%1."/>
      <w:lvlJc w:val="left"/>
      <w:pPr>
        <w:ind w:left="600" w:hanging="60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2" w15:restartNumberingAfterBreak="0">
    <w:nsid w:val="7D2A798E"/>
    <w:multiLevelType w:val="hybridMultilevel"/>
    <w:tmpl w:val="A4909E56"/>
    <w:lvl w:ilvl="0" w:tplc="F47CC62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15:restartNumberingAfterBreak="0">
    <w:nsid w:val="7EC92ED9"/>
    <w:multiLevelType w:val="hybridMultilevel"/>
    <w:tmpl w:val="0BDE990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6"/>
  </w:num>
  <w:num w:numId="2">
    <w:abstractNumId w:val="6"/>
  </w:num>
  <w:num w:numId="3">
    <w:abstractNumId w:val="10"/>
  </w:num>
  <w:num w:numId="4">
    <w:abstractNumId w:val="8"/>
  </w:num>
  <w:num w:numId="5">
    <w:abstractNumId w:val="38"/>
  </w:num>
  <w:num w:numId="6">
    <w:abstractNumId w:val="33"/>
  </w:num>
  <w:num w:numId="7">
    <w:abstractNumId w:val="14"/>
  </w:num>
  <w:num w:numId="8">
    <w:abstractNumId w:val="5"/>
  </w:num>
  <w:num w:numId="9">
    <w:abstractNumId w:val="39"/>
  </w:num>
  <w:num w:numId="10">
    <w:abstractNumId w:val="36"/>
  </w:num>
  <w:num w:numId="11">
    <w:abstractNumId w:val="42"/>
  </w:num>
  <w:num w:numId="12">
    <w:abstractNumId w:val="41"/>
  </w:num>
  <w:num w:numId="13">
    <w:abstractNumId w:val="4"/>
  </w:num>
  <w:num w:numId="14">
    <w:abstractNumId w:val="0"/>
  </w:num>
  <w:num w:numId="15">
    <w:abstractNumId w:val="3"/>
  </w:num>
  <w:num w:numId="16">
    <w:abstractNumId w:val="30"/>
  </w:num>
  <w:num w:numId="17">
    <w:abstractNumId w:val="17"/>
  </w:num>
  <w:num w:numId="18">
    <w:abstractNumId w:val="2"/>
  </w:num>
  <w:num w:numId="19">
    <w:abstractNumId w:val="7"/>
  </w:num>
  <w:num w:numId="20">
    <w:abstractNumId w:val="40"/>
  </w:num>
  <w:num w:numId="21">
    <w:abstractNumId w:val="15"/>
  </w:num>
  <w:num w:numId="22">
    <w:abstractNumId w:val="34"/>
  </w:num>
  <w:num w:numId="23">
    <w:abstractNumId w:val="19"/>
  </w:num>
  <w:num w:numId="24">
    <w:abstractNumId w:val="43"/>
  </w:num>
  <w:num w:numId="25">
    <w:abstractNumId w:val="32"/>
  </w:num>
  <w:num w:numId="26">
    <w:abstractNumId w:val="23"/>
  </w:num>
  <w:num w:numId="27">
    <w:abstractNumId w:val="12"/>
  </w:num>
  <w:num w:numId="28">
    <w:abstractNumId w:val="29"/>
  </w:num>
  <w:num w:numId="29">
    <w:abstractNumId w:val="13"/>
  </w:num>
  <w:num w:numId="30">
    <w:abstractNumId w:val="9"/>
  </w:num>
  <w:num w:numId="31">
    <w:abstractNumId w:val="20"/>
  </w:num>
  <w:num w:numId="32">
    <w:abstractNumId w:val="25"/>
  </w:num>
  <w:num w:numId="33">
    <w:abstractNumId w:val="16"/>
  </w:num>
  <w:num w:numId="34">
    <w:abstractNumId w:val="37"/>
  </w:num>
  <w:num w:numId="35">
    <w:abstractNumId w:val="28"/>
  </w:num>
  <w:num w:numId="36">
    <w:abstractNumId w:val="31"/>
  </w:num>
  <w:num w:numId="37">
    <w:abstractNumId w:val="1"/>
  </w:num>
  <w:num w:numId="38">
    <w:abstractNumId w:val="35"/>
  </w:num>
  <w:num w:numId="39">
    <w:abstractNumId w:val="21"/>
  </w:num>
  <w:num w:numId="40">
    <w:abstractNumId w:val="11"/>
  </w:num>
  <w:num w:numId="41">
    <w:abstractNumId w:val="27"/>
  </w:num>
  <w:num w:numId="42">
    <w:abstractNumId w:val="18"/>
  </w:num>
  <w:num w:numId="43">
    <w:abstractNumId w:val="24"/>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7D"/>
    <w:rsid w:val="00023D1B"/>
    <w:rsid w:val="000242E3"/>
    <w:rsid w:val="00030968"/>
    <w:rsid w:val="000309BA"/>
    <w:rsid w:val="00032064"/>
    <w:rsid w:val="000424C2"/>
    <w:rsid w:val="00047CE0"/>
    <w:rsid w:val="00050EAB"/>
    <w:rsid w:val="00060008"/>
    <w:rsid w:val="0006260C"/>
    <w:rsid w:val="0006605B"/>
    <w:rsid w:val="00067FF4"/>
    <w:rsid w:val="000A02E7"/>
    <w:rsid w:val="000B40E8"/>
    <w:rsid w:val="000C282D"/>
    <w:rsid w:val="000C34CC"/>
    <w:rsid w:val="000E0BC3"/>
    <w:rsid w:val="000F19DE"/>
    <w:rsid w:val="00105F7C"/>
    <w:rsid w:val="00114482"/>
    <w:rsid w:val="001335CB"/>
    <w:rsid w:val="00135CF9"/>
    <w:rsid w:val="00141BFF"/>
    <w:rsid w:val="00144AEF"/>
    <w:rsid w:val="00151CBD"/>
    <w:rsid w:val="0015371C"/>
    <w:rsid w:val="001539C3"/>
    <w:rsid w:val="00163099"/>
    <w:rsid w:val="00165477"/>
    <w:rsid w:val="001840F5"/>
    <w:rsid w:val="0018583D"/>
    <w:rsid w:val="00187C32"/>
    <w:rsid w:val="00193F41"/>
    <w:rsid w:val="001A651C"/>
    <w:rsid w:val="001B0B82"/>
    <w:rsid w:val="001B24BC"/>
    <w:rsid w:val="001B6A0F"/>
    <w:rsid w:val="001B6B57"/>
    <w:rsid w:val="001B7845"/>
    <w:rsid w:val="001C1355"/>
    <w:rsid w:val="001C2CCF"/>
    <w:rsid w:val="001D4311"/>
    <w:rsid w:val="001D57F5"/>
    <w:rsid w:val="001E6D77"/>
    <w:rsid w:val="00212645"/>
    <w:rsid w:val="00220780"/>
    <w:rsid w:val="00226FBE"/>
    <w:rsid w:val="002343FB"/>
    <w:rsid w:val="002369A6"/>
    <w:rsid w:val="002512AE"/>
    <w:rsid w:val="002569FD"/>
    <w:rsid w:val="00257405"/>
    <w:rsid w:val="00261519"/>
    <w:rsid w:val="00271DE4"/>
    <w:rsid w:val="00276579"/>
    <w:rsid w:val="0029741F"/>
    <w:rsid w:val="002A6CF7"/>
    <w:rsid w:val="002B39EC"/>
    <w:rsid w:val="002B42B9"/>
    <w:rsid w:val="002B6028"/>
    <w:rsid w:val="002E1481"/>
    <w:rsid w:val="002E5624"/>
    <w:rsid w:val="002F12FC"/>
    <w:rsid w:val="002F2923"/>
    <w:rsid w:val="0031215C"/>
    <w:rsid w:val="00313F2A"/>
    <w:rsid w:val="00314725"/>
    <w:rsid w:val="00332145"/>
    <w:rsid w:val="00334058"/>
    <w:rsid w:val="00337193"/>
    <w:rsid w:val="0034354D"/>
    <w:rsid w:val="00356F60"/>
    <w:rsid w:val="0035709C"/>
    <w:rsid w:val="00381608"/>
    <w:rsid w:val="0039414D"/>
    <w:rsid w:val="003B04EA"/>
    <w:rsid w:val="003B143C"/>
    <w:rsid w:val="003B2793"/>
    <w:rsid w:val="003B43FD"/>
    <w:rsid w:val="003B68E8"/>
    <w:rsid w:val="003C0CBB"/>
    <w:rsid w:val="003C16CA"/>
    <w:rsid w:val="003D0862"/>
    <w:rsid w:val="003D7963"/>
    <w:rsid w:val="003E0557"/>
    <w:rsid w:val="003E5392"/>
    <w:rsid w:val="004016A2"/>
    <w:rsid w:val="00404814"/>
    <w:rsid w:val="00410D2C"/>
    <w:rsid w:val="0043605C"/>
    <w:rsid w:val="00440B5D"/>
    <w:rsid w:val="00445C6D"/>
    <w:rsid w:val="004528E9"/>
    <w:rsid w:val="00457CDC"/>
    <w:rsid w:val="0046523B"/>
    <w:rsid w:val="004712CB"/>
    <w:rsid w:val="00474963"/>
    <w:rsid w:val="0048150E"/>
    <w:rsid w:val="004821D3"/>
    <w:rsid w:val="004957F7"/>
    <w:rsid w:val="004E7E13"/>
    <w:rsid w:val="00505DC1"/>
    <w:rsid w:val="0050693D"/>
    <w:rsid w:val="005162E2"/>
    <w:rsid w:val="005207ED"/>
    <w:rsid w:val="00532FB7"/>
    <w:rsid w:val="00534582"/>
    <w:rsid w:val="00534955"/>
    <w:rsid w:val="0053699A"/>
    <w:rsid w:val="00536D97"/>
    <w:rsid w:val="00541E4E"/>
    <w:rsid w:val="00544416"/>
    <w:rsid w:val="005723C7"/>
    <w:rsid w:val="00583EF6"/>
    <w:rsid w:val="00584B5C"/>
    <w:rsid w:val="00587082"/>
    <w:rsid w:val="0058737D"/>
    <w:rsid w:val="00591062"/>
    <w:rsid w:val="0059215E"/>
    <w:rsid w:val="005B3DFB"/>
    <w:rsid w:val="005B46A8"/>
    <w:rsid w:val="005C3E67"/>
    <w:rsid w:val="005D0030"/>
    <w:rsid w:val="005D1463"/>
    <w:rsid w:val="005E1948"/>
    <w:rsid w:val="005E4057"/>
    <w:rsid w:val="005E44FE"/>
    <w:rsid w:val="005F590E"/>
    <w:rsid w:val="006135B5"/>
    <w:rsid w:val="00623A98"/>
    <w:rsid w:val="00625E1C"/>
    <w:rsid w:val="0063007F"/>
    <w:rsid w:val="00633CB5"/>
    <w:rsid w:val="00636718"/>
    <w:rsid w:val="006379B2"/>
    <w:rsid w:val="00641DA1"/>
    <w:rsid w:val="006427FB"/>
    <w:rsid w:val="00665B9D"/>
    <w:rsid w:val="00666368"/>
    <w:rsid w:val="006A05D6"/>
    <w:rsid w:val="006A6564"/>
    <w:rsid w:val="006B076B"/>
    <w:rsid w:val="006B1B78"/>
    <w:rsid w:val="006B2195"/>
    <w:rsid w:val="006C3039"/>
    <w:rsid w:val="006D4D62"/>
    <w:rsid w:val="006E1930"/>
    <w:rsid w:val="006F13D5"/>
    <w:rsid w:val="00701845"/>
    <w:rsid w:val="00707D6C"/>
    <w:rsid w:val="00713369"/>
    <w:rsid w:val="00724C31"/>
    <w:rsid w:val="00740A93"/>
    <w:rsid w:val="00740C6F"/>
    <w:rsid w:val="00743289"/>
    <w:rsid w:val="00744F8A"/>
    <w:rsid w:val="007505FC"/>
    <w:rsid w:val="00755AEB"/>
    <w:rsid w:val="00763BF0"/>
    <w:rsid w:val="00780518"/>
    <w:rsid w:val="00784593"/>
    <w:rsid w:val="00787D72"/>
    <w:rsid w:val="007930ED"/>
    <w:rsid w:val="007968FF"/>
    <w:rsid w:val="007A6F1C"/>
    <w:rsid w:val="007B07A4"/>
    <w:rsid w:val="007B64CC"/>
    <w:rsid w:val="007D3BD6"/>
    <w:rsid w:val="007D47E1"/>
    <w:rsid w:val="007E04B8"/>
    <w:rsid w:val="007E3379"/>
    <w:rsid w:val="007E3695"/>
    <w:rsid w:val="007E520B"/>
    <w:rsid w:val="007E5D0E"/>
    <w:rsid w:val="00803661"/>
    <w:rsid w:val="00810AFA"/>
    <w:rsid w:val="00813361"/>
    <w:rsid w:val="008203D2"/>
    <w:rsid w:val="008227BC"/>
    <w:rsid w:val="00825932"/>
    <w:rsid w:val="00840361"/>
    <w:rsid w:val="00840D68"/>
    <w:rsid w:val="00847707"/>
    <w:rsid w:val="0085107D"/>
    <w:rsid w:val="00851E7B"/>
    <w:rsid w:val="0085452A"/>
    <w:rsid w:val="008677A2"/>
    <w:rsid w:val="008737D8"/>
    <w:rsid w:val="008771BA"/>
    <w:rsid w:val="0088282E"/>
    <w:rsid w:val="008A664E"/>
    <w:rsid w:val="008B46D2"/>
    <w:rsid w:val="008D1C59"/>
    <w:rsid w:val="008D5328"/>
    <w:rsid w:val="008E541A"/>
    <w:rsid w:val="008E575D"/>
    <w:rsid w:val="008E603C"/>
    <w:rsid w:val="008F046B"/>
    <w:rsid w:val="008F5EC0"/>
    <w:rsid w:val="00900EA3"/>
    <w:rsid w:val="0090219B"/>
    <w:rsid w:val="009060D5"/>
    <w:rsid w:val="00925A91"/>
    <w:rsid w:val="0093542B"/>
    <w:rsid w:val="009413D2"/>
    <w:rsid w:val="0094200A"/>
    <w:rsid w:val="0094786E"/>
    <w:rsid w:val="00952447"/>
    <w:rsid w:val="0095269F"/>
    <w:rsid w:val="00965837"/>
    <w:rsid w:val="00967E9D"/>
    <w:rsid w:val="009733CB"/>
    <w:rsid w:val="00980AE9"/>
    <w:rsid w:val="00986ED9"/>
    <w:rsid w:val="009A5C83"/>
    <w:rsid w:val="009B38FD"/>
    <w:rsid w:val="009E0624"/>
    <w:rsid w:val="009E3B71"/>
    <w:rsid w:val="009E654D"/>
    <w:rsid w:val="009F2B0F"/>
    <w:rsid w:val="00A143EE"/>
    <w:rsid w:val="00A24AE8"/>
    <w:rsid w:val="00A42211"/>
    <w:rsid w:val="00A50335"/>
    <w:rsid w:val="00A52818"/>
    <w:rsid w:val="00A52BFF"/>
    <w:rsid w:val="00A533F3"/>
    <w:rsid w:val="00A60F76"/>
    <w:rsid w:val="00A7786D"/>
    <w:rsid w:val="00A80D46"/>
    <w:rsid w:val="00A858F5"/>
    <w:rsid w:val="00AA3A4F"/>
    <w:rsid w:val="00AB2EC4"/>
    <w:rsid w:val="00AD6F81"/>
    <w:rsid w:val="00AF2624"/>
    <w:rsid w:val="00B11CBF"/>
    <w:rsid w:val="00B1531A"/>
    <w:rsid w:val="00B16D7A"/>
    <w:rsid w:val="00B20689"/>
    <w:rsid w:val="00B26EC7"/>
    <w:rsid w:val="00B34B9F"/>
    <w:rsid w:val="00B37010"/>
    <w:rsid w:val="00B54EA5"/>
    <w:rsid w:val="00B56F77"/>
    <w:rsid w:val="00B60EA5"/>
    <w:rsid w:val="00B65132"/>
    <w:rsid w:val="00B81F28"/>
    <w:rsid w:val="00B90B97"/>
    <w:rsid w:val="00BA5A33"/>
    <w:rsid w:val="00BA6D6F"/>
    <w:rsid w:val="00BB3C80"/>
    <w:rsid w:val="00BC0EFA"/>
    <w:rsid w:val="00BC35AF"/>
    <w:rsid w:val="00BD2912"/>
    <w:rsid w:val="00BD5E70"/>
    <w:rsid w:val="00BE042C"/>
    <w:rsid w:val="00BE2B84"/>
    <w:rsid w:val="00BE3E9E"/>
    <w:rsid w:val="00C00531"/>
    <w:rsid w:val="00C02B85"/>
    <w:rsid w:val="00C146F6"/>
    <w:rsid w:val="00C4487A"/>
    <w:rsid w:val="00C458F7"/>
    <w:rsid w:val="00C459B4"/>
    <w:rsid w:val="00C47AF2"/>
    <w:rsid w:val="00C571DD"/>
    <w:rsid w:val="00C617D9"/>
    <w:rsid w:val="00C659A8"/>
    <w:rsid w:val="00C73E91"/>
    <w:rsid w:val="00C83842"/>
    <w:rsid w:val="00C971BE"/>
    <w:rsid w:val="00CA1A60"/>
    <w:rsid w:val="00CB4D95"/>
    <w:rsid w:val="00CC2315"/>
    <w:rsid w:val="00CC604D"/>
    <w:rsid w:val="00CC6563"/>
    <w:rsid w:val="00CD3763"/>
    <w:rsid w:val="00CD3814"/>
    <w:rsid w:val="00CE32F4"/>
    <w:rsid w:val="00CE4B4B"/>
    <w:rsid w:val="00CE5762"/>
    <w:rsid w:val="00CF0388"/>
    <w:rsid w:val="00CF1AD4"/>
    <w:rsid w:val="00D041DF"/>
    <w:rsid w:val="00D057EC"/>
    <w:rsid w:val="00D05FAF"/>
    <w:rsid w:val="00D122A8"/>
    <w:rsid w:val="00D1293F"/>
    <w:rsid w:val="00D21E16"/>
    <w:rsid w:val="00D302B6"/>
    <w:rsid w:val="00D337FF"/>
    <w:rsid w:val="00D3573C"/>
    <w:rsid w:val="00D41F6E"/>
    <w:rsid w:val="00D5194D"/>
    <w:rsid w:val="00D70ADD"/>
    <w:rsid w:val="00D74283"/>
    <w:rsid w:val="00D80FF0"/>
    <w:rsid w:val="00DA0FD8"/>
    <w:rsid w:val="00DA54C0"/>
    <w:rsid w:val="00DA7837"/>
    <w:rsid w:val="00DB02F4"/>
    <w:rsid w:val="00DB22A1"/>
    <w:rsid w:val="00DB2F28"/>
    <w:rsid w:val="00DB3D39"/>
    <w:rsid w:val="00DB415C"/>
    <w:rsid w:val="00DC7E61"/>
    <w:rsid w:val="00DF17EA"/>
    <w:rsid w:val="00DF2A9C"/>
    <w:rsid w:val="00DF7CEE"/>
    <w:rsid w:val="00E12E4F"/>
    <w:rsid w:val="00E22C0A"/>
    <w:rsid w:val="00E346D0"/>
    <w:rsid w:val="00E35422"/>
    <w:rsid w:val="00E47B07"/>
    <w:rsid w:val="00E51C14"/>
    <w:rsid w:val="00E55E67"/>
    <w:rsid w:val="00E6547F"/>
    <w:rsid w:val="00E733B9"/>
    <w:rsid w:val="00E807D5"/>
    <w:rsid w:val="00E816F2"/>
    <w:rsid w:val="00E90F9D"/>
    <w:rsid w:val="00E92628"/>
    <w:rsid w:val="00E93276"/>
    <w:rsid w:val="00EA3272"/>
    <w:rsid w:val="00EA45D1"/>
    <w:rsid w:val="00EA6754"/>
    <w:rsid w:val="00EB705D"/>
    <w:rsid w:val="00ED0534"/>
    <w:rsid w:val="00EE169E"/>
    <w:rsid w:val="00EF172B"/>
    <w:rsid w:val="00EF657C"/>
    <w:rsid w:val="00F00B16"/>
    <w:rsid w:val="00F10424"/>
    <w:rsid w:val="00F132ED"/>
    <w:rsid w:val="00F154C1"/>
    <w:rsid w:val="00F2510F"/>
    <w:rsid w:val="00F27E67"/>
    <w:rsid w:val="00F351F5"/>
    <w:rsid w:val="00F40220"/>
    <w:rsid w:val="00F40C72"/>
    <w:rsid w:val="00F43B80"/>
    <w:rsid w:val="00F576D0"/>
    <w:rsid w:val="00F653A6"/>
    <w:rsid w:val="00F65919"/>
    <w:rsid w:val="00F929CA"/>
    <w:rsid w:val="00F97A7F"/>
    <w:rsid w:val="00F97D6D"/>
    <w:rsid w:val="00FC0D2A"/>
    <w:rsid w:val="00FC727A"/>
    <w:rsid w:val="00FD097B"/>
    <w:rsid w:val="00FD10B1"/>
    <w:rsid w:val="00FD1BC2"/>
    <w:rsid w:val="00FD52F9"/>
    <w:rsid w:val="00FD6FB1"/>
    <w:rsid w:val="00FE0CB3"/>
    <w:rsid w:val="00FE1973"/>
    <w:rsid w:val="00FF1B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EF7BE"/>
  <w15:docId w15:val="{D1CC51AA-97BD-4627-B0D7-F67C97772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737D"/>
    <w:pPr>
      <w:spacing w:after="160" w:line="259" w:lineRule="auto"/>
    </w:pPr>
  </w:style>
  <w:style w:type="paragraph" w:styleId="1">
    <w:name w:val="heading 1"/>
    <w:basedOn w:val="a"/>
    <w:next w:val="a"/>
    <w:link w:val="10"/>
    <w:uiPriority w:val="9"/>
    <w:qFormat/>
    <w:rsid w:val="00625E1C"/>
    <w:pPr>
      <w:keepNext/>
      <w:numPr>
        <w:numId w:val="35"/>
      </w:numPr>
      <w:spacing w:before="240" w:after="60" w:line="276" w:lineRule="auto"/>
      <w:jc w:val="center"/>
      <w:outlineLvl w:val="0"/>
    </w:pPr>
    <w:rPr>
      <w:rFonts w:ascii="Times New Roman" w:eastAsia="Times New Roman" w:hAnsi="Times New Roman" w:cs="Times New Roman"/>
      <w:b/>
      <w:bCs/>
      <w:kern w:val="32"/>
      <w:sz w:val="32"/>
      <w:szCs w:val="32"/>
    </w:rPr>
  </w:style>
  <w:style w:type="paragraph" w:styleId="2">
    <w:name w:val="heading 2"/>
    <w:basedOn w:val="a"/>
    <w:next w:val="a"/>
    <w:link w:val="20"/>
    <w:uiPriority w:val="9"/>
    <w:unhideWhenUsed/>
    <w:qFormat/>
    <w:rsid w:val="00625E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5E1C"/>
    <w:rPr>
      <w:rFonts w:ascii="Times New Roman" w:eastAsia="Times New Roman" w:hAnsi="Times New Roman" w:cs="Times New Roman"/>
      <w:b/>
      <w:bCs/>
      <w:kern w:val="32"/>
      <w:sz w:val="32"/>
      <w:szCs w:val="32"/>
    </w:rPr>
  </w:style>
  <w:style w:type="character" w:customStyle="1" w:styleId="20">
    <w:name w:val="Заголовок 2 Знак"/>
    <w:basedOn w:val="a0"/>
    <w:link w:val="2"/>
    <w:uiPriority w:val="9"/>
    <w:rsid w:val="00625E1C"/>
    <w:rPr>
      <w:rFonts w:asciiTheme="majorHAnsi" w:eastAsiaTheme="majorEastAsia" w:hAnsiTheme="majorHAnsi" w:cstheme="majorBidi"/>
      <w:b/>
      <w:bCs/>
      <w:color w:val="4F81BD" w:themeColor="accent1"/>
      <w:sz w:val="26"/>
      <w:szCs w:val="26"/>
    </w:rPr>
  </w:style>
  <w:style w:type="paragraph" w:customStyle="1" w:styleId="headertext">
    <w:name w:val="headertext"/>
    <w:basedOn w:val="a"/>
    <w:rsid w:val="0058737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39"/>
    <w:rsid w:val="0058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8737D"/>
    <w:rPr>
      <w:color w:val="0000FF"/>
      <w:u w:val="single"/>
    </w:rPr>
  </w:style>
  <w:style w:type="paragraph" w:styleId="11">
    <w:name w:val="toc 1"/>
    <w:basedOn w:val="a"/>
    <w:next w:val="a"/>
    <w:autoRedefine/>
    <w:uiPriority w:val="39"/>
    <w:unhideWhenUsed/>
    <w:rsid w:val="0058737D"/>
    <w:pPr>
      <w:spacing w:after="100"/>
    </w:pPr>
  </w:style>
  <w:style w:type="paragraph" w:styleId="21">
    <w:name w:val="toc 2"/>
    <w:basedOn w:val="a"/>
    <w:next w:val="a"/>
    <w:autoRedefine/>
    <w:uiPriority w:val="39"/>
    <w:unhideWhenUsed/>
    <w:rsid w:val="0058737D"/>
    <w:pPr>
      <w:tabs>
        <w:tab w:val="right" w:leader="dot" w:pos="9628"/>
      </w:tabs>
      <w:spacing w:after="100"/>
      <w:ind w:left="220"/>
      <w:jc w:val="both"/>
    </w:pPr>
  </w:style>
  <w:style w:type="paragraph" w:styleId="a5">
    <w:name w:val="Balloon Text"/>
    <w:basedOn w:val="a"/>
    <w:link w:val="a6"/>
    <w:uiPriority w:val="99"/>
    <w:semiHidden/>
    <w:unhideWhenUsed/>
    <w:rsid w:val="0016309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3099"/>
    <w:rPr>
      <w:rFonts w:ascii="Tahoma" w:hAnsi="Tahoma" w:cs="Tahoma"/>
      <w:sz w:val="16"/>
      <w:szCs w:val="16"/>
    </w:rPr>
  </w:style>
  <w:style w:type="paragraph" w:styleId="a7">
    <w:name w:val="header"/>
    <w:basedOn w:val="a"/>
    <w:link w:val="a8"/>
    <w:uiPriority w:val="99"/>
    <w:unhideWhenUsed/>
    <w:rsid w:val="00625E1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25E1C"/>
  </w:style>
  <w:style w:type="paragraph" w:styleId="a9">
    <w:name w:val="footer"/>
    <w:basedOn w:val="a"/>
    <w:link w:val="aa"/>
    <w:uiPriority w:val="99"/>
    <w:unhideWhenUsed/>
    <w:rsid w:val="00625E1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25E1C"/>
  </w:style>
  <w:style w:type="paragraph" w:styleId="ab">
    <w:name w:val="footnote text"/>
    <w:basedOn w:val="a"/>
    <w:link w:val="ac"/>
    <w:uiPriority w:val="99"/>
    <w:semiHidden/>
    <w:unhideWhenUsed/>
    <w:rsid w:val="00625E1C"/>
    <w:pPr>
      <w:spacing w:after="0" w:line="240" w:lineRule="auto"/>
    </w:pPr>
    <w:rPr>
      <w:sz w:val="20"/>
      <w:szCs w:val="20"/>
    </w:rPr>
  </w:style>
  <w:style w:type="character" w:customStyle="1" w:styleId="ac">
    <w:name w:val="Текст сноски Знак"/>
    <w:basedOn w:val="a0"/>
    <w:link w:val="ab"/>
    <w:uiPriority w:val="99"/>
    <w:semiHidden/>
    <w:rsid w:val="00625E1C"/>
    <w:rPr>
      <w:sz w:val="20"/>
      <w:szCs w:val="20"/>
    </w:rPr>
  </w:style>
  <w:style w:type="character" w:styleId="ad">
    <w:name w:val="footnote reference"/>
    <w:basedOn w:val="a0"/>
    <w:uiPriority w:val="99"/>
    <w:unhideWhenUsed/>
    <w:rsid w:val="00625E1C"/>
    <w:rPr>
      <w:vertAlign w:val="superscript"/>
    </w:rPr>
  </w:style>
  <w:style w:type="paragraph" w:styleId="ae">
    <w:name w:val="List Paragraph"/>
    <w:basedOn w:val="a"/>
    <w:link w:val="12"/>
    <w:uiPriority w:val="34"/>
    <w:qFormat/>
    <w:rsid w:val="00625E1C"/>
    <w:pPr>
      <w:ind w:left="720"/>
      <w:contextualSpacing/>
    </w:pPr>
  </w:style>
  <w:style w:type="character" w:customStyle="1" w:styleId="12">
    <w:name w:val="Абзац списка Знак1"/>
    <w:basedOn w:val="a0"/>
    <w:link w:val="ae"/>
    <w:uiPriority w:val="34"/>
    <w:rsid w:val="00625E1C"/>
  </w:style>
  <w:style w:type="paragraph" w:customStyle="1" w:styleId="formattext">
    <w:name w:val="formattext"/>
    <w:basedOn w:val="a"/>
    <w:rsid w:val="00625E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rsid w:val="00625E1C"/>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13">
    <w:name w:val="Абзац списка1"/>
    <w:basedOn w:val="a"/>
    <w:link w:val="af"/>
    <w:rsid w:val="00625E1C"/>
    <w:pPr>
      <w:spacing w:after="200" w:line="276" w:lineRule="auto"/>
      <w:ind w:left="720"/>
    </w:pPr>
    <w:rPr>
      <w:rFonts w:ascii="Calibri" w:eastAsia="Times New Roman" w:hAnsi="Calibri" w:cs="Times New Roman"/>
      <w:szCs w:val="20"/>
    </w:rPr>
  </w:style>
  <w:style w:type="character" w:customStyle="1" w:styleId="af">
    <w:name w:val="Абзац списка Знак"/>
    <w:link w:val="13"/>
    <w:uiPriority w:val="34"/>
    <w:locked/>
    <w:rsid w:val="00625E1C"/>
    <w:rPr>
      <w:rFonts w:ascii="Calibri" w:eastAsia="Times New Roman" w:hAnsi="Calibri" w:cs="Times New Roman"/>
      <w:szCs w:val="20"/>
    </w:rPr>
  </w:style>
  <w:style w:type="character" w:customStyle="1" w:styleId="match">
    <w:name w:val="match"/>
    <w:basedOn w:val="a0"/>
    <w:rsid w:val="00625E1C"/>
  </w:style>
  <w:style w:type="paragraph" w:customStyle="1" w:styleId="Default">
    <w:name w:val="Default"/>
    <w:rsid w:val="00625E1C"/>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onsPlusNormal">
    <w:name w:val="ConsPlusNormal"/>
    <w:rsid w:val="00625E1C"/>
    <w:pPr>
      <w:autoSpaceDE w:val="0"/>
      <w:autoSpaceDN w:val="0"/>
      <w:adjustRightInd w:val="0"/>
      <w:spacing w:after="0" w:line="240" w:lineRule="auto"/>
    </w:pPr>
    <w:rPr>
      <w:rFonts w:ascii="Times New Roman" w:eastAsia="Calibri" w:hAnsi="Times New Roman" w:cs="Times New Roman"/>
      <w:sz w:val="28"/>
      <w:szCs w:val="28"/>
      <w:lang w:eastAsia="ru-RU"/>
    </w:rPr>
  </w:style>
  <w:style w:type="character" w:customStyle="1" w:styleId="comment">
    <w:name w:val="comment"/>
    <w:basedOn w:val="a0"/>
    <w:rsid w:val="00625E1C"/>
  </w:style>
  <w:style w:type="paragraph" w:customStyle="1" w:styleId="14">
    <w:name w:val="Стиль1"/>
    <w:basedOn w:val="ae"/>
    <w:link w:val="15"/>
    <w:qFormat/>
    <w:rsid w:val="00625E1C"/>
    <w:pPr>
      <w:widowControl w:val="0"/>
      <w:tabs>
        <w:tab w:val="left" w:pos="851"/>
      </w:tabs>
      <w:autoSpaceDE w:val="0"/>
      <w:autoSpaceDN w:val="0"/>
      <w:adjustRightInd w:val="0"/>
      <w:spacing w:after="0" w:line="276" w:lineRule="auto"/>
      <w:ind w:left="0" w:firstLine="709"/>
      <w:jc w:val="both"/>
    </w:pPr>
    <w:rPr>
      <w:rFonts w:ascii="Times New Roman" w:hAnsi="Times New Roman"/>
      <w:sz w:val="28"/>
      <w:szCs w:val="28"/>
    </w:rPr>
  </w:style>
  <w:style w:type="character" w:customStyle="1" w:styleId="15">
    <w:name w:val="Стиль1 Знак"/>
    <w:basedOn w:val="12"/>
    <w:link w:val="14"/>
    <w:rsid w:val="00625E1C"/>
    <w:rPr>
      <w:rFonts w:ascii="Times New Roman" w:hAnsi="Times New Roman"/>
      <w:sz w:val="28"/>
      <w:szCs w:val="28"/>
    </w:rPr>
  </w:style>
  <w:style w:type="paragraph" w:customStyle="1" w:styleId="22">
    <w:name w:val="Стиль2"/>
    <w:basedOn w:val="ae"/>
    <w:link w:val="23"/>
    <w:qFormat/>
    <w:rsid w:val="00625E1C"/>
    <w:pPr>
      <w:tabs>
        <w:tab w:val="left" w:pos="851"/>
      </w:tabs>
      <w:spacing w:after="0" w:line="240" w:lineRule="auto"/>
      <w:ind w:left="0" w:firstLine="709"/>
      <w:jc w:val="both"/>
    </w:pPr>
    <w:rPr>
      <w:rFonts w:ascii="Times New Roman" w:hAnsi="Times New Roman"/>
      <w:sz w:val="28"/>
      <w:szCs w:val="28"/>
    </w:rPr>
  </w:style>
  <w:style w:type="character" w:customStyle="1" w:styleId="23">
    <w:name w:val="Стиль2 Знак"/>
    <w:basedOn w:val="12"/>
    <w:link w:val="22"/>
    <w:rsid w:val="00625E1C"/>
    <w:rPr>
      <w:rFonts w:ascii="Times New Roman" w:hAnsi="Times New Roman"/>
      <w:sz w:val="28"/>
      <w:szCs w:val="28"/>
    </w:rPr>
  </w:style>
  <w:style w:type="paragraph" w:customStyle="1" w:styleId="3">
    <w:name w:val="Стиль3"/>
    <w:basedOn w:val="a"/>
    <w:link w:val="31"/>
    <w:qFormat/>
    <w:rsid w:val="00625E1C"/>
    <w:pPr>
      <w:spacing w:after="0" w:line="240" w:lineRule="auto"/>
      <w:ind w:firstLine="709"/>
      <w:jc w:val="both"/>
    </w:pPr>
    <w:rPr>
      <w:rFonts w:ascii="Times New Roman" w:hAnsi="Times New Roman"/>
      <w:sz w:val="28"/>
      <w:szCs w:val="28"/>
    </w:rPr>
  </w:style>
  <w:style w:type="character" w:customStyle="1" w:styleId="31">
    <w:name w:val="Стиль3 Знак1"/>
    <w:basedOn w:val="a0"/>
    <w:link w:val="3"/>
    <w:rsid w:val="00625E1C"/>
    <w:rPr>
      <w:rFonts w:ascii="Times New Roman" w:hAnsi="Times New Roman"/>
      <w:sz w:val="28"/>
      <w:szCs w:val="28"/>
    </w:rPr>
  </w:style>
  <w:style w:type="character" w:customStyle="1" w:styleId="af0">
    <w:name w:val="Текст концевой сноски Знак"/>
    <w:basedOn w:val="a0"/>
    <w:link w:val="af1"/>
    <w:uiPriority w:val="99"/>
    <w:semiHidden/>
    <w:rsid w:val="00625E1C"/>
    <w:rPr>
      <w:sz w:val="20"/>
      <w:szCs w:val="20"/>
    </w:rPr>
  </w:style>
  <w:style w:type="paragraph" w:styleId="af1">
    <w:name w:val="endnote text"/>
    <w:basedOn w:val="a"/>
    <w:link w:val="af0"/>
    <w:uiPriority w:val="99"/>
    <w:semiHidden/>
    <w:unhideWhenUsed/>
    <w:rsid w:val="00625E1C"/>
    <w:pPr>
      <w:spacing w:after="0" w:line="240" w:lineRule="auto"/>
    </w:pPr>
    <w:rPr>
      <w:sz w:val="20"/>
      <w:szCs w:val="20"/>
    </w:rPr>
  </w:style>
  <w:style w:type="character" w:customStyle="1" w:styleId="af2">
    <w:name w:val="Текст примечания Знак"/>
    <w:basedOn w:val="a0"/>
    <w:link w:val="af3"/>
    <w:uiPriority w:val="99"/>
    <w:semiHidden/>
    <w:rsid w:val="00625E1C"/>
    <w:rPr>
      <w:sz w:val="20"/>
      <w:szCs w:val="20"/>
    </w:rPr>
  </w:style>
  <w:style w:type="paragraph" w:styleId="af3">
    <w:name w:val="annotation text"/>
    <w:basedOn w:val="a"/>
    <w:link w:val="af2"/>
    <w:uiPriority w:val="99"/>
    <w:semiHidden/>
    <w:unhideWhenUsed/>
    <w:rsid w:val="00625E1C"/>
    <w:pPr>
      <w:spacing w:line="240" w:lineRule="auto"/>
    </w:pPr>
    <w:rPr>
      <w:sz w:val="20"/>
      <w:szCs w:val="20"/>
    </w:rPr>
  </w:style>
  <w:style w:type="character" w:customStyle="1" w:styleId="blk">
    <w:name w:val="blk"/>
    <w:basedOn w:val="a0"/>
    <w:rsid w:val="00625E1C"/>
  </w:style>
  <w:style w:type="paragraph" w:styleId="af4">
    <w:name w:val="No Spacing"/>
    <w:uiPriority w:val="1"/>
    <w:qFormat/>
    <w:rsid w:val="00625E1C"/>
    <w:pPr>
      <w:spacing w:after="0" w:line="240" w:lineRule="auto"/>
    </w:pPr>
  </w:style>
  <w:style w:type="paragraph" w:customStyle="1" w:styleId="ConsTitle">
    <w:name w:val="ConsTitle"/>
    <w:rsid w:val="00625E1C"/>
    <w:pPr>
      <w:widowControl w:val="0"/>
      <w:spacing w:after="0" w:line="240" w:lineRule="auto"/>
    </w:pPr>
    <w:rPr>
      <w:rFonts w:ascii="Arial" w:eastAsia="Times New Roman" w:hAnsi="Arial" w:cs="Times New Roman"/>
      <w:b/>
      <w:snapToGrid w:val="0"/>
      <w:sz w:val="16"/>
      <w:szCs w:val="20"/>
      <w:lang w:eastAsia="ru-RU"/>
    </w:rPr>
  </w:style>
  <w:style w:type="character" w:customStyle="1" w:styleId="af5">
    <w:name w:val="Цветовое выделение"/>
    <w:rsid w:val="00625E1C"/>
    <w:rPr>
      <w:b/>
      <w:bCs/>
      <w:color w:val="000080"/>
      <w:sz w:val="20"/>
      <w:szCs w:val="20"/>
    </w:rPr>
  </w:style>
  <w:style w:type="paragraph" w:styleId="af6">
    <w:name w:val="Title"/>
    <w:basedOn w:val="a"/>
    <w:link w:val="af7"/>
    <w:uiPriority w:val="99"/>
    <w:qFormat/>
    <w:rsid w:val="00625E1C"/>
    <w:pPr>
      <w:spacing w:after="0" w:line="240" w:lineRule="auto"/>
      <w:jc w:val="center"/>
    </w:pPr>
    <w:rPr>
      <w:rFonts w:ascii="Times New Roman" w:eastAsia="Times New Roman" w:hAnsi="Times New Roman" w:cs="Times New Roman"/>
      <w:b/>
      <w:bCs/>
      <w:sz w:val="28"/>
      <w:szCs w:val="24"/>
      <w:lang w:eastAsia="ru-RU"/>
    </w:rPr>
  </w:style>
  <w:style w:type="character" w:customStyle="1" w:styleId="af7">
    <w:name w:val="Заголовок Знак"/>
    <w:basedOn w:val="a0"/>
    <w:link w:val="af6"/>
    <w:uiPriority w:val="99"/>
    <w:rsid w:val="00625E1C"/>
    <w:rPr>
      <w:rFonts w:ascii="Times New Roman" w:eastAsia="Times New Roman" w:hAnsi="Times New Roman" w:cs="Times New Roman"/>
      <w:b/>
      <w:bCs/>
      <w:sz w:val="28"/>
      <w:szCs w:val="24"/>
      <w:lang w:eastAsia="ru-RU"/>
    </w:rPr>
  </w:style>
  <w:style w:type="paragraph" w:styleId="af8">
    <w:name w:val="Body Text"/>
    <w:basedOn w:val="a"/>
    <w:link w:val="af9"/>
    <w:rsid w:val="00625E1C"/>
    <w:pPr>
      <w:spacing w:after="0" w:line="240" w:lineRule="auto"/>
      <w:jc w:val="both"/>
    </w:pPr>
    <w:rPr>
      <w:rFonts w:ascii="Times New Roman" w:eastAsia="Times New Roman" w:hAnsi="Times New Roman" w:cs="Times New Roman"/>
      <w:sz w:val="28"/>
      <w:szCs w:val="24"/>
      <w:lang w:eastAsia="ru-RU"/>
    </w:rPr>
  </w:style>
  <w:style w:type="character" w:customStyle="1" w:styleId="af9">
    <w:name w:val="Основной текст Знак"/>
    <w:basedOn w:val="a0"/>
    <w:link w:val="af8"/>
    <w:rsid w:val="00625E1C"/>
    <w:rPr>
      <w:rFonts w:ascii="Times New Roman" w:eastAsia="Times New Roman" w:hAnsi="Times New Roman" w:cs="Times New Roman"/>
      <w:sz w:val="28"/>
      <w:szCs w:val="24"/>
      <w:lang w:eastAsia="ru-RU"/>
    </w:rPr>
  </w:style>
  <w:style w:type="paragraph" w:customStyle="1" w:styleId="afa">
    <w:name w:val="Нормальный (таблица)"/>
    <w:basedOn w:val="a"/>
    <w:next w:val="a"/>
    <w:uiPriority w:val="99"/>
    <w:rsid w:val="00625E1C"/>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b">
    <w:name w:val="Прижатый влево"/>
    <w:basedOn w:val="a"/>
    <w:next w:val="a"/>
    <w:uiPriority w:val="99"/>
    <w:rsid w:val="00625E1C"/>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styleId="afc">
    <w:name w:val="annotation reference"/>
    <w:basedOn w:val="a0"/>
    <w:uiPriority w:val="99"/>
    <w:semiHidden/>
    <w:unhideWhenUsed/>
    <w:rsid w:val="007D3BD6"/>
    <w:rPr>
      <w:sz w:val="16"/>
      <w:szCs w:val="16"/>
    </w:rPr>
  </w:style>
  <w:style w:type="paragraph" w:styleId="afd">
    <w:name w:val="annotation subject"/>
    <w:basedOn w:val="af3"/>
    <w:next w:val="af3"/>
    <w:link w:val="afe"/>
    <w:uiPriority w:val="99"/>
    <w:semiHidden/>
    <w:unhideWhenUsed/>
    <w:rsid w:val="007D3BD6"/>
    <w:rPr>
      <w:b/>
      <w:bCs/>
    </w:rPr>
  </w:style>
  <w:style w:type="character" w:customStyle="1" w:styleId="afe">
    <w:name w:val="Тема примечания Знак"/>
    <w:basedOn w:val="af2"/>
    <w:link w:val="afd"/>
    <w:uiPriority w:val="99"/>
    <w:semiHidden/>
    <w:rsid w:val="007D3BD6"/>
    <w:rPr>
      <w:b/>
      <w:bCs/>
      <w:sz w:val="20"/>
      <w:szCs w:val="20"/>
    </w:rPr>
  </w:style>
  <w:style w:type="paragraph" w:styleId="aff">
    <w:name w:val="Normal (Web)"/>
    <w:basedOn w:val="a"/>
    <w:uiPriority w:val="99"/>
    <w:unhideWhenUsed/>
    <w:rsid w:val="00980AE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087015">
      <w:bodyDiv w:val="1"/>
      <w:marLeft w:val="0"/>
      <w:marRight w:val="0"/>
      <w:marTop w:val="0"/>
      <w:marBottom w:val="0"/>
      <w:divBdr>
        <w:top w:val="none" w:sz="0" w:space="0" w:color="auto"/>
        <w:left w:val="none" w:sz="0" w:space="0" w:color="auto"/>
        <w:bottom w:val="none" w:sz="0" w:space="0" w:color="auto"/>
        <w:right w:val="none" w:sz="0" w:space="0" w:color="auto"/>
      </w:divBdr>
    </w:div>
    <w:div w:id="714044865">
      <w:bodyDiv w:val="1"/>
      <w:marLeft w:val="0"/>
      <w:marRight w:val="0"/>
      <w:marTop w:val="0"/>
      <w:marBottom w:val="0"/>
      <w:divBdr>
        <w:top w:val="none" w:sz="0" w:space="0" w:color="auto"/>
        <w:left w:val="none" w:sz="0" w:space="0" w:color="auto"/>
        <w:bottom w:val="none" w:sz="0" w:space="0" w:color="auto"/>
        <w:right w:val="none" w:sz="0" w:space="0" w:color="auto"/>
      </w:divBdr>
    </w:div>
    <w:div w:id="785347782">
      <w:bodyDiv w:val="1"/>
      <w:marLeft w:val="0"/>
      <w:marRight w:val="0"/>
      <w:marTop w:val="0"/>
      <w:marBottom w:val="0"/>
      <w:divBdr>
        <w:top w:val="none" w:sz="0" w:space="0" w:color="auto"/>
        <w:left w:val="none" w:sz="0" w:space="0" w:color="auto"/>
        <w:bottom w:val="none" w:sz="0" w:space="0" w:color="auto"/>
        <w:right w:val="none" w:sz="0" w:space="0" w:color="auto"/>
      </w:divBdr>
    </w:div>
    <w:div w:id="167637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kodeks://link/d?nd=9027690&amp;prevdoc=499011838&amp;point=mark=0000000000000000000000000000000000000000000000000064U0IK" TargetMode="External"/><Relationship Id="rId18" Type="http://schemas.openxmlformats.org/officeDocument/2006/relationships/hyperlink" Target="https://www.consultant.ru/document/cons_doc_LAW_144624/ab3273e757a9e718cbb3741596bc36eb8138e4f6/" TargetMode="External"/><Relationship Id="rId26" Type="http://schemas.openxmlformats.org/officeDocument/2006/relationships/hyperlink" Target="https://www.consultant.ru/document/cons_doc_LAW_489356/f61ff313afecf81a91a43d729c2df55c1d6a1533/" TargetMode="External"/><Relationship Id="rId3" Type="http://schemas.openxmlformats.org/officeDocument/2006/relationships/styles" Target="styles.xml"/><Relationship Id="rId21" Type="http://schemas.openxmlformats.org/officeDocument/2006/relationships/hyperlink" Target="https://www.consultant.ru/document/cons_doc_LAW_483131/ab3273e757a9e718cbb3741596bc36eb8138e4f6/" TargetMode="External"/><Relationship Id="rId7" Type="http://schemas.openxmlformats.org/officeDocument/2006/relationships/endnotes" Target="endnotes.xml"/><Relationship Id="rId12" Type="http://schemas.openxmlformats.org/officeDocument/2006/relationships/hyperlink" Target="garantF1://10064072.481" TargetMode="External"/><Relationship Id="rId17" Type="http://schemas.openxmlformats.org/officeDocument/2006/relationships/hyperlink" Target="https://www.consultant.ru/document/cons_doc_LAW_483131/ab3273e757a9e718cbb3741596bc36eb8138e4f6/" TargetMode="External"/><Relationship Id="rId25" Type="http://schemas.openxmlformats.org/officeDocument/2006/relationships/hyperlink" Target="https://www.consultant.ru/document/cons_doc_LAW_487024/5377b0e3c206aea2e91c9ae02688db5bdc59685c/" TargetMode="External"/><Relationship Id="rId2" Type="http://schemas.openxmlformats.org/officeDocument/2006/relationships/numbering" Target="numbering.xml"/><Relationship Id="rId16" Type="http://schemas.openxmlformats.org/officeDocument/2006/relationships/hyperlink" Target="https://www.consultant.ru/document/cons_doc_LAW_483131/ab3273e757a9e718cbb3741596bc36eb8138e4f6/" TargetMode="External"/><Relationship Id="rId20" Type="http://schemas.openxmlformats.org/officeDocument/2006/relationships/hyperlink" Target="https://www.consultant.ru/document/cons_doc_LAW_483131/ab3273e757a9e718cbb3741596bc36eb8138e4f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kodeks://link/d?nd=902289896&amp;prevdoc=902289896&amp;point=mark=000000000000000000000000000000000000000000000000008QM0M6" TargetMode="External"/><Relationship Id="rId24" Type="http://schemas.openxmlformats.org/officeDocument/2006/relationships/hyperlink" Target="https://www.consultant.ru/document/cons_doc_LAW_487024/a142cf846a2c4b405e65e6ee1d847270a8b77ae9/" TargetMode="External"/><Relationship Id="rId5" Type="http://schemas.openxmlformats.org/officeDocument/2006/relationships/webSettings" Target="webSettings.xml"/><Relationship Id="rId15" Type="http://schemas.openxmlformats.org/officeDocument/2006/relationships/hyperlink" Target="https://www.consultant.ru/document/cons_doc_LAW_483131/ab3273e757a9e718cbb3741596bc36eb8138e4f6/" TargetMode="External"/><Relationship Id="rId23" Type="http://schemas.openxmlformats.org/officeDocument/2006/relationships/hyperlink" Target="https://www.consultant.ru/document/cons_doc_LAW_489356/92c21101873860b815e2a0b883ec15dd4f6bebbe/" TargetMode="External"/><Relationship Id="rId28" Type="http://schemas.openxmlformats.org/officeDocument/2006/relationships/header" Target="header1.xml"/><Relationship Id="rId10" Type="http://schemas.openxmlformats.org/officeDocument/2006/relationships/hyperlink" Target="https://login.consultant.ru/link/?req=doc&amp;base=LAW&amp;n=435981&amp;date=22.06.2023" TargetMode="External"/><Relationship Id="rId19" Type="http://schemas.openxmlformats.org/officeDocument/2006/relationships/hyperlink" Target="https://www.consultant.ru/document/cons_doc_LAW_483131/ab3273e757a9e718cbb3741596bc36eb8138e4f6/" TargetMode="External"/><Relationship Id="rId4" Type="http://schemas.openxmlformats.org/officeDocument/2006/relationships/settings" Target="settings.xml"/><Relationship Id="rId9" Type="http://schemas.openxmlformats.org/officeDocument/2006/relationships/hyperlink" Target="https://login.consultant.ru/link/?req=doc&amp;base=LAW&amp;n=435981&amp;date=22.06.2023" TargetMode="External"/><Relationship Id="rId14" Type="http://schemas.openxmlformats.org/officeDocument/2006/relationships/hyperlink" Target="https://www.consultant.ru/document/cons_doc_LAW_489268/3308dd3043911d8e4fc498c856fd3ba547580b3d/" TargetMode="External"/><Relationship Id="rId22" Type="http://schemas.openxmlformats.org/officeDocument/2006/relationships/hyperlink" Target="https://www.consultant.ru/document/cons_doc_LAW_483131/ab3273e757a9e718cbb3741596bc36eb8138e4f6/" TargetMode="External"/><Relationship Id="rId27" Type="http://schemas.openxmlformats.org/officeDocument/2006/relationships/image" Target="media/image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86542-D1C0-480B-B357-BEF7E42DB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122</Pages>
  <Words>44964</Words>
  <Characters>256300</Characters>
  <Application>Microsoft Office Word</Application>
  <DocSecurity>0</DocSecurity>
  <Lines>2135</Lines>
  <Paragraphs>601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 Гопкало</dc:creator>
  <cp:lastModifiedBy>Лена</cp:lastModifiedBy>
  <cp:revision>6</cp:revision>
  <cp:lastPrinted>2024-12-22T15:39:00Z</cp:lastPrinted>
  <dcterms:created xsi:type="dcterms:W3CDTF">2024-12-23T09:22:00Z</dcterms:created>
  <dcterms:modified xsi:type="dcterms:W3CDTF">2024-12-26T07:52:00Z</dcterms:modified>
</cp:coreProperties>
</file>